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A3" w:rsidRPr="008511EF" w:rsidRDefault="00DA33A3" w:rsidP="00DA33A3">
      <w:pPr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 w:rsidRPr="008511EF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Novinka </w:t>
      </w:r>
    </w:p>
    <w:p w:rsidR="00D9454D" w:rsidRPr="00D9454D" w:rsidRDefault="00D9454D" w:rsidP="00D9454D">
      <w:pPr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p w:rsidR="00C25FC5" w:rsidRPr="00C25FC5" w:rsidRDefault="00C25FC5" w:rsidP="00C25FC5">
      <w:pPr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bookmarkStart w:id="0" w:name="_Hlk8731460"/>
      <w:r w:rsidRPr="00C25FC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Neviditelná fyzika</w:t>
      </w:r>
    </w:p>
    <w:bookmarkEnd w:id="0"/>
    <w:p w:rsidR="00010097" w:rsidRDefault="00010097" w:rsidP="00D9454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54D" w:rsidRPr="00D9454D" w:rsidRDefault="00D9454D" w:rsidP="00D9454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454D">
        <w:rPr>
          <w:rFonts w:ascii="Times New Roman" w:hAnsi="Times New Roman"/>
          <w:b/>
          <w:bCs/>
          <w:color w:val="000000"/>
          <w:sz w:val="24"/>
          <w:szCs w:val="24"/>
        </w:rPr>
        <w:t xml:space="preserve">Praha, </w:t>
      </w:r>
      <w:r w:rsidR="00A70AA0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Pr="00D9454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A70AA0">
        <w:rPr>
          <w:rFonts w:ascii="Times New Roman" w:hAnsi="Times New Roman"/>
          <w:b/>
          <w:bCs/>
          <w:color w:val="000000"/>
          <w:sz w:val="24"/>
          <w:szCs w:val="24"/>
        </w:rPr>
        <w:t>dub</w:t>
      </w:r>
      <w:r w:rsidRPr="00D9454D">
        <w:rPr>
          <w:rFonts w:ascii="Times New Roman" w:hAnsi="Times New Roman"/>
          <w:b/>
          <w:bCs/>
          <w:color w:val="000000"/>
          <w:sz w:val="24"/>
          <w:szCs w:val="24"/>
        </w:rPr>
        <w:t xml:space="preserve">na 2019 – 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Vysloví-li n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kdo slovo „fyzika“, co vás napadne jako první? Einstein a jeho teorie relativity, tajemné 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čá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stice z urychlova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č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e, 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č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erné díry ve vesmíru, nebo trochu otravné p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ří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klady s naklon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nou rovinou ze školních lavic? Britská v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dkyn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Helen </w:t>
      </w:r>
      <w:proofErr w:type="spellStart"/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Czerski</w:t>
      </w:r>
      <w:proofErr w:type="spellEnd"/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to vidí trochu jinak: fyzika je úpln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všude kolem nás, v každé mali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č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kosti a kdekoliv, kam se podíváme. Sta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čí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jen v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t, kam se dívat – a sv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t už nikdy nebude takový, jako d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ří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 w:rsidR="002B7C7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01FFE" w:rsidRPr="00601FFE" w:rsidRDefault="00601FFE" w:rsidP="00601FF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691F" w:rsidRDefault="00687DFB" w:rsidP="00601FF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7DFB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3228975" cy="4657725"/>
            <wp:effectExtent l="0" t="0" r="9525" b="0"/>
            <wp:wrapTight wrapText="bothSides">
              <wp:wrapPolygon edited="0">
                <wp:start x="0" y="0"/>
                <wp:lineTo x="0" y="21467"/>
                <wp:lineTo x="21536" y="21467"/>
                <wp:lineTo x="21536" y="0"/>
                <wp:lineTo x="0" y="0"/>
              </wp:wrapPolygon>
            </wp:wrapTight>
            <wp:docPr id="5" name="Obrázek 5" descr="C:\Users\ima\Desktop\Neviditelná fyzika\Neviditelná fyzika_obálka men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\Desktop\Neviditelná fyzika\Neviditelná fyzika_obálka menš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50" cy="466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Co se odehrává p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i kynutí t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sta? Jak funguje slo</w:t>
      </w:r>
      <w:r w:rsidR="0080736D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í chobot? Pro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 m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ůž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e být problém si zacvi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it na palub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 lodi? Co všechno dokážou bubliny? Jaké fyzikální procesy nám umožní vyt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ří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t podlahu? Co má spole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ného šálek 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aje a </w:t>
      </w:r>
      <w:proofErr w:type="spellStart"/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Hooverova</w:t>
      </w:r>
      <w:proofErr w:type="spellEnd"/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 p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ehrada? Které fyzikální principy nám odhalí topinka? </w:t>
      </w:r>
    </w:p>
    <w:p w:rsidR="000661E4" w:rsidRDefault="000661E4" w:rsidP="00601FF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661E4" w:rsidRDefault="000661E4" w:rsidP="000661E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65AB">
        <w:rPr>
          <w:rFonts w:ascii="Times New Roman" w:hAnsi="Times New Roman"/>
          <w:bCs/>
          <w:color w:val="000000"/>
          <w:sz w:val="24"/>
          <w:szCs w:val="24"/>
        </w:rPr>
        <w:t>Autorka na praktických p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ří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kladech ze života p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edkládá složité informace srozumiteln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 xml:space="preserve"> a velmi jednoduše. V p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ehledných kapitolách vypráví poutavým stylem o zákonech plynu, gravitaci, povrchovém nap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tí, rovnováze nebo v</w:t>
      </w: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niku vln, tanci atom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ů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, rotaci nebo elektromagnetismu.</w:t>
      </w:r>
    </w:p>
    <w:p w:rsidR="0074691F" w:rsidRDefault="0074691F" w:rsidP="0074691F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9145AF" w:rsidRDefault="00A824F3" w:rsidP="0074691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</w:t>
      </w:r>
      <w:r w:rsidRPr="00A824F3">
        <w:rPr>
          <w:rFonts w:ascii="Times New Roman" w:hAnsi="Times New Roman"/>
          <w:bCs/>
          <w:i/>
          <w:color w:val="000000"/>
          <w:sz w:val="24"/>
          <w:szCs w:val="24"/>
        </w:rPr>
        <w:t>Jakmile mozková buňka přenese elektricky nabité částice přes membránu na jednom konci nervového vlákna, spustí tím elektrický signál, který jako elektrická řada dominových kostek projede skrz celé vlákno</w:t>
      </w:r>
      <w:r>
        <w:rPr>
          <w:rFonts w:ascii="Times New Roman" w:hAnsi="Times New Roman"/>
          <w:bCs/>
          <w:color w:val="000000"/>
          <w:sz w:val="24"/>
          <w:szCs w:val="24"/>
        </w:rPr>
        <w:t>.“</w:t>
      </w:r>
      <w:r w:rsidR="0074691F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</w:p>
    <w:p w:rsidR="00D9454D" w:rsidRDefault="0074691F" w:rsidP="009145A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4691F">
        <w:rPr>
          <w:rFonts w:ascii="Times New Roman" w:hAnsi="Times New Roman"/>
          <w:b/>
          <w:bCs/>
          <w:color w:val="000000"/>
          <w:sz w:val="24"/>
          <w:szCs w:val="24"/>
        </w:rPr>
        <w:t xml:space="preserve">Helen </w:t>
      </w:r>
      <w:proofErr w:type="spellStart"/>
      <w:r w:rsidRPr="0074691F">
        <w:rPr>
          <w:rFonts w:ascii="Times New Roman" w:hAnsi="Times New Roman"/>
          <w:b/>
          <w:bCs/>
          <w:color w:val="000000"/>
          <w:sz w:val="24"/>
          <w:szCs w:val="24"/>
        </w:rPr>
        <w:t>Czerski</w:t>
      </w:r>
      <w:proofErr w:type="spellEnd"/>
    </w:p>
    <w:p w:rsidR="00527F03" w:rsidRDefault="00527F03" w:rsidP="00601FF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565AB" w:rsidRPr="00D9454D" w:rsidRDefault="004565AB" w:rsidP="00601FF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025F" w:rsidRPr="00805FDE" w:rsidRDefault="00AC025F" w:rsidP="00AC025F">
      <w:pPr>
        <w:jc w:val="both"/>
        <w:rPr>
          <w:rFonts w:ascii="Times New Roman" w:hAnsi="Times New Roman"/>
          <w:bCs/>
          <w:color w:val="538135" w:themeColor="accent6" w:themeShade="BF"/>
          <w:sz w:val="24"/>
          <w:u w:val="single"/>
        </w:rPr>
      </w:pPr>
      <w:r w:rsidRPr="00805FDE">
        <w:rPr>
          <w:rFonts w:ascii="Times New Roman" w:hAnsi="Times New Roman"/>
          <w:bCs/>
          <w:color w:val="538135" w:themeColor="accent6" w:themeShade="BF"/>
          <w:sz w:val="24"/>
          <w:u w:val="single"/>
        </w:rPr>
        <w:t>Názory na knihu:</w:t>
      </w:r>
    </w:p>
    <w:p w:rsidR="00E34DBF" w:rsidRPr="00EC16D7" w:rsidRDefault="00971F24" w:rsidP="00971F24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71F24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Skv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lá kniha… ideální dárek pro každého, koho zajímá v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da: pro dosp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lé, kte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ří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 si uchovali d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tskou zvídavost, i pro jejich potomky. </w:t>
      </w:r>
      <w:proofErr w:type="spellStart"/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Hooke</w:t>
      </w:r>
      <w:proofErr w:type="spellEnd"/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 a Newton by z ní byli nadšení!“</w:t>
      </w:r>
    </w:p>
    <w:p w:rsidR="00971F24" w:rsidRPr="00EC16D7" w:rsidRDefault="00971F24" w:rsidP="00EA7CC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proofErr w:type="spellEnd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 xml:space="preserve"> Wall Street </w:t>
      </w:r>
      <w:proofErr w:type="spellStart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>Journal</w:t>
      </w:r>
      <w:proofErr w:type="spellEnd"/>
    </w:p>
    <w:p w:rsidR="00971F24" w:rsidRPr="00EC16D7" w:rsidRDefault="00971F24" w:rsidP="00971F24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34DBF" w:rsidRPr="00EC16D7" w:rsidRDefault="00971F24" w:rsidP="00971F24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„Ž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ijeme v dob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, kdy odpov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ěď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 na libovolnou otázku týkající se naší planety najdeme okamžit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 na Googlu. Helen </w:t>
      </w:r>
      <w:proofErr w:type="spellStart"/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Czerski</w:t>
      </w:r>
      <w:proofErr w:type="spellEnd"/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 nám ovšem nabízí n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co, co u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č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iní internet nepot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ř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ebným… Díky této knize poznáte základní fyzikální principy, abyste pak mohli sami pochopit ty složit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jší.“</w:t>
      </w:r>
    </w:p>
    <w:p w:rsidR="00DA33A3" w:rsidRDefault="00971F24" w:rsidP="00EA7CC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>Scientiﬁc</w:t>
      </w:r>
      <w:proofErr w:type="spellEnd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>American</w:t>
      </w:r>
      <w:proofErr w:type="spellEnd"/>
    </w:p>
    <w:p w:rsidR="00A824F3" w:rsidRPr="00EC16D7" w:rsidRDefault="00A824F3" w:rsidP="00EA7CC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1F24" w:rsidRDefault="00971F24" w:rsidP="00DA33A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1F2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Neviditelná fyzika</w:t>
      </w:r>
    </w:p>
    <w:p w:rsidR="00DA33A3" w:rsidRPr="00D9454D" w:rsidRDefault="00C25FC5" w:rsidP="00DA33A3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5FC5">
        <w:rPr>
          <w:rFonts w:ascii="Times New Roman" w:hAnsi="Times New Roman"/>
          <w:bCs/>
          <w:i/>
          <w:color w:val="000000"/>
          <w:sz w:val="24"/>
          <w:szCs w:val="24"/>
        </w:rPr>
        <w:t xml:space="preserve">Helen </w:t>
      </w:r>
      <w:proofErr w:type="spellStart"/>
      <w:r w:rsidRPr="00C25FC5">
        <w:rPr>
          <w:rFonts w:ascii="Times New Roman" w:hAnsi="Times New Roman"/>
          <w:bCs/>
          <w:i/>
          <w:color w:val="000000"/>
          <w:sz w:val="24"/>
          <w:szCs w:val="24"/>
        </w:rPr>
        <w:t>Czerski</w:t>
      </w:r>
      <w:proofErr w:type="spellEnd"/>
    </w:p>
    <w:p w:rsidR="00DA33A3" w:rsidRPr="00D9454D" w:rsidRDefault="00DA33A3" w:rsidP="00DA33A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454D">
        <w:rPr>
          <w:rFonts w:ascii="Times New Roman" w:hAnsi="Times New Roman"/>
          <w:bCs/>
          <w:color w:val="000000"/>
          <w:sz w:val="24"/>
          <w:szCs w:val="24"/>
        </w:rPr>
        <w:t>Grada, 2</w:t>
      </w:r>
      <w:r w:rsidR="00550CD0">
        <w:rPr>
          <w:rFonts w:ascii="Times New Roman" w:hAnsi="Times New Roman"/>
          <w:bCs/>
          <w:color w:val="000000"/>
          <w:sz w:val="24"/>
          <w:szCs w:val="24"/>
        </w:rPr>
        <w:t>88</w:t>
      </w:r>
      <w:r w:rsidRPr="00D9454D">
        <w:rPr>
          <w:rFonts w:ascii="Times New Roman" w:hAnsi="Times New Roman"/>
          <w:bCs/>
          <w:color w:val="000000"/>
          <w:sz w:val="24"/>
          <w:szCs w:val="24"/>
        </w:rPr>
        <w:t xml:space="preserve"> stran</w:t>
      </w:r>
      <w:r w:rsidR="00550CD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D945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50CD0" w:rsidRPr="00550CD0">
        <w:rPr>
          <w:rFonts w:ascii="Times New Roman" w:hAnsi="Times New Roman"/>
          <w:bCs/>
          <w:color w:val="000000"/>
          <w:sz w:val="24"/>
          <w:szCs w:val="24"/>
        </w:rPr>
        <w:t>144×207</w:t>
      </w:r>
      <w:r w:rsidR="006E4262">
        <w:rPr>
          <w:rFonts w:ascii="Times New Roman" w:hAnsi="Times New Roman"/>
          <w:bCs/>
          <w:color w:val="000000"/>
          <w:sz w:val="24"/>
          <w:szCs w:val="24"/>
        </w:rPr>
        <w:t xml:space="preserve"> vázaná v pevné vazbě</w:t>
      </w:r>
      <w:r w:rsidRPr="00D9454D">
        <w:rPr>
          <w:rFonts w:ascii="Times New Roman" w:hAnsi="Times New Roman"/>
          <w:bCs/>
          <w:color w:val="000000"/>
          <w:sz w:val="24"/>
          <w:szCs w:val="24"/>
        </w:rPr>
        <w:t xml:space="preserve">, 399 Kč </w:t>
      </w:r>
    </w:p>
    <w:p w:rsidR="00DA33A3" w:rsidRPr="00D9454D" w:rsidRDefault="00DA33A3" w:rsidP="00DA33A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33A3" w:rsidRPr="00D9454D" w:rsidRDefault="00DA33A3" w:rsidP="00DA33A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33A3" w:rsidRPr="00D9454D" w:rsidRDefault="00DA33A3" w:rsidP="00DA33A3">
      <w:pPr>
        <w:rPr>
          <w:rFonts w:ascii="Times New Roman" w:hAnsi="Times New Roman"/>
          <w:color w:val="385623"/>
          <w:sz w:val="24"/>
          <w:szCs w:val="24"/>
          <w:u w:val="single"/>
        </w:rPr>
      </w:pPr>
      <w:r w:rsidRPr="00D9454D">
        <w:rPr>
          <w:rFonts w:ascii="Times New Roman" w:hAnsi="Times New Roman"/>
          <w:color w:val="385623"/>
          <w:sz w:val="24"/>
          <w:szCs w:val="24"/>
          <w:u w:val="single"/>
        </w:rPr>
        <w:t>K dispozici pro média:</w:t>
      </w:r>
    </w:p>
    <w:p w:rsidR="00DA33A3" w:rsidRPr="00D9454D" w:rsidRDefault="00DA33A3" w:rsidP="00DA33A3">
      <w:pPr>
        <w:rPr>
          <w:rFonts w:ascii="Times New Roman" w:hAnsi="Times New Roman"/>
          <w:b/>
          <w:color w:val="385623"/>
          <w:sz w:val="24"/>
          <w:szCs w:val="24"/>
          <w:u w:val="single"/>
        </w:rPr>
      </w:pPr>
    </w:p>
    <w:p w:rsidR="00DA33A3" w:rsidRPr="00757213" w:rsidRDefault="00DA33A3" w:rsidP="0075721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u w:val="single"/>
        </w:rPr>
      </w:pPr>
      <w:r w:rsidRPr="00D9454D">
        <w:rPr>
          <w:rFonts w:ascii="Times New Roman" w:hAnsi="Times New Roman"/>
          <w:color w:val="000000"/>
          <w:sz w:val="24"/>
          <w:szCs w:val="24"/>
        </w:rPr>
        <w:t xml:space="preserve">Recenzní výtisk knihy </w:t>
      </w:r>
    </w:p>
    <w:p w:rsidR="00DA33A3" w:rsidRDefault="00DA33A3" w:rsidP="00DA33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color w:val="000000"/>
          <w:sz w:val="24"/>
          <w:szCs w:val="24"/>
        </w:rPr>
        <w:t>Knihy do soutěže</w:t>
      </w:r>
    </w:p>
    <w:p w:rsidR="00757213" w:rsidRPr="00D9454D" w:rsidRDefault="00757213" w:rsidP="00DA33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Ukázky v PDF</w:t>
      </w:r>
    </w:p>
    <w:p w:rsidR="00DA33A3" w:rsidRDefault="00DA33A3" w:rsidP="00DA33A3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71F24" w:rsidRPr="00D9454D" w:rsidRDefault="00971F24" w:rsidP="00DA33A3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33A3" w:rsidRPr="00D9454D" w:rsidRDefault="00DA33A3" w:rsidP="00DA33A3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33A3" w:rsidRPr="00D9454D" w:rsidRDefault="00DA33A3" w:rsidP="00DA33A3">
      <w:pPr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color w:val="385623"/>
          <w:sz w:val="24"/>
          <w:szCs w:val="24"/>
          <w:u w:val="single"/>
        </w:rPr>
        <w:t>O autorce</w:t>
      </w:r>
    </w:p>
    <w:p w:rsidR="00DA33A3" w:rsidRPr="00D9454D" w:rsidRDefault="00DA33A3" w:rsidP="00DA33A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33A3" w:rsidRPr="00D9454D" w:rsidRDefault="00A927CD" w:rsidP="00DA33A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27C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Helen </w:t>
      </w:r>
      <w:proofErr w:type="spellStart"/>
      <w:r w:rsidRPr="00A927C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Czerski</w:t>
      </w:r>
      <w:proofErr w:type="spellEnd"/>
      <w:r w:rsidR="00DA33A3" w:rsidRPr="00D9454D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892C17" w:rsidRPr="00D9454D" w:rsidRDefault="00892C17" w:rsidP="00892C1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Helen </w:t>
      </w:r>
      <w:proofErr w:type="spellStart"/>
      <w:r w:rsidRPr="00892C17">
        <w:rPr>
          <w:rFonts w:ascii="Times New Roman" w:hAnsi="Times New Roman"/>
          <w:bCs/>
          <w:color w:val="000000"/>
          <w:sz w:val="24"/>
          <w:szCs w:val="24"/>
        </w:rPr>
        <w:t>Czerski</w:t>
      </w:r>
      <w:proofErr w:type="spellEnd"/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(nar. 1. listopadu 1978) p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ednáší na kated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e mechanického inženýrství na University </w:t>
      </w:r>
      <w:proofErr w:type="spellStart"/>
      <w:r w:rsidRPr="00892C17">
        <w:rPr>
          <w:rFonts w:ascii="Times New Roman" w:hAnsi="Times New Roman"/>
          <w:bCs/>
          <w:color w:val="000000"/>
          <w:sz w:val="24"/>
          <w:szCs w:val="24"/>
        </w:rPr>
        <w:t>College</w:t>
      </w:r>
      <w:proofErr w:type="spellEnd"/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London a studuje bubliny pod lámajícími se vlnami na otev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eném mo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i, aby porozum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la jejich ú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ink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ů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m na po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así a klima. Helen pravideln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uvádí po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ady BBC o fyzice, oceánu a atmosfé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e – mezi její nedávné série pat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ří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Barva: spektrum v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dy, Ob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ěž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ná dráha, Operace Ledovec, Supersmysly a V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decký klub Dary Ó </w:t>
      </w:r>
      <w:proofErr w:type="spellStart"/>
      <w:r w:rsidRPr="00892C17">
        <w:rPr>
          <w:rFonts w:ascii="Times New Roman" w:hAnsi="Times New Roman"/>
          <w:bCs/>
          <w:color w:val="000000"/>
          <w:sz w:val="24"/>
          <w:szCs w:val="24"/>
        </w:rPr>
        <w:t>Briaina</w:t>
      </w:r>
      <w:proofErr w:type="spellEnd"/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– a také po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ady o bublinách, Slunci a našem po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así. Píše sloupky pro 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asopis Focus, byla za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azena do užšího výb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ru kandidát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ů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na sloupka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e roku v cenách PPA pro rok 2014 a napsala 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adu 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lánk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ů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pro Guardian.</w:t>
      </w:r>
      <w:bookmarkStart w:id="1" w:name="_GoBack"/>
      <w:bookmarkEnd w:id="1"/>
    </w:p>
    <w:p w:rsidR="00DA33A3" w:rsidRPr="00D9454D" w:rsidRDefault="00DA33A3" w:rsidP="00DA33A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33A3" w:rsidRPr="00D9454D" w:rsidRDefault="00DA33A3" w:rsidP="00DA33A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33A3" w:rsidRPr="00D9454D" w:rsidRDefault="00DA33A3" w:rsidP="00DA33A3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A33A3" w:rsidRPr="00D9454D" w:rsidRDefault="00DA33A3" w:rsidP="00DA33A3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454D">
        <w:rPr>
          <w:rFonts w:ascii="Times New Roman" w:hAnsi="Times New Roman"/>
          <w:color w:val="000000"/>
          <w:sz w:val="24"/>
          <w:szCs w:val="24"/>
          <w:u w:val="single"/>
        </w:rPr>
        <w:t xml:space="preserve">Pro další informace prosím kontaktujte: </w:t>
      </w:r>
    </w:p>
    <w:p w:rsidR="00DA33A3" w:rsidRPr="00D9454D" w:rsidRDefault="00DA33A3" w:rsidP="00DA33A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color w:val="000000"/>
          <w:sz w:val="24"/>
          <w:szCs w:val="24"/>
        </w:rPr>
        <w:t>Iveta Svobodová</w:t>
      </w:r>
    </w:p>
    <w:p w:rsidR="00DA33A3" w:rsidRPr="00D9454D" w:rsidRDefault="00DA33A3" w:rsidP="00DA33A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color w:val="000000"/>
          <w:sz w:val="24"/>
          <w:szCs w:val="24"/>
        </w:rPr>
        <w:t xml:space="preserve"> +420 733 616 804, </w:t>
      </w:r>
      <w:hyperlink r:id="rId8" w:history="1">
        <w:r w:rsidRPr="00D9454D">
          <w:rPr>
            <w:rStyle w:val="Hypertextovodkaz"/>
            <w:rFonts w:ascii="Times New Roman" w:hAnsi="Times New Roman"/>
            <w:bCs/>
            <w:sz w:val="24"/>
            <w:szCs w:val="24"/>
          </w:rPr>
          <w:t>svobodova@grada.cz</w:t>
        </w:r>
      </w:hyperlink>
    </w:p>
    <w:p w:rsidR="00815D43" w:rsidRPr="00D9454D" w:rsidRDefault="00DA33A3" w:rsidP="0080736D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color w:val="000000"/>
          <w:sz w:val="24"/>
          <w:szCs w:val="24"/>
        </w:rPr>
        <w:t xml:space="preserve">GRADA </w:t>
      </w:r>
      <w:proofErr w:type="spellStart"/>
      <w:r w:rsidRPr="00D9454D">
        <w:rPr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 w:rsidRPr="00D9454D">
        <w:rPr>
          <w:rFonts w:ascii="Times New Roman" w:hAnsi="Times New Roman"/>
          <w:color w:val="000000"/>
          <w:sz w:val="24"/>
          <w:szCs w:val="24"/>
        </w:rPr>
        <w:t xml:space="preserve">, a.s., U Průhonu 22, Praha 7 </w:t>
      </w:r>
    </w:p>
    <w:p w:rsidR="00815D43" w:rsidRPr="00D9454D" w:rsidRDefault="00815D43" w:rsidP="00815D43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80736D" w:rsidRDefault="0080736D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8E33D6" w:rsidRDefault="008E33D6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815D43" w:rsidRPr="00D9454D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9454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O společnosti GRADA </w:t>
      </w:r>
      <w:proofErr w:type="spellStart"/>
      <w:r w:rsidRPr="00D9454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Publishing</w:t>
      </w:r>
      <w:proofErr w:type="spellEnd"/>
      <w:r w:rsidRPr="00D9454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:</w:t>
      </w:r>
    </w:p>
    <w:p w:rsidR="00815D43" w:rsidRPr="00D9454D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9454D">
        <w:rPr>
          <w:rFonts w:ascii="Times New Roman" w:hAnsi="Times New Roman"/>
          <w:i/>
          <w:iCs/>
          <w:color w:val="000000"/>
          <w:sz w:val="24"/>
          <w:szCs w:val="24"/>
        </w:rPr>
        <w:t xml:space="preserve">Nakladatelský dům GRADA </w:t>
      </w:r>
      <w:proofErr w:type="spellStart"/>
      <w:r w:rsidRPr="00D9454D">
        <w:rPr>
          <w:rFonts w:ascii="Times New Roman" w:hAnsi="Times New Roman"/>
          <w:i/>
          <w:iCs/>
          <w:color w:val="000000"/>
          <w:sz w:val="24"/>
          <w:szCs w:val="24"/>
        </w:rPr>
        <w:t>Publishing</w:t>
      </w:r>
      <w:proofErr w:type="spellEnd"/>
      <w:r w:rsidRPr="00D9454D">
        <w:rPr>
          <w:rFonts w:ascii="Times New Roman" w:hAnsi="Times New Roman"/>
          <w:i/>
          <w:iCs/>
          <w:color w:val="000000"/>
          <w:sz w:val="24"/>
          <w:szCs w:val="24"/>
        </w:rPr>
        <w:t xml:space="preserve">, a.s. si od roku 1991 drží pozici největšího tuzemského nakladatele odborné literatury. Ročně vydává téměř 400 novinek ve 150 edicích z více než 40 oborů. </w:t>
      </w:r>
    </w:p>
    <w:p w:rsidR="00207F79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9454D">
        <w:rPr>
          <w:rFonts w:ascii="Times New Roman" w:hAnsi="Times New Roman"/>
          <w:i/>
          <w:iCs/>
          <w:color w:val="000000"/>
          <w:sz w:val="24"/>
          <w:szCs w:val="24"/>
        </w:rPr>
        <w:t xml:space="preserve">Od roku 2015 nakladatelský dům rychle expanduje i mimo oblast kvalitní odborné literatury. Tradiční značka </w:t>
      </w:r>
      <w:r w:rsidRPr="00D9454D">
        <w:rPr>
          <w:rFonts w:ascii="Times New Roman" w:hAnsi="Times New Roman"/>
          <w:b/>
          <w:i/>
          <w:iCs/>
          <w:color w:val="000000"/>
          <w:sz w:val="24"/>
          <w:szCs w:val="24"/>
        </w:rPr>
        <w:t>GRADA</w:t>
      </w:r>
      <w:r w:rsidRPr="00D9454D">
        <w:rPr>
          <w:rFonts w:ascii="Times New Roman" w:hAnsi="Times New Roman"/>
          <w:i/>
          <w:iCs/>
          <w:color w:val="000000"/>
          <w:sz w:val="24"/>
          <w:szCs w:val="24"/>
        </w:rPr>
        <w:t xml:space="preserve"> zůstává vyhrazena odborným knihám ze všech odvětví a oblastí lidské činnosti. </w:t>
      </w:r>
    </w:p>
    <w:p w:rsidR="004C4719" w:rsidRPr="00FF0B85" w:rsidRDefault="00815D43" w:rsidP="00FF0B85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Více na </w:t>
      </w:r>
      <w:hyperlink r:id="rId9" w:history="1">
        <w:r w:rsidRPr="00D9454D">
          <w:rPr>
            <w:rStyle w:val="Hypertextovodkaz"/>
            <w:rFonts w:ascii="Times New Roman" w:hAnsi="Times New Roman"/>
            <w:b/>
            <w:bCs/>
            <w:i/>
            <w:iCs/>
            <w:sz w:val="24"/>
            <w:szCs w:val="24"/>
          </w:rPr>
          <w:t>www.grada.cz</w:t>
        </w:r>
      </w:hyperlink>
      <w:r w:rsidRPr="00D9454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sectPr w:rsidR="004C4719" w:rsidRPr="00FF0B85" w:rsidSect="00FF50A0">
      <w:headerReference w:type="default" r:id="rId10"/>
      <w:footerReference w:type="default" r:id="rId11"/>
      <w:headerReference w:type="first" r:id="rId12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9E" w:rsidRDefault="0050519E">
      <w:r>
        <w:separator/>
      </w:r>
    </w:p>
  </w:endnote>
  <w:endnote w:type="continuationSeparator" w:id="0">
    <w:p w:rsidR="0050519E" w:rsidRDefault="0050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84" w:rsidRPr="00193E84" w:rsidRDefault="00DD32CD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9E" w:rsidRDefault="0050519E">
      <w:r>
        <w:separator/>
      </w:r>
    </w:p>
  </w:footnote>
  <w:footnote w:type="continuationSeparator" w:id="0">
    <w:p w:rsidR="0050519E" w:rsidRDefault="0050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9B" w:rsidRDefault="00DD32C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DD32CD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U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X3BmoKMSPcgh4P7nD2ZRSzaNEvXWl+R5b8k3DG9woFKndL29Q/HVM4OrFsxW3jiHfSuhJoqTGFk8&#10;Cc04PoJs+g9Y01uwC5iAhsZ1UT9ShBE6lepwLg/xYYIOp7PJ/PKKrgTdTS8m89ez9ASUp2jrfHgn&#10;sWPRqLij8id02N/5ENlAeXKJj3nUql4rrdPGbTcr7dgeqFXW6cux2raQT1O7EIbPrgnvGYY2rK/4&#10;fDadZXX+hp8pPYPoVKCB0Kqr+NU4frlFo6ZvTU0BUAZQOtvERZujyFHXrHAYNgM5RuU3WB9Iboe5&#10;8WlQyWjRfeesp6avuP+2Ayc50+8NlSxOyMlwJ2NzMsAICq144Cybq5AnaWed2raEnJvC4A2VtVFJ&#10;8UcWR57UyEm449DFSXm6T16Pv4blL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Aj6XhU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DD32C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B5DC38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D3" w:rsidRDefault="00DD32CD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DA8945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3357"/>
    <w:multiLevelType w:val="hybridMultilevel"/>
    <w:tmpl w:val="A710B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D"/>
    <w:rsid w:val="00010097"/>
    <w:rsid w:val="000661E4"/>
    <w:rsid w:val="00072F33"/>
    <w:rsid w:val="000B687A"/>
    <w:rsid w:val="000C1A21"/>
    <w:rsid w:val="000C69DA"/>
    <w:rsid w:val="0012143C"/>
    <w:rsid w:val="00125472"/>
    <w:rsid w:val="00143DD1"/>
    <w:rsid w:val="00193E84"/>
    <w:rsid w:val="0019604F"/>
    <w:rsid w:val="00207F79"/>
    <w:rsid w:val="00284E17"/>
    <w:rsid w:val="002B7C71"/>
    <w:rsid w:val="00333F7C"/>
    <w:rsid w:val="00372354"/>
    <w:rsid w:val="0037384B"/>
    <w:rsid w:val="00380923"/>
    <w:rsid w:val="003C13A8"/>
    <w:rsid w:val="003D71FE"/>
    <w:rsid w:val="00441692"/>
    <w:rsid w:val="004467DD"/>
    <w:rsid w:val="004565AB"/>
    <w:rsid w:val="004C4719"/>
    <w:rsid w:val="004F0B9B"/>
    <w:rsid w:val="00500853"/>
    <w:rsid w:val="0050519E"/>
    <w:rsid w:val="00515363"/>
    <w:rsid w:val="00527F03"/>
    <w:rsid w:val="00550CD0"/>
    <w:rsid w:val="00584612"/>
    <w:rsid w:val="00587A45"/>
    <w:rsid w:val="00601FFE"/>
    <w:rsid w:val="0063391F"/>
    <w:rsid w:val="00633EE3"/>
    <w:rsid w:val="00662620"/>
    <w:rsid w:val="00682033"/>
    <w:rsid w:val="00687DFB"/>
    <w:rsid w:val="00691C59"/>
    <w:rsid w:val="006A3093"/>
    <w:rsid w:val="006D639F"/>
    <w:rsid w:val="006E4262"/>
    <w:rsid w:val="00705260"/>
    <w:rsid w:val="0074691F"/>
    <w:rsid w:val="00757213"/>
    <w:rsid w:val="007A0AFC"/>
    <w:rsid w:val="007D002E"/>
    <w:rsid w:val="00805FDE"/>
    <w:rsid w:val="0080736D"/>
    <w:rsid w:val="00815D43"/>
    <w:rsid w:val="008511EF"/>
    <w:rsid w:val="008669F0"/>
    <w:rsid w:val="00892C17"/>
    <w:rsid w:val="00894F97"/>
    <w:rsid w:val="008C1A1C"/>
    <w:rsid w:val="008C3F95"/>
    <w:rsid w:val="008C5965"/>
    <w:rsid w:val="008E008E"/>
    <w:rsid w:val="008E33D6"/>
    <w:rsid w:val="008E4201"/>
    <w:rsid w:val="009145AF"/>
    <w:rsid w:val="009204B6"/>
    <w:rsid w:val="009632EF"/>
    <w:rsid w:val="00965317"/>
    <w:rsid w:val="00971F24"/>
    <w:rsid w:val="009A5D91"/>
    <w:rsid w:val="009E1DF6"/>
    <w:rsid w:val="009E67EF"/>
    <w:rsid w:val="00A42EBE"/>
    <w:rsid w:val="00A70AA0"/>
    <w:rsid w:val="00A824F3"/>
    <w:rsid w:val="00A927CD"/>
    <w:rsid w:val="00AA628F"/>
    <w:rsid w:val="00AC025F"/>
    <w:rsid w:val="00AD5423"/>
    <w:rsid w:val="00AD6516"/>
    <w:rsid w:val="00B03006"/>
    <w:rsid w:val="00B17464"/>
    <w:rsid w:val="00B21730"/>
    <w:rsid w:val="00B5021A"/>
    <w:rsid w:val="00BA0F59"/>
    <w:rsid w:val="00BB16BF"/>
    <w:rsid w:val="00BB4C73"/>
    <w:rsid w:val="00C000EC"/>
    <w:rsid w:val="00C016B8"/>
    <w:rsid w:val="00C23107"/>
    <w:rsid w:val="00C25FC5"/>
    <w:rsid w:val="00C27DD5"/>
    <w:rsid w:val="00C8302B"/>
    <w:rsid w:val="00CE04A4"/>
    <w:rsid w:val="00CF62FC"/>
    <w:rsid w:val="00D02FFD"/>
    <w:rsid w:val="00D047E8"/>
    <w:rsid w:val="00D1278B"/>
    <w:rsid w:val="00D211D3"/>
    <w:rsid w:val="00D3187F"/>
    <w:rsid w:val="00D547B9"/>
    <w:rsid w:val="00D61D03"/>
    <w:rsid w:val="00D9454D"/>
    <w:rsid w:val="00DA33A3"/>
    <w:rsid w:val="00DA6DFE"/>
    <w:rsid w:val="00DD32CD"/>
    <w:rsid w:val="00DF75A0"/>
    <w:rsid w:val="00E34DBF"/>
    <w:rsid w:val="00E85021"/>
    <w:rsid w:val="00E9344D"/>
    <w:rsid w:val="00EA7CC2"/>
    <w:rsid w:val="00EC16D7"/>
    <w:rsid w:val="00ED680E"/>
    <w:rsid w:val="00FB0DB4"/>
    <w:rsid w:val="00FB7D8E"/>
    <w:rsid w:val="00FF0B85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477CF-4FAE-4D62-A9FF-EB75B8A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2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@grad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3253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ima</dc:creator>
  <cp:keywords/>
  <cp:lastModifiedBy>lpo</cp:lastModifiedBy>
  <cp:revision>3</cp:revision>
  <cp:lastPrinted>2005-11-10T11:15:00Z</cp:lastPrinted>
  <dcterms:created xsi:type="dcterms:W3CDTF">2019-05-31T07:48:00Z</dcterms:created>
  <dcterms:modified xsi:type="dcterms:W3CDTF">2019-05-31T07:49:00Z</dcterms:modified>
</cp:coreProperties>
</file>