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750E3" w14:textId="77777777" w:rsidR="00072D76" w:rsidRPr="00072D76" w:rsidRDefault="00072D76" w:rsidP="00072D76">
      <w:pPr>
        <w:spacing w:line="276" w:lineRule="auto"/>
        <w:jc w:val="center"/>
        <w:rPr>
          <w:rFonts w:ascii="Arial" w:hAnsi="Arial" w:cs="Arial"/>
          <w:b/>
          <w:bCs/>
          <w:sz w:val="44"/>
          <w:szCs w:val="38"/>
        </w:rPr>
      </w:pPr>
      <w:bookmarkStart w:id="0" w:name="_Hlk18324948"/>
      <w:r w:rsidRPr="00072D76">
        <w:rPr>
          <w:rFonts w:ascii="Arial" w:hAnsi="Arial" w:cs="Arial"/>
          <w:b/>
          <w:bCs/>
          <w:sz w:val="44"/>
          <w:szCs w:val="38"/>
        </w:rPr>
        <w:t>RÁD SI HRAJE, HLAVN</w:t>
      </w:r>
      <w:r w:rsidRPr="00072D76">
        <w:rPr>
          <w:rFonts w:ascii="Arial" w:hAnsi="Arial" w:cs="Arial" w:hint="eastAsia"/>
          <w:b/>
          <w:bCs/>
          <w:sz w:val="44"/>
          <w:szCs w:val="38"/>
        </w:rPr>
        <w:t>Ě</w:t>
      </w:r>
      <w:r w:rsidRPr="00072D76">
        <w:rPr>
          <w:rFonts w:ascii="Arial" w:hAnsi="Arial" w:cs="Arial"/>
          <w:b/>
          <w:bCs/>
          <w:sz w:val="44"/>
          <w:szCs w:val="38"/>
        </w:rPr>
        <w:t xml:space="preserve"> V NOCI. </w:t>
      </w:r>
    </w:p>
    <w:p w14:paraId="7AE6C3E5" w14:textId="77777777" w:rsidR="003A440B" w:rsidRPr="00072D76" w:rsidRDefault="00072D76" w:rsidP="00072D76">
      <w:pPr>
        <w:spacing w:after="240" w:line="276" w:lineRule="auto"/>
        <w:jc w:val="center"/>
        <w:rPr>
          <w:rFonts w:ascii="Arial" w:hAnsi="Arial" w:cs="Arial"/>
          <w:b/>
          <w:bCs/>
          <w:i/>
          <w:sz w:val="44"/>
          <w:szCs w:val="38"/>
        </w:rPr>
      </w:pPr>
      <w:r w:rsidRPr="00072D76">
        <w:rPr>
          <w:rFonts w:ascii="Arial" w:hAnsi="Arial" w:cs="Arial"/>
          <w:b/>
          <w:bCs/>
          <w:sz w:val="44"/>
          <w:szCs w:val="38"/>
        </w:rPr>
        <w:t>JEHO HRY ALE KON</w:t>
      </w:r>
      <w:r w:rsidRPr="00072D76">
        <w:rPr>
          <w:rFonts w:ascii="Arial" w:hAnsi="Arial" w:cs="Arial" w:hint="eastAsia"/>
          <w:b/>
          <w:bCs/>
          <w:sz w:val="44"/>
          <w:szCs w:val="38"/>
        </w:rPr>
        <w:t>ČÍ</w:t>
      </w:r>
      <w:r w:rsidRPr="00072D76">
        <w:rPr>
          <w:rFonts w:ascii="Arial" w:hAnsi="Arial" w:cs="Arial"/>
          <w:b/>
          <w:bCs/>
          <w:sz w:val="44"/>
          <w:szCs w:val="38"/>
        </w:rPr>
        <w:t xml:space="preserve"> SMRTÍ. </w:t>
      </w:r>
    </w:p>
    <w:p w14:paraId="01F61837" w14:textId="77777777" w:rsidR="00761505" w:rsidRPr="00BC3F7C" w:rsidRDefault="00072D76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</w:t>
      </w:r>
      <w:r w:rsidR="001D570C">
        <w:rPr>
          <w:rFonts w:ascii="Arial" w:eastAsia="Calibri" w:hAnsi="Arial" w:cs="Arial"/>
          <w:bCs/>
          <w:i/>
          <w:szCs w:val="22"/>
          <w:lang w:eastAsia="en-US"/>
        </w:rPr>
        <w:t>6</w:t>
      </w:r>
      <w:r w:rsidR="00F14869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A96015">
        <w:rPr>
          <w:rFonts w:ascii="Arial" w:eastAsia="Calibri" w:hAnsi="Arial" w:cs="Arial"/>
          <w:bCs/>
          <w:i/>
          <w:szCs w:val="22"/>
          <w:lang w:eastAsia="en-US"/>
        </w:rPr>
        <w:t>března</w:t>
      </w:r>
      <w:r w:rsidR="00BC3F7C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BC3F7C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590B985F" w14:textId="7BD794FF" w:rsidR="00BC3F7C" w:rsidRDefault="00C8634A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482CDF">
        <w:rPr>
          <w:rFonts w:ascii="Arial" w:hAnsi="Arial" w:cs="Arial"/>
          <w:b/>
          <w:bCs/>
        </w:rPr>
        <w:t xml:space="preserve">V nakladatelství </w:t>
      </w:r>
      <w:hyperlink r:id="rId7" w:history="1">
        <w:proofErr w:type="spellStart"/>
        <w:r w:rsidRPr="00482CDF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 w:rsidRPr="00482CDF">
        <w:rPr>
          <w:rFonts w:ascii="Arial" w:hAnsi="Arial" w:cs="Arial"/>
          <w:b/>
          <w:color w:val="000000"/>
        </w:rPr>
        <w:t>,</w:t>
      </w:r>
      <w:r w:rsidRPr="00482CDF">
        <w:rPr>
          <w:rFonts w:ascii="Arial" w:hAnsi="Arial" w:cs="Arial"/>
          <w:b/>
          <w:bCs/>
        </w:rPr>
        <w:t xml:space="preserve"> které je součástí </w:t>
      </w:r>
      <w:hyperlink r:id="rId8" w:history="1">
        <w:r w:rsidRPr="00482CDF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Pr="00482CDF">
        <w:rPr>
          <w:rFonts w:ascii="Arial" w:hAnsi="Arial" w:cs="Arial"/>
          <w:b/>
          <w:color w:val="000000"/>
        </w:rPr>
        <w:t>, vychází</w:t>
      </w:r>
      <w:r w:rsidR="00482CDF" w:rsidRPr="00482CDF">
        <w:rPr>
          <w:rFonts w:ascii="Arial" w:hAnsi="Arial" w:cs="Arial"/>
          <w:b/>
          <w:color w:val="000000"/>
        </w:rPr>
        <w:t xml:space="preserve"> </w:t>
      </w:r>
      <w:r w:rsidR="00482CDF">
        <w:rPr>
          <w:rFonts w:ascii="Arial" w:hAnsi="Arial" w:cs="Arial"/>
          <w:b/>
          <w:color w:val="000000"/>
        </w:rPr>
        <w:t xml:space="preserve">napínavá novinka </w:t>
      </w:r>
      <w:hyperlink r:id="rId9" w:history="1">
        <w:r w:rsidR="00482CDF" w:rsidRPr="00482CDF">
          <w:rPr>
            <w:rStyle w:val="Hypertextovodkaz"/>
            <w:rFonts w:ascii="Arial" w:hAnsi="Arial" w:cs="Arial"/>
            <w:b/>
          </w:rPr>
          <w:t>Vražda bez soucitu</w:t>
        </w:r>
      </w:hyperlink>
      <w:r w:rsidR="00482CDF" w:rsidRPr="00482CDF">
        <w:rPr>
          <w:rFonts w:ascii="Arial" w:hAnsi="Arial" w:cs="Arial"/>
          <w:b/>
          <w:color w:val="000000"/>
        </w:rPr>
        <w:t xml:space="preserve"> z bestsellerové detektivní série s</w:t>
      </w:r>
      <w:r w:rsidR="00482CDF">
        <w:rPr>
          <w:rFonts w:ascii="Arial" w:hAnsi="Arial" w:cs="Arial"/>
          <w:b/>
          <w:color w:val="000000"/>
        </w:rPr>
        <w:t xml:space="preserve"> </w:t>
      </w:r>
      <w:r w:rsidR="00482CDF" w:rsidRPr="00482CDF">
        <w:rPr>
          <w:rFonts w:ascii="Arial" w:hAnsi="Arial" w:cs="Arial"/>
          <w:b/>
          <w:color w:val="000000"/>
        </w:rPr>
        <w:t>patoložkou Julií Schwarzovou.</w:t>
      </w:r>
      <w:r w:rsidR="00482CDF">
        <w:rPr>
          <w:rFonts w:ascii="Arial" w:hAnsi="Arial" w:cs="Arial"/>
          <w:b/>
          <w:color w:val="000000"/>
        </w:rPr>
        <w:t xml:space="preserve"> </w:t>
      </w:r>
      <w:r w:rsidR="00482CDF" w:rsidRPr="00482CDF">
        <w:rPr>
          <w:rFonts w:ascii="Arial" w:hAnsi="Arial" w:cs="Arial"/>
          <w:b/>
          <w:color w:val="000000"/>
        </w:rPr>
        <w:t xml:space="preserve">Catherine </w:t>
      </w:r>
      <w:proofErr w:type="spellStart"/>
      <w:r w:rsidR="00482CDF" w:rsidRPr="00482CDF">
        <w:rPr>
          <w:rFonts w:ascii="Arial" w:hAnsi="Arial" w:cs="Arial"/>
          <w:b/>
          <w:color w:val="000000"/>
        </w:rPr>
        <w:t>Shepherd</w:t>
      </w:r>
      <w:proofErr w:type="spellEnd"/>
      <w:r w:rsidR="00482CDF" w:rsidRPr="00482CDF">
        <w:rPr>
          <w:rFonts w:ascii="Arial" w:hAnsi="Arial" w:cs="Arial"/>
          <w:b/>
          <w:color w:val="000000"/>
        </w:rPr>
        <w:t xml:space="preserve"> je jedna </w:t>
      </w:r>
      <w:r w:rsidRPr="00482CDF">
        <w:rPr>
          <w:rFonts w:ascii="Arial" w:hAnsi="Arial" w:cs="Arial"/>
          <w:b/>
          <w:color w:val="000000"/>
        </w:rPr>
        <w:t>z</w:t>
      </w:r>
      <w:r w:rsidR="00482CDF" w:rsidRPr="00482CDF">
        <w:rPr>
          <w:rFonts w:ascii="Arial" w:hAnsi="Arial" w:cs="Arial"/>
          <w:b/>
          <w:color w:val="000000"/>
        </w:rPr>
        <w:t xml:space="preserve"> </w:t>
      </w:r>
      <w:r w:rsidRPr="00482CDF">
        <w:rPr>
          <w:rFonts w:ascii="Arial" w:hAnsi="Arial" w:cs="Arial"/>
          <w:b/>
          <w:color w:val="000000"/>
        </w:rPr>
        <w:t xml:space="preserve">nejprodávanějších německých autorek detektivních </w:t>
      </w:r>
      <w:r w:rsidR="004F1525">
        <w:rPr>
          <w:rFonts w:ascii="Arial" w:hAnsi="Arial" w:cs="Arial"/>
          <w:b/>
          <w:color w:val="000000"/>
        </w:rPr>
        <w:t xml:space="preserve">a krimi </w:t>
      </w:r>
      <w:r w:rsidRPr="00482CDF">
        <w:rPr>
          <w:rFonts w:ascii="Arial" w:hAnsi="Arial" w:cs="Arial"/>
          <w:b/>
          <w:color w:val="000000"/>
        </w:rPr>
        <w:t>románů</w:t>
      </w:r>
      <w:r w:rsidR="00482CDF" w:rsidRPr="00135B61">
        <w:rPr>
          <w:rFonts w:ascii="Arial" w:hAnsi="Arial" w:cs="Arial"/>
          <w:b/>
          <w:color w:val="000000"/>
        </w:rPr>
        <w:t xml:space="preserve">, </w:t>
      </w:r>
      <w:r w:rsidRPr="00135B61">
        <w:rPr>
          <w:rFonts w:ascii="Arial" w:hAnsi="Arial" w:cs="Arial"/>
          <w:b/>
          <w:color w:val="000000"/>
        </w:rPr>
        <w:t>má na kontě p</w:t>
      </w:r>
      <w:r w:rsidR="00EB0BEE">
        <w:rPr>
          <w:rFonts w:ascii="Arial" w:hAnsi="Arial" w:cs="Arial"/>
          <w:b/>
          <w:color w:val="000000"/>
        </w:rPr>
        <w:t xml:space="preserve">řes 2 miliony prodaných knih, které </w:t>
      </w:r>
      <w:r w:rsidR="00135B61" w:rsidRPr="00135B61">
        <w:rPr>
          <w:rFonts w:ascii="Arial" w:hAnsi="Arial" w:cs="Arial"/>
          <w:b/>
          <w:color w:val="000000"/>
        </w:rPr>
        <w:t xml:space="preserve">se pravidelně umisťují na nejvyšších příčkách žebříčku bestsellerů deníku </w:t>
      </w:r>
      <w:proofErr w:type="spellStart"/>
      <w:r w:rsidR="00135B61" w:rsidRPr="00135B61">
        <w:rPr>
          <w:rFonts w:ascii="Arial" w:hAnsi="Arial" w:cs="Arial"/>
          <w:b/>
          <w:i/>
          <w:color w:val="000000"/>
        </w:rPr>
        <w:t>Bild</w:t>
      </w:r>
      <w:proofErr w:type="spellEnd"/>
      <w:r w:rsidRPr="00482CDF">
        <w:rPr>
          <w:rFonts w:ascii="Arial" w:hAnsi="Arial" w:cs="Arial"/>
          <w:b/>
          <w:color w:val="000000"/>
        </w:rPr>
        <w:t>.</w:t>
      </w:r>
      <w:r w:rsidR="00072D76" w:rsidRPr="00482CDF">
        <w:rPr>
          <w:rFonts w:ascii="Arial" w:hAnsi="Arial" w:cs="Arial"/>
          <w:b/>
          <w:color w:val="000000"/>
        </w:rPr>
        <w:t xml:space="preserve"> </w:t>
      </w:r>
      <w:r w:rsidR="00D16590" w:rsidRPr="00482CDF">
        <w:rPr>
          <w:rFonts w:ascii="Arial" w:hAnsi="Arial" w:cs="Arial"/>
          <w:b/>
          <w:bCs/>
        </w:rPr>
        <w:t xml:space="preserve">V nakladatelství </w:t>
      </w:r>
      <w:proofErr w:type="spellStart"/>
      <w:r w:rsidR="00422075" w:rsidRPr="00482CDF">
        <w:rPr>
          <w:rFonts w:ascii="Arial" w:hAnsi="Arial" w:cs="Arial"/>
          <w:b/>
          <w:bCs/>
        </w:rPr>
        <w:t>Cosmopolis</w:t>
      </w:r>
      <w:proofErr w:type="spellEnd"/>
      <w:r w:rsidR="00422075" w:rsidRPr="00482CDF">
        <w:rPr>
          <w:rFonts w:ascii="Arial" w:hAnsi="Arial" w:cs="Arial"/>
          <w:b/>
          <w:bCs/>
        </w:rPr>
        <w:t xml:space="preserve"> vyšla v loňském roce také předchozí kniha autorky</w:t>
      </w:r>
      <w:r w:rsidR="00D16590" w:rsidRPr="00482CDF">
        <w:rPr>
          <w:rFonts w:ascii="Arial" w:hAnsi="Arial" w:cs="Arial"/>
          <w:b/>
          <w:bCs/>
        </w:rPr>
        <w:t xml:space="preserve"> </w:t>
      </w:r>
      <w:hyperlink r:id="rId10" w:history="1">
        <w:r w:rsidR="00072D76" w:rsidRPr="00482CDF">
          <w:rPr>
            <w:rStyle w:val="Hypertextovodkaz"/>
            <w:rFonts w:ascii="Arial" w:hAnsi="Arial" w:cs="Arial"/>
            <w:b/>
            <w:bCs/>
          </w:rPr>
          <w:t>Vražda na blatech</w:t>
        </w:r>
      </w:hyperlink>
      <w:r w:rsidR="00422075" w:rsidRPr="00482CDF">
        <w:rPr>
          <w:rFonts w:ascii="Arial" w:hAnsi="Arial" w:cs="Arial"/>
          <w:b/>
          <w:bCs/>
        </w:rPr>
        <w:t>.</w:t>
      </w:r>
    </w:p>
    <w:p w14:paraId="2CE15CAA" w14:textId="187BF1F6" w:rsidR="004F1525" w:rsidRPr="00482CDF" w:rsidRDefault="00EB0BEE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r w:rsidRPr="00482CDF">
        <w:rPr>
          <w:rFonts w:ascii="Arial" w:hAnsi="Arial" w:cs="Arial"/>
          <w:b/>
          <w:noProof/>
        </w:rPr>
        <w:drawing>
          <wp:anchor distT="0" distB="0" distL="114300" distR="114300" simplePos="0" relativeHeight="251655680" behindDoc="0" locked="0" layoutInCell="1" allowOverlap="1" wp14:anchorId="67699185" wp14:editId="65FE3B36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691765" cy="381952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5" t="6342" r="23315" b="8977"/>
                    <a:stretch/>
                  </pic:blipFill>
                  <pic:spPr bwMode="auto">
                    <a:xfrm>
                      <a:off x="0" y="0"/>
                      <a:ext cx="269176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CC2AB" w14:textId="409EA56C" w:rsidR="00D16590" w:rsidRPr="00482CDF" w:rsidRDefault="00D0515B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r w:rsidRPr="00482CDF">
        <w:rPr>
          <w:rFonts w:ascii="Arial" w:hAnsi="Arial" w:cs="Arial"/>
          <w:b/>
          <w:color w:val="000000"/>
        </w:rPr>
        <w:t>Soudní lékařka Julia je na stopě vraha, který krutě mučil mladou policistku a pak ji nacpal do kufru auta. Zřejmě si rád hraje, jeho hry ale končí smrtí.</w:t>
      </w:r>
    </w:p>
    <w:p w14:paraId="6AB4FCF3" w14:textId="4346B1CD" w:rsidR="00A96015" w:rsidRPr="00482CDF" w:rsidRDefault="00072D76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noProof/>
        </w:rPr>
      </w:pPr>
      <w:r w:rsidRPr="00482CDF">
        <w:rPr>
          <w:rFonts w:ascii="Arial" w:hAnsi="Arial" w:cs="Arial"/>
          <w:color w:val="000000"/>
        </w:rPr>
        <w:t xml:space="preserve">Julia Schwarzová svou práci na pitevně miluje a se smrtí se umí vypořádat. Horší je to s nočními </w:t>
      </w:r>
      <w:r w:rsidR="004F1525">
        <w:rPr>
          <w:rFonts w:ascii="Arial" w:hAnsi="Arial" w:cs="Arial"/>
          <w:color w:val="000000"/>
        </w:rPr>
        <w:t>můrami, které ji </w:t>
      </w:r>
      <w:r w:rsidRPr="00482CDF">
        <w:rPr>
          <w:rFonts w:ascii="Arial" w:hAnsi="Arial" w:cs="Arial"/>
          <w:color w:val="000000"/>
        </w:rPr>
        <w:t xml:space="preserve">v poslední době připravují o spánek. Soustředí se tedy raději na to, kdo mučil a zavraždil mladou policistku, jejíž tělo našli v kufru jejího vlastního auta. Komisař </w:t>
      </w:r>
      <w:proofErr w:type="spellStart"/>
      <w:r w:rsidRPr="00482CDF">
        <w:rPr>
          <w:rFonts w:ascii="Arial" w:hAnsi="Arial" w:cs="Arial"/>
          <w:color w:val="000000"/>
        </w:rPr>
        <w:t>Kessler</w:t>
      </w:r>
      <w:proofErr w:type="spellEnd"/>
      <w:r w:rsidRPr="00482CDF">
        <w:rPr>
          <w:rFonts w:ascii="Arial" w:hAnsi="Arial" w:cs="Arial"/>
          <w:color w:val="000000"/>
        </w:rPr>
        <w:t xml:space="preserve"> nejdříve hledá vraha me</w:t>
      </w:r>
      <w:r w:rsidR="004F1525">
        <w:rPr>
          <w:rFonts w:ascii="Arial" w:hAnsi="Arial" w:cs="Arial"/>
          <w:color w:val="000000"/>
        </w:rPr>
        <w:t>zi dealery drog, kterým byla na </w:t>
      </w:r>
      <w:r w:rsidRPr="00482CDF">
        <w:rPr>
          <w:rFonts w:ascii="Arial" w:hAnsi="Arial" w:cs="Arial"/>
          <w:color w:val="000000"/>
        </w:rPr>
        <w:t>stopě. Předpokládaný pachat</w:t>
      </w:r>
      <w:r w:rsidR="00135B61">
        <w:rPr>
          <w:rFonts w:ascii="Arial" w:hAnsi="Arial" w:cs="Arial"/>
          <w:color w:val="000000"/>
        </w:rPr>
        <w:t xml:space="preserve">el ale skončí pod koly vlaku  a </w:t>
      </w:r>
      <w:r w:rsidR="000D5B2A">
        <w:rPr>
          <w:rFonts w:ascii="Arial" w:hAnsi="Arial" w:cs="Arial"/>
          <w:color w:val="000000"/>
        </w:rPr>
        <w:t>začnou se objevovat</w:t>
      </w:r>
      <w:r w:rsidRPr="00482CDF">
        <w:rPr>
          <w:rFonts w:ascii="Arial" w:hAnsi="Arial" w:cs="Arial"/>
          <w:color w:val="000000"/>
        </w:rPr>
        <w:t xml:space="preserve"> nové oběti. Když Julia konečně pochopí, jak spolu jednotliv</w:t>
      </w:r>
      <w:r w:rsidR="004F1525">
        <w:rPr>
          <w:rFonts w:ascii="Arial" w:hAnsi="Arial" w:cs="Arial"/>
          <w:color w:val="000000"/>
        </w:rPr>
        <w:t>é stopy souvisejí, dojde jí, že </w:t>
      </w:r>
      <w:r w:rsidR="00EB0BEE">
        <w:rPr>
          <w:rFonts w:ascii="Arial" w:hAnsi="Arial" w:cs="Arial"/>
          <w:color w:val="000000"/>
        </w:rPr>
        <w:t xml:space="preserve">uvízla v </w:t>
      </w:r>
      <w:r w:rsidRPr="00482CDF">
        <w:rPr>
          <w:rFonts w:ascii="Arial" w:hAnsi="Arial" w:cs="Arial"/>
          <w:color w:val="000000"/>
        </w:rPr>
        <w:t>síti manipulací a intrik nevypočitatelného sériového vraha.</w:t>
      </w:r>
      <w:r w:rsidR="00A96015" w:rsidRPr="00482CDF">
        <w:rPr>
          <w:rFonts w:ascii="Arial" w:hAnsi="Arial" w:cs="Arial"/>
          <w:color w:val="000000"/>
        </w:rPr>
        <w:t> </w:t>
      </w:r>
    </w:p>
    <w:p w14:paraId="3C58E685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99059E7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1D5C7BC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15C68D1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2DD498" w14:textId="4BC4BF36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641ADAD" w14:textId="55E866AA" w:rsidR="00A96015" w:rsidRDefault="00EB0BEE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4FB75EC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752600" cy="890270"/>
                <wp:effectExtent l="0" t="0" r="0" b="508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77777777" w:rsidR="00B10F44" w:rsidRDefault="00072D76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datum vydání: 22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2. 2021</w:t>
                            </w:r>
                          </w:p>
                          <w:p w14:paraId="6BE55247" w14:textId="77777777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352</w:t>
                            </w:r>
                          </w:p>
                          <w:p w14:paraId="5792598A" w14:textId="77777777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145x205</w:t>
                            </w:r>
                          </w:p>
                          <w:p w14:paraId="2481E4C4" w14:textId="77777777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pevná vazba</w:t>
                            </w:r>
                          </w:p>
                          <w:p w14:paraId="263200AE" w14:textId="77777777" w:rsidR="00B10F44" w:rsidRPr="002C6E54" w:rsidRDefault="004F1525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37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.9pt;width:138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" fillcolor="white [3201]" stroked="f" strokeweight="1pt">
                <v:textbox>
                  <w:txbxContent>
                    <w:p w14:paraId="3697780D" w14:textId="77777777" w:rsidR="00B10F44" w:rsidRDefault="00072D76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datum vydání: 22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>. 2. 2021</w:t>
                      </w:r>
                    </w:p>
                    <w:p w14:paraId="6BE55247" w14:textId="77777777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352</w:t>
                      </w:r>
                    </w:p>
                    <w:p w14:paraId="5792598A" w14:textId="77777777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145x205</w:t>
                      </w:r>
                    </w:p>
                    <w:p w14:paraId="2481E4C4" w14:textId="77777777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pevná vazba</w:t>
                      </w:r>
                    </w:p>
                    <w:p w14:paraId="263200AE" w14:textId="77777777" w:rsidR="00B10F44" w:rsidRPr="002C6E54" w:rsidRDefault="004F1525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37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B0933F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0DCA14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90E3436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0F5D861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27AD622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D75A879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5CD06CC" w14:textId="77777777" w:rsidR="00B06B63" w:rsidRDefault="00B06B63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58A759B" w14:textId="77777777" w:rsidR="00B06B63" w:rsidRDefault="00B06B63" w:rsidP="00B06B63">
      <w:pPr>
        <w:spacing w:line="276" w:lineRule="auto"/>
        <w:rPr>
          <w:rFonts w:ascii="Arial" w:hAnsi="Arial" w:cs="Arial"/>
          <w:sz w:val="22"/>
          <w:szCs w:val="22"/>
        </w:rPr>
        <w:sectPr w:rsidR="00B06B63" w:rsidSect="00D0515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BCEAFAC" w14:textId="77777777" w:rsidR="003829E7" w:rsidRPr="00D00F5E" w:rsidRDefault="004F152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0" locked="0" layoutInCell="1" allowOverlap="1" wp14:anchorId="2673F889" wp14:editId="4A126FC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73910" cy="3124200"/>
            <wp:effectExtent l="0" t="0" r="254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62C">
        <w:rPr>
          <w:rFonts w:ascii="Arial" w:hAnsi="Arial" w:cs="Arial"/>
          <w:b/>
          <w:sz w:val="22"/>
          <w:szCs w:val="22"/>
        </w:rPr>
        <w:t xml:space="preserve">Catherine </w:t>
      </w:r>
      <w:proofErr w:type="spellStart"/>
      <w:r w:rsidR="0090362C">
        <w:rPr>
          <w:rFonts w:ascii="Arial" w:hAnsi="Arial" w:cs="Arial"/>
          <w:b/>
          <w:sz w:val="22"/>
          <w:szCs w:val="22"/>
        </w:rPr>
        <w:t>Shepherd</w:t>
      </w:r>
      <w:proofErr w:type="spellEnd"/>
      <w:r w:rsidR="00D00F5E">
        <w:rPr>
          <w:rFonts w:ascii="Arial" w:hAnsi="Arial" w:cs="Arial"/>
          <w:b/>
          <w:sz w:val="22"/>
          <w:szCs w:val="22"/>
        </w:rPr>
        <w:t xml:space="preserve"> </w:t>
      </w:r>
    </w:p>
    <w:p w14:paraId="233636C6" w14:textId="77777777" w:rsidR="003829E7" w:rsidRPr="008B5FA2" w:rsidRDefault="003829E7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71E002DF" w14:textId="77777777" w:rsidR="00D0515B" w:rsidRDefault="00D0515B" w:rsidP="00D0515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D0515B">
        <w:rPr>
          <w:rFonts w:ascii="Arial" w:hAnsi="Arial" w:cs="Arial"/>
          <w:bCs/>
          <w:noProof/>
          <w:sz w:val="22"/>
          <w:szCs w:val="22"/>
        </w:rPr>
        <w:t>Catherine Shepherd</w:t>
      </w:r>
      <w:r>
        <w:rPr>
          <w:rFonts w:ascii="Arial" w:hAnsi="Arial" w:cs="Arial"/>
          <w:bCs/>
          <w:noProof/>
          <w:sz w:val="22"/>
          <w:szCs w:val="22"/>
        </w:rPr>
        <w:t xml:space="preserve"> </w:t>
      </w:r>
      <w:r w:rsidRPr="00D0515B">
        <w:rPr>
          <w:rFonts w:ascii="Arial" w:hAnsi="Arial" w:cs="Arial"/>
          <w:bCs/>
          <w:noProof/>
          <w:sz w:val="22"/>
          <w:szCs w:val="22"/>
        </w:rPr>
        <w:t>(pseudon</w:t>
      </w:r>
      <w:r>
        <w:rPr>
          <w:rFonts w:ascii="Arial" w:hAnsi="Arial" w:cs="Arial"/>
          <w:bCs/>
          <w:noProof/>
          <w:sz w:val="22"/>
          <w:szCs w:val="22"/>
        </w:rPr>
        <w:t>ym) se narodila v roce 1972. Po </w:t>
      </w:r>
      <w:r w:rsidRPr="00D0515B">
        <w:rPr>
          <w:rFonts w:ascii="Arial" w:hAnsi="Arial" w:cs="Arial"/>
          <w:bCs/>
          <w:noProof/>
          <w:sz w:val="22"/>
          <w:szCs w:val="22"/>
        </w:rPr>
        <w:t>maturit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0515B">
        <w:rPr>
          <w:rFonts w:ascii="Arial" w:hAnsi="Arial" w:cs="Arial"/>
          <w:bCs/>
          <w:noProof/>
          <w:sz w:val="22"/>
          <w:szCs w:val="22"/>
        </w:rPr>
        <w:t xml:space="preserve"> vystudovala ekonomii a n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0515B">
        <w:rPr>
          <w:rFonts w:ascii="Arial" w:hAnsi="Arial" w:cs="Arial"/>
          <w:bCs/>
          <w:noProof/>
          <w:sz w:val="22"/>
          <w:szCs w:val="22"/>
        </w:rPr>
        <w:t>kolik let pracovala pro banku v Düsseldorfu. První detektivku vydala v dubnu 2012, brzy následovaly další kriminální romány a všechny se umístily na nejvyšších pozicích žeb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říč</w:t>
      </w:r>
      <w:r w:rsidRPr="00D0515B">
        <w:rPr>
          <w:rFonts w:ascii="Arial" w:hAnsi="Arial" w:cs="Arial"/>
          <w:bCs/>
          <w:noProof/>
          <w:sz w:val="22"/>
          <w:szCs w:val="22"/>
        </w:rPr>
        <w:t>k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D0515B">
        <w:rPr>
          <w:rFonts w:ascii="Arial" w:hAnsi="Arial" w:cs="Arial"/>
          <w:bCs/>
          <w:noProof/>
          <w:sz w:val="22"/>
          <w:szCs w:val="22"/>
        </w:rPr>
        <w:t xml:space="preserve"> Amazonu i deníku </w:t>
      </w:r>
      <w:r w:rsidRPr="00135B61">
        <w:rPr>
          <w:rFonts w:ascii="Arial" w:hAnsi="Arial" w:cs="Arial"/>
          <w:bCs/>
          <w:i/>
          <w:noProof/>
          <w:sz w:val="22"/>
          <w:szCs w:val="22"/>
        </w:rPr>
        <w:t>Bild</w:t>
      </w:r>
      <w:r w:rsidRPr="00D0515B">
        <w:rPr>
          <w:rFonts w:ascii="Arial" w:hAnsi="Arial" w:cs="Arial"/>
          <w:bCs/>
          <w:noProof/>
          <w:sz w:val="22"/>
          <w:szCs w:val="22"/>
        </w:rPr>
        <w:t>. V listopadu 2015 za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D0515B">
        <w:rPr>
          <w:rFonts w:ascii="Arial" w:hAnsi="Arial" w:cs="Arial"/>
          <w:bCs/>
          <w:noProof/>
          <w:sz w:val="22"/>
          <w:szCs w:val="22"/>
        </w:rPr>
        <w:t>ala publikovat sérii s hlavní postavou berlínské vyšet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D0515B">
        <w:rPr>
          <w:rFonts w:ascii="Arial" w:hAnsi="Arial" w:cs="Arial"/>
          <w:bCs/>
          <w:noProof/>
          <w:sz w:val="22"/>
          <w:szCs w:val="22"/>
        </w:rPr>
        <w:t>ovatelky Laury Kernové a o rok pozd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0515B">
        <w:rPr>
          <w:rFonts w:ascii="Arial" w:hAnsi="Arial" w:cs="Arial"/>
          <w:bCs/>
          <w:noProof/>
          <w:sz w:val="22"/>
          <w:szCs w:val="22"/>
        </w:rPr>
        <w:t>ji vydala knihu Vražda na blatech (Mooresschwärze), úvodní svazek série kriminálních p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D0515B">
        <w:rPr>
          <w:rFonts w:ascii="Arial" w:hAnsi="Arial" w:cs="Arial"/>
          <w:bCs/>
          <w:noProof/>
          <w:sz w:val="22"/>
          <w:szCs w:val="22"/>
        </w:rPr>
        <w:t>b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0515B">
        <w:rPr>
          <w:rFonts w:ascii="Arial" w:hAnsi="Arial" w:cs="Arial"/>
          <w:bCs/>
          <w:noProof/>
          <w:sz w:val="22"/>
          <w:szCs w:val="22"/>
        </w:rPr>
        <w:t>h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D0515B">
        <w:rPr>
          <w:rFonts w:ascii="Arial" w:hAnsi="Arial" w:cs="Arial"/>
          <w:bCs/>
          <w:noProof/>
          <w:sz w:val="22"/>
          <w:szCs w:val="22"/>
        </w:rPr>
        <w:t xml:space="preserve"> s patoložkou Julií Schwarzovou. Pat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D0515B">
        <w:rPr>
          <w:rFonts w:ascii="Arial" w:hAnsi="Arial" w:cs="Arial"/>
          <w:bCs/>
          <w:noProof/>
          <w:sz w:val="22"/>
          <w:szCs w:val="22"/>
        </w:rPr>
        <w:t xml:space="preserve"> k nejprodávan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0515B">
        <w:rPr>
          <w:rFonts w:ascii="Arial" w:hAnsi="Arial" w:cs="Arial"/>
          <w:bCs/>
          <w:noProof/>
          <w:sz w:val="22"/>
          <w:szCs w:val="22"/>
        </w:rPr>
        <w:t>jším n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0515B">
        <w:rPr>
          <w:rFonts w:ascii="Arial" w:hAnsi="Arial" w:cs="Arial"/>
          <w:bCs/>
          <w:noProof/>
          <w:sz w:val="22"/>
          <w:szCs w:val="22"/>
        </w:rPr>
        <w:t>meckým autorkám thriller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D0515B">
        <w:rPr>
          <w:rFonts w:ascii="Arial" w:hAnsi="Arial" w:cs="Arial"/>
          <w:bCs/>
          <w:noProof/>
          <w:sz w:val="22"/>
          <w:szCs w:val="22"/>
        </w:rPr>
        <w:t xml:space="preserve"> a kriminálních román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D0515B">
        <w:rPr>
          <w:rFonts w:ascii="Arial" w:hAnsi="Arial" w:cs="Arial"/>
          <w:bCs/>
          <w:noProof/>
          <w:sz w:val="22"/>
          <w:szCs w:val="22"/>
        </w:rPr>
        <w:t>. Má na kont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D0515B">
        <w:rPr>
          <w:rFonts w:ascii="Arial" w:hAnsi="Arial" w:cs="Arial"/>
          <w:bCs/>
          <w:noProof/>
          <w:sz w:val="22"/>
          <w:szCs w:val="22"/>
        </w:rPr>
        <w:t xml:space="preserve"> p</w:t>
      </w:r>
      <w:r w:rsidRPr="00D0515B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D0515B">
        <w:rPr>
          <w:rFonts w:ascii="Arial" w:hAnsi="Arial" w:cs="Arial"/>
          <w:bCs/>
          <w:noProof/>
          <w:sz w:val="22"/>
          <w:szCs w:val="22"/>
        </w:rPr>
        <w:t>es dva miliony prodaných knih.</w:t>
      </w:r>
      <w:r w:rsidR="004F1525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14:paraId="39DB2703" w14:textId="77777777" w:rsidR="004F1525" w:rsidRPr="00D0515B" w:rsidRDefault="004F1525" w:rsidP="00D0515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7747DA0" w14:textId="77777777" w:rsidR="00074578" w:rsidRPr="00074578" w:rsidRDefault="00D0515B" w:rsidP="00D0515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D0515B">
        <w:rPr>
          <w:rFonts w:ascii="Arial" w:hAnsi="Arial" w:cs="Arial"/>
          <w:bCs/>
          <w:noProof/>
          <w:sz w:val="22"/>
          <w:szCs w:val="22"/>
        </w:rPr>
        <w:t>Více informací o Catherine Shepherd a jejích románech najdete na webové stránce:</w:t>
      </w:r>
      <w:r>
        <w:rPr>
          <w:rFonts w:ascii="Arial" w:hAnsi="Arial" w:cs="Arial"/>
          <w:bCs/>
          <w:noProof/>
          <w:sz w:val="22"/>
          <w:szCs w:val="22"/>
        </w:rPr>
        <w:t xml:space="preserve"> </w:t>
      </w:r>
      <w:r w:rsidRPr="00D0515B">
        <w:rPr>
          <w:rFonts w:ascii="Arial" w:hAnsi="Arial" w:cs="Arial"/>
          <w:bCs/>
          <w:noProof/>
          <w:sz w:val="22"/>
          <w:szCs w:val="22"/>
        </w:rPr>
        <w:t>www.catherine-shepherd.com</w:t>
      </w:r>
    </w:p>
    <w:p w14:paraId="3B042D4E" w14:textId="77777777" w:rsidR="00074578" w:rsidRPr="00074578" w:rsidRDefault="007F4883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40579849" wp14:editId="7B7A04A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90700" cy="245237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3" t="5578" r="21714" b="9503"/>
                    <a:stretch/>
                  </pic:blipFill>
                  <pic:spPr bwMode="auto">
                    <a:xfrm>
                      <a:off x="0" y="0"/>
                      <a:ext cx="1790700" cy="24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ADC6F" w14:textId="77777777" w:rsidR="004F1525" w:rsidRDefault="004F1525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14F752A9" w14:textId="77777777" w:rsidR="007F4883" w:rsidRDefault="007F4883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>Přečtěte si také první knihu d</w:t>
      </w:r>
      <w:r w:rsidR="0090362C">
        <w:rPr>
          <w:rFonts w:ascii="Arial" w:hAnsi="Arial" w:cs="Arial"/>
          <w:b/>
          <w:bCs/>
          <w:noProof/>
          <w:sz w:val="22"/>
          <w:szCs w:val="22"/>
        </w:rPr>
        <w:t>etektivní série</w:t>
      </w:r>
      <w:r w:rsidR="00D4706D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</w:p>
    <w:p w14:paraId="6F2AEA0B" w14:textId="3F916B28" w:rsidR="00D4706D" w:rsidRDefault="00EB0BEE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>VRAŽDA NA BLATECH</w:t>
      </w:r>
    </w:p>
    <w:p w14:paraId="5C61A13B" w14:textId="77777777" w:rsidR="00D4706D" w:rsidRPr="00D4706D" w:rsidRDefault="00D4706D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2"/>
        </w:rPr>
      </w:pPr>
    </w:p>
    <w:p w14:paraId="28732A61" w14:textId="77777777" w:rsidR="00074578" w:rsidRPr="004F1525" w:rsidRDefault="004F1525" w:rsidP="00074578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4F1525">
        <w:rPr>
          <w:rFonts w:ascii="Arial" w:hAnsi="Arial" w:cs="Arial"/>
          <w:bCs/>
          <w:noProof/>
          <w:sz w:val="22"/>
          <w:szCs w:val="22"/>
        </w:rPr>
        <w:t xml:space="preserve">Julia Schwarzová </w:t>
      </w:r>
      <w:r>
        <w:rPr>
          <w:rFonts w:ascii="Arial" w:hAnsi="Arial" w:cs="Arial"/>
          <w:bCs/>
          <w:noProof/>
          <w:sz w:val="22"/>
          <w:szCs w:val="22"/>
        </w:rPr>
        <w:t xml:space="preserve">pracuje </w:t>
      </w:r>
      <w:r w:rsidRPr="004F1525">
        <w:rPr>
          <w:rFonts w:ascii="Arial" w:hAnsi="Arial" w:cs="Arial"/>
          <w:bCs/>
          <w:noProof/>
          <w:sz w:val="22"/>
          <w:szCs w:val="22"/>
        </w:rPr>
        <w:t>jako forenzní specialistka na pitevně. Spolupráce s kriminální policií a objasňování násilných úmrtí jsou u ní na denním pořádku. Ráda své případy zkoumá přímo na místě činu. Když ji kriminální komisař Florian Kessler přizve k nálezu mrtvého těla mladé dívky na blatech, nezaváhá ani chvilku. Nakonec jsou poznatky z místa činu to jediné, z čeho můžou při vyšetřování vycházet. Během přepravy na pitevnu je totiž tělo dívky ukradeno. Rozběhne se pátrání, které ale místo ztracené mrtvoly odhalí další oběť. Jde o sériového vraha, i když provedení obou vražd je tak rozdílné? Jediným spojením mezi případy se zdají být podivné symboly, které mají obě mrtvé vytetované na břiše. Bohužel je nalezena další mrtvá dívka a pro vyšetřovatele začíná boj s časem. Pokud nemá být obětí mnohem víc, musí pochopit, proč a jak si pachatel dívky vybírá a jaký význam pro něj mají vytetované symboly.</w:t>
      </w:r>
    </w:p>
    <w:p w14:paraId="652D8BD3" w14:textId="77777777" w:rsidR="00B8717A" w:rsidRPr="00B8717A" w:rsidRDefault="00B8717A" w:rsidP="00A96015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5A0D86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CC5886C" w14:textId="77777777" w:rsidR="00530441" w:rsidRDefault="00530441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0F80A9" w14:textId="77777777" w:rsidR="004F1525" w:rsidRPr="008B5FA2" w:rsidRDefault="004F1525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AC79CAC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8C8C3E2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590F9396" w14:textId="23D539C5" w:rsidR="00EB0BEE" w:rsidRDefault="00EB0BEE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593BF36E" w14:textId="77777777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BF6A856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0A4E23A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EB0BEE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0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2"/>
    <w:bookmarkEnd w:id="3"/>
    <w:p w14:paraId="2AE6186D" w14:textId="77777777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5843CCD6" w14:textId="77777777" w:rsidR="004F1525" w:rsidRDefault="004F15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C161345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35EE1CA0" w14:textId="5851FD76" w:rsidR="004F1525" w:rsidRPr="00DB070A" w:rsidRDefault="00135B61" w:rsidP="004F1525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3127116" wp14:editId="3A2E6E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25" w:rsidRPr="00DB070A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76D7A924" w14:textId="758716A4" w:rsidR="004F1525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</w:t>
      </w:r>
      <w:r w:rsidR="00EB0BEE">
        <w:rPr>
          <w:rFonts w:ascii="Arial" w:hAnsi="Arial" w:cs="Arial"/>
          <w:i/>
          <w:iCs/>
          <w:color w:val="000000"/>
        </w:rPr>
        <w:t>ydáno více než 13 000 novinek a </w:t>
      </w:r>
      <w:r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135B61">
        <w:rPr>
          <w:rFonts w:ascii="Arial" w:hAnsi="Arial" w:cs="Arial"/>
          <w:i/>
          <w:iCs/>
        </w:rPr>
        <w:t>km</w:t>
      </w:r>
      <w:r>
        <w:rPr>
          <w:rFonts w:ascii="Arial" w:hAnsi="Arial" w:cs="Arial"/>
          <w:i/>
          <w:iCs/>
          <w:color w:val="000000"/>
        </w:rPr>
        <w:t>, z Prahy do Bratislavy a zpátky.</w:t>
      </w:r>
      <w:r w:rsidR="00135B61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="00135B61">
        <w:rPr>
          <w:rFonts w:ascii="Arial" w:hAnsi="Arial" w:cs="Arial"/>
          <w:i/>
          <w:iCs/>
          <w:color w:val="000000"/>
        </w:rPr>
        <w:t>si </w:t>
      </w:r>
      <w:r>
        <w:rPr>
          <w:rFonts w:ascii="Arial" w:hAnsi="Arial" w:cs="Arial"/>
          <w:i/>
          <w:iCs/>
          <w:color w:val="000000"/>
        </w:rPr>
        <w:t xml:space="preserve">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</w:t>
      </w:r>
      <w:r w:rsidR="00135B61">
        <w:rPr>
          <w:rFonts w:ascii="Arial" w:hAnsi="Arial" w:cs="Arial"/>
          <w:i/>
          <w:iCs/>
          <w:color w:val="000000"/>
        </w:rPr>
        <w:t xml:space="preserve">stále rychleji 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14:paraId="4A80AFE8" w14:textId="73EC65B3" w:rsidR="004F1525" w:rsidRPr="0048450A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bookmarkStart w:id="4" w:name="_GoBack"/>
      <w:bookmarkEnd w:id="4"/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umožňující neomezené čtení e-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p w14:paraId="45E92B6D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D33CD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41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43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39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40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8DB597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07DC85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42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43DBD"/>
    <w:rsid w:val="00256F04"/>
    <w:rsid w:val="002C6E54"/>
    <w:rsid w:val="002D2977"/>
    <w:rsid w:val="002E18C4"/>
    <w:rsid w:val="002E66AE"/>
    <w:rsid w:val="00305551"/>
    <w:rsid w:val="00333F7C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7E1B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22C6"/>
    <w:rsid w:val="00F04100"/>
    <w:rsid w:val="00F14869"/>
    <w:rsid w:val="00F33D05"/>
    <w:rsid w:val="00F64D38"/>
    <w:rsid w:val="00FB0DB4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Grada_knihy" TargetMode="Externa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bit.ly/Knihy_pln&#233;_emoc&#237;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mailto:t.charvatova@grad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yperlink" Target="http://bit.ly/Vra&#382;da_na_blatech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bit.ly/Vra&#382;da_bez_soucitu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674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4789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3</cp:revision>
  <cp:lastPrinted>2020-04-21T09:11:00Z</cp:lastPrinted>
  <dcterms:created xsi:type="dcterms:W3CDTF">2021-03-16T14:28:00Z</dcterms:created>
  <dcterms:modified xsi:type="dcterms:W3CDTF">2021-03-16T15:16:00Z</dcterms:modified>
</cp:coreProperties>
</file>