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6C3E5" w14:textId="344F3A53" w:rsidR="003A440B" w:rsidRPr="00C64473" w:rsidRDefault="00C64473" w:rsidP="00312669">
      <w:pPr>
        <w:spacing w:line="276" w:lineRule="auto"/>
        <w:jc w:val="center"/>
        <w:rPr>
          <w:rFonts w:ascii="Arial" w:hAnsi="Arial" w:cs="Arial"/>
          <w:b/>
          <w:bCs/>
          <w:sz w:val="36"/>
          <w:szCs w:val="34"/>
        </w:rPr>
      </w:pPr>
      <w:bookmarkStart w:id="0" w:name="_Hlk18324948"/>
      <w:r w:rsidRPr="00C64473">
        <w:rPr>
          <w:rFonts w:ascii="Arial" w:hAnsi="Arial" w:cs="Arial"/>
          <w:b/>
          <w:bCs/>
          <w:sz w:val="56"/>
          <w:szCs w:val="46"/>
        </w:rPr>
        <w:t xml:space="preserve">Od založení Divadla Járy Cimrmana </w:t>
      </w:r>
      <w:r w:rsidRPr="00C64473">
        <w:rPr>
          <w:rFonts w:ascii="Arial" w:hAnsi="Arial" w:cs="Arial"/>
          <w:b/>
          <w:bCs/>
          <w:sz w:val="56"/>
          <w:szCs w:val="46"/>
        </w:rPr>
        <w:br/>
        <w:t>uběhlo neuvěřitelných 55 let</w:t>
      </w:r>
      <w:r w:rsidR="00072D76" w:rsidRPr="00C64473">
        <w:rPr>
          <w:rFonts w:ascii="Arial" w:hAnsi="Arial" w:cs="Arial"/>
          <w:b/>
          <w:bCs/>
          <w:sz w:val="36"/>
          <w:szCs w:val="34"/>
        </w:rPr>
        <w:t xml:space="preserve"> 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07459EA1" w:rsidR="00761505" w:rsidRPr="000E7308" w:rsidRDefault="00C64473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18</w:t>
      </w:r>
      <w:r w:rsidR="00F14869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0215C2">
        <w:rPr>
          <w:rFonts w:ascii="Arial" w:eastAsia="Calibri" w:hAnsi="Arial" w:cs="Arial"/>
          <w:bCs/>
          <w:i/>
          <w:szCs w:val="22"/>
          <w:lang w:eastAsia="en-US"/>
        </w:rPr>
        <w:t>října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70CCBAE2" w14:textId="0C79FD55" w:rsidR="00F25F0D" w:rsidRPr="00F25F0D" w:rsidRDefault="00CB1C34" w:rsidP="00F25F0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F25F0D">
        <w:rPr>
          <w:rFonts w:ascii="Arial" w:hAnsi="Arial" w:cs="Arial"/>
          <w:b/>
          <w:bCs/>
        </w:rPr>
        <w:t xml:space="preserve">Nakladatelství </w:t>
      </w:r>
      <w:hyperlink r:id="rId7" w:history="1">
        <w:proofErr w:type="spellStart"/>
        <w:r w:rsidRPr="00F25F0D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Pr="00F25F0D">
        <w:rPr>
          <w:rFonts w:ascii="Arial" w:hAnsi="Arial" w:cs="Arial"/>
          <w:b/>
          <w:bCs/>
        </w:rPr>
        <w:t xml:space="preserve"> vás srdečně zve na </w:t>
      </w:r>
      <w:hyperlink r:id="rId8" w:history="1">
        <w:r w:rsidRPr="00F25F0D">
          <w:rPr>
            <w:rStyle w:val="Hypertextovodkaz"/>
            <w:rFonts w:ascii="Arial" w:hAnsi="Arial" w:cs="Arial"/>
            <w:b/>
            <w:bCs/>
          </w:rPr>
          <w:t xml:space="preserve">křest </w:t>
        </w:r>
        <w:r w:rsidR="00C64473" w:rsidRPr="00F25F0D">
          <w:rPr>
            <w:rStyle w:val="Hypertextovodkaz"/>
            <w:rFonts w:ascii="Arial" w:hAnsi="Arial" w:cs="Arial"/>
            <w:b/>
            <w:bCs/>
          </w:rPr>
          <w:t>prvotiny Tomáše Malečka</w:t>
        </w:r>
      </w:hyperlink>
      <w:r w:rsidRPr="00F25F0D">
        <w:rPr>
          <w:rFonts w:ascii="Arial" w:hAnsi="Arial" w:cs="Arial"/>
          <w:b/>
          <w:bCs/>
        </w:rPr>
        <w:t xml:space="preserve"> – </w:t>
      </w:r>
      <w:hyperlink r:id="rId9" w:history="1">
        <w:r w:rsidR="00C64473" w:rsidRPr="00F25F0D">
          <w:rPr>
            <w:rStyle w:val="Hypertextovodkaz"/>
            <w:rFonts w:ascii="Arial" w:hAnsi="Arial" w:cs="Arial"/>
            <w:b/>
            <w:bCs/>
          </w:rPr>
          <w:t>Divadlo Járy Cimrmana po padesátce...</w:t>
        </w:r>
      </w:hyperlink>
      <w:r w:rsidRPr="00F25F0D">
        <w:rPr>
          <w:rFonts w:ascii="Arial" w:hAnsi="Arial" w:cs="Arial"/>
          <w:b/>
          <w:bCs/>
        </w:rPr>
        <w:t xml:space="preserve">, který se uskuteční ve </w:t>
      </w:r>
      <w:r w:rsidR="00C64473" w:rsidRPr="00F25F0D">
        <w:rPr>
          <w:rFonts w:ascii="Arial" w:hAnsi="Arial" w:cs="Arial"/>
          <w:b/>
          <w:bCs/>
        </w:rPr>
        <w:t>čtvrtek 21. října 2021 od 17.00</w:t>
      </w:r>
      <w:r w:rsidRPr="00F25F0D">
        <w:rPr>
          <w:rFonts w:ascii="Arial" w:hAnsi="Arial" w:cs="Arial"/>
          <w:b/>
          <w:bCs/>
        </w:rPr>
        <w:t xml:space="preserve"> hod</w:t>
      </w:r>
      <w:r w:rsidR="000E0E6B">
        <w:rPr>
          <w:rFonts w:ascii="Arial" w:hAnsi="Arial" w:cs="Arial"/>
          <w:b/>
          <w:bCs/>
        </w:rPr>
        <w:t>in</w:t>
      </w:r>
      <w:r w:rsidRPr="00F25F0D">
        <w:rPr>
          <w:rFonts w:ascii="Arial" w:hAnsi="Arial" w:cs="Arial"/>
          <w:b/>
          <w:bCs/>
        </w:rPr>
        <w:t xml:space="preserve"> v</w:t>
      </w:r>
      <w:r w:rsidR="00C64473" w:rsidRPr="00F25F0D">
        <w:rPr>
          <w:rFonts w:ascii="Arial" w:hAnsi="Arial" w:cs="Arial"/>
          <w:b/>
          <w:bCs/>
        </w:rPr>
        <w:t> Žižkovském divadle Járy Cimrmana</w:t>
      </w:r>
      <w:r w:rsidRPr="00F25F0D">
        <w:rPr>
          <w:rFonts w:ascii="Arial" w:hAnsi="Arial" w:cs="Arial"/>
          <w:b/>
          <w:bCs/>
        </w:rPr>
        <w:t>.</w:t>
      </w:r>
    </w:p>
    <w:p w14:paraId="64EEE44A" w14:textId="3744271C" w:rsidR="0059595D" w:rsidRPr="00F25F0D" w:rsidRDefault="00F25F0D" w:rsidP="00CB1C3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r w:rsidRPr="00F25F0D">
        <w:rPr>
          <w:rFonts w:ascii="Arial" w:hAnsi="Arial" w:cs="Arial"/>
          <w:b/>
          <w:bCs/>
        </w:rPr>
        <w:t>Jednou z krásných věcí na této knize je skutečnost, že hlavním aktérem je samotné divadlo. Kniha zaznamenává kompletní vývoj legendárního souboru od počátků až do dnes, včetně autentických vzpomínek herců. S nadsázkou lze říci, že jde o neobjevenou truhlu se spisy o historii Divadla, které se jen velmi těžko hledají v takto ucelené podobě.</w:t>
      </w:r>
    </w:p>
    <w:p w14:paraId="7EE20E01" w14:textId="23D5F544" w:rsidR="00F25F0D" w:rsidRDefault="00F25F0D" w:rsidP="00CB1C3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r w:rsidRPr="00815EB4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5680" behindDoc="0" locked="0" layoutInCell="1" allowOverlap="1" wp14:anchorId="67699185" wp14:editId="622EFC7B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924175" cy="4381500"/>
            <wp:effectExtent l="0" t="0" r="952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8" t="3728" r="23980" b="6809"/>
                    <a:stretch/>
                  </pic:blipFill>
                  <pic:spPr bwMode="auto">
                    <a:xfrm>
                      <a:off x="0" y="0"/>
                      <a:ext cx="292417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574DF" w14:textId="53DEC26F" w:rsidR="00885D71" w:rsidRPr="00C64473" w:rsidRDefault="00C64473" w:rsidP="00C644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  <w:sz w:val="24"/>
        </w:rPr>
      </w:pPr>
      <w:r w:rsidRPr="00C64473">
        <w:rPr>
          <w:rFonts w:ascii="Arial" w:hAnsi="Arial" w:cs="Arial"/>
          <w:b/>
          <w:noProof/>
          <w:sz w:val="24"/>
        </w:rPr>
        <w:t>Neobjevená truhla se spisy o historii Divadla Járy Cimrmana</w:t>
      </w:r>
    </w:p>
    <w:p w14:paraId="078B2AB6" w14:textId="37BBD9C5" w:rsidR="00C64473" w:rsidRDefault="00C64473" w:rsidP="00C644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C64473">
        <w:rPr>
          <w:rFonts w:ascii="Arial" w:hAnsi="Arial" w:cs="Arial"/>
          <w:noProof/>
        </w:rPr>
        <w:t xml:space="preserve">V této knize je zaznamenán kompletní vývoj legendárního souboru od počátků v rozhlasovém pořadu </w:t>
      </w:r>
      <w:r w:rsidRPr="00F25F0D">
        <w:rPr>
          <w:rFonts w:ascii="Arial" w:hAnsi="Arial" w:cs="Arial"/>
          <w:i/>
          <w:noProof/>
        </w:rPr>
        <w:t>Nealkoholická vinárna U Pavouka</w:t>
      </w:r>
      <w:r w:rsidRPr="00C64473">
        <w:rPr>
          <w:rFonts w:ascii="Arial" w:hAnsi="Arial" w:cs="Arial"/>
          <w:noProof/>
        </w:rPr>
        <w:t xml:space="preserve"> přes normalizační přesuny, změ</w:t>
      </w:r>
      <w:r w:rsidR="00F25F0D">
        <w:rPr>
          <w:rFonts w:ascii="Arial" w:hAnsi="Arial" w:cs="Arial"/>
          <w:noProof/>
        </w:rPr>
        <w:t>nu režimu a </w:t>
      </w:r>
      <w:r w:rsidRPr="00C64473">
        <w:rPr>
          <w:rFonts w:ascii="Arial" w:hAnsi="Arial" w:cs="Arial"/>
          <w:noProof/>
        </w:rPr>
        <w:t>odchod Ladislava Sm</w:t>
      </w:r>
      <w:r w:rsidR="00AF3E13">
        <w:rPr>
          <w:rFonts w:ascii="Arial" w:hAnsi="Arial" w:cs="Arial"/>
          <w:noProof/>
        </w:rPr>
        <w:t>oljaka až po nucené přestávky v </w:t>
      </w:r>
      <w:r w:rsidRPr="00C64473">
        <w:rPr>
          <w:rFonts w:ascii="Arial" w:hAnsi="Arial" w:cs="Arial"/>
          <w:noProof/>
        </w:rPr>
        <w:t>účinkování v do</w:t>
      </w:r>
      <w:r w:rsidR="00AF3E13">
        <w:rPr>
          <w:rFonts w:ascii="Arial" w:hAnsi="Arial" w:cs="Arial"/>
          <w:noProof/>
        </w:rPr>
        <w:t>bě koronavirové pandemie. Jde o </w:t>
      </w:r>
      <w:r w:rsidRPr="00C64473">
        <w:rPr>
          <w:rFonts w:ascii="Arial" w:hAnsi="Arial" w:cs="Arial"/>
          <w:noProof/>
        </w:rPr>
        <w:t>historii divadla z</w:t>
      </w:r>
      <w:r w:rsidR="00AF3E13">
        <w:rPr>
          <w:rFonts w:ascii="Arial" w:hAnsi="Arial" w:cs="Arial"/>
          <w:noProof/>
        </w:rPr>
        <w:t>pracovanou sezonu po sezoně. Je </w:t>
      </w:r>
      <w:r w:rsidRPr="00C64473">
        <w:rPr>
          <w:rFonts w:ascii="Arial" w:hAnsi="Arial" w:cs="Arial"/>
          <w:noProof/>
        </w:rPr>
        <w:t xml:space="preserve">v ní zahrnuto co možná nejvíce zajímavých informací za 55 let jeho působení. Unikátní jsou autentické vzpomínky, </w:t>
      </w:r>
      <w:r w:rsidR="00AF3E13">
        <w:rPr>
          <w:rFonts w:ascii="Arial" w:hAnsi="Arial" w:cs="Arial"/>
          <w:noProof/>
        </w:rPr>
        <w:t>které herci poskytli autorovi v </w:t>
      </w:r>
      <w:r w:rsidRPr="00C64473">
        <w:rPr>
          <w:rFonts w:ascii="Arial" w:hAnsi="Arial" w:cs="Arial"/>
          <w:noProof/>
        </w:rPr>
        <w:t>průběhu posledních dvou let. Knihu doplňuje řada dobových, dosu</w:t>
      </w:r>
      <w:r w:rsidR="00AF3E13">
        <w:rPr>
          <w:rFonts w:ascii="Arial" w:hAnsi="Arial" w:cs="Arial"/>
          <w:noProof/>
        </w:rPr>
        <w:t>d nepublikovaných, fotografií a </w:t>
      </w:r>
      <w:r w:rsidRPr="00C64473">
        <w:rPr>
          <w:rFonts w:ascii="Arial" w:hAnsi="Arial" w:cs="Arial"/>
          <w:noProof/>
        </w:rPr>
        <w:t>zajímavých dokumentů.</w:t>
      </w:r>
    </w:p>
    <w:p w14:paraId="65FC5DE0" w14:textId="77777777" w:rsidR="00C64473" w:rsidRPr="00C64473" w:rsidRDefault="00C64473" w:rsidP="00C644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C64473">
        <w:rPr>
          <w:rFonts w:ascii="Arial" w:hAnsi="Arial" w:cs="Arial"/>
          <w:noProof/>
        </w:rPr>
        <w:t>Dá se s nadsázkou říci, že jde o neobjevenou truhlu se spisy o historii DJC, které se jen velmi těžko hledají v takto ucelené podobě.</w:t>
      </w:r>
    </w:p>
    <w:p w14:paraId="27224493" w14:textId="7DB52909" w:rsidR="00885D71" w:rsidRPr="00C64473" w:rsidRDefault="00C64473" w:rsidP="00C644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C64473">
        <w:rPr>
          <w:rFonts w:ascii="Arial" w:hAnsi="Arial" w:cs="Arial"/>
          <w:noProof/>
        </w:rPr>
        <w:t>Nechť vám tato kniha př</w:t>
      </w:r>
      <w:r w:rsidR="00F25F0D">
        <w:rPr>
          <w:rFonts w:ascii="Arial" w:hAnsi="Arial" w:cs="Arial"/>
          <w:noProof/>
        </w:rPr>
        <w:t>inese okamžiky radosti i </w:t>
      </w:r>
      <w:r w:rsidRPr="00C64473">
        <w:rPr>
          <w:rFonts w:ascii="Arial" w:hAnsi="Arial" w:cs="Arial"/>
          <w:noProof/>
        </w:rPr>
        <w:t>chvíle k zamyšlení.</w:t>
      </w:r>
    </w:p>
    <w:p w14:paraId="25DFE0D2" w14:textId="77777777" w:rsidR="00CB1C34" w:rsidRDefault="00CB1C34" w:rsidP="00CB1C34">
      <w:pPr>
        <w:rPr>
          <w:rFonts w:ascii="Arial" w:hAnsi="Arial" w:cs="Arial"/>
          <w:b/>
          <w:bCs/>
        </w:rPr>
      </w:pPr>
    </w:p>
    <w:p w14:paraId="56A88C49" w14:textId="77777777" w:rsidR="00F25F0D" w:rsidRDefault="00F25F0D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2E78C653" w14:textId="4140311A" w:rsidR="00CB1C34" w:rsidRPr="00815EB4" w:rsidRDefault="00CB1C34" w:rsidP="00CB1C34">
      <w:pPr>
        <w:rPr>
          <w:rFonts w:ascii="Arial" w:hAnsi="Arial" w:cs="Arial"/>
          <w:b/>
          <w:bCs/>
          <w:sz w:val="24"/>
        </w:rPr>
      </w:pPr>
      <w:r w:rsidRPr="00815EB4">
        <w:rPr>
          <w:rFonts w:ascii="Arial" w:hAnsi="Arial" w:cs="Arial"/>
          <w:b/>
          <w:bCs/>
          <w:sz w:val="24"/>
        </w:rPr>
        <w:lastRenderedPageBreak/>
        <w:t>Základní informace o knize:</w:t>
      </w:r>
    </w:p>
    <w:p w14:paraId="144867D0" w14:textId="77777777" w:rsidR="00CB1C34" w:rsidRDefault="00CB1C34" w:rsidP="00CB1C34">
      <w:pPr>
        <w:rPr>
          <w:rFonts w:ascii="Arial" w:hAnsi="Arial" w:cs="Arial"/>
          <w:b/>
          <w:bCs/>
        </w:rPr>
      </w:pPr>
    </w:p>
    <w:p w14:paraId="532253A5" w14:textId="20B4B00E" w:rsidR="00CB1C34" w:rsidRDefault="00CB1C34" w:rsidP="00CB1C3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datum</w:t>
      </w:r>
      <w:r w:rsidR="00C64473">
        <w:rPr>
          <w:rFonts w:ascii="Arial" w:hAnsi="Arial" w:cs="Arial"/>
          <w:b/>
          <w:bCs/>
        </w:rPr>
        <w:t xml:space="preserve"> vydání: 24</w:t>
      </w:r>
      <w:r>
        <w:rPr>
          <w:rFonts w:ascii="Arial" w:hAnsi="Arial" w:cs="Arial"/>
          <w:b/>
          <w:bCs/>
        </w:rPr>
        <w:t xml:space="preserve">. </w:t>
      </w:r>
      <w:r w:rsidR="00C64473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>. 2021</w:t>
      </w:r>
    </w:p>
    <w:p w14:paraId="66EFB10A" w14:textId="348D997E" w:rsidR="00CB1C34" w:rsidRPr="002C6E54" w:rsidRDefault="00CB1C34" w:rsidP="00CB1C3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C64473">
        <w:rPr>
          <w:rFonts w:ascii="Arial" w:hAnsi="Arial" w:cs="Arial"/>
          <w:b/>
          <w:bCs/>
        </w:rPr>
        <w:t>208</w:t>
      </w:r>
      <w:r>
        <w:rPr>
          <w:rFonts w:ascii="Arial" w:hAnsi="Arial" w:cs="Arial"/>
          <w:b/>
          <w:bCs/>
        </w:rPr>
        <w:t xml:space="preserve"> s.</w:t>
      </w:r>
    </w:p>
    <w:p w14:paraId="1467AD25" w14:textId="446BB0BF" w:rsidR="00CB1C34" w:rsidRPr="002C6E54" w:rsidRDefault="00CB1C34" w:rsidP="00CB1C34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C64473">
        <w:rPr>
          <w:rFonts w:ascii="Arial" w:hAnsi="Arial" w:cs="Arial"/>
          <w:b/>
          <w:bCs/>
        </w:rPr>
        <w:t>165x235</w:t>
      </w:r>
      <w:r>
        <w:rPr>
          <w:rFonts w:ascii="Arial" w:hAnsi="Arial" w:cs="Arial"/>
          <w:b/>
          <w:bCs/>
        </w:rPr>
        <w:t xml:space="preserve"> mm</w:t>
      </w:r>
    </w:p>
    <w:p w14:paraId="686A161E" w14:textId="660FAAC3" w:rsidR="00CB1C34" w:rsidRPr="002C6E54" w:rsidRDefault="00CB1C34" w:rsidP="00CB1C3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pevná vazba</w:t>
      </w:r>
    </w:p>
    <w:p w14:paraId="48DF6726" w14:textId="1C814DBB" w:rsidR="00CB1C34" w:rsidRPr="002C6E54" w:rsidRDefault="00C64473" w:rsidP="00CB1C3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39</w:t>
      </w:r>
      <w:r w:rsidR="00CB1C34" w:rsidRPr="002C6E54">
        <w:rPr>
          <w:rFonts w:ascii="Arial" w:hAnsi="Arial" w:cs="Arial"/>
          <w:b/>
          <w:bCs/>
        </w:rPr>
        <w:t>9 Kč</w:t>
      </w:r>
    </w:p>
    <w:p w14:paraId="21BB5FA9" w14:textId="31D6C9B7" w:rsidR="00CB1C34" w:rsidRPr="0063069E" w:rsidRDefault="00CB1C34" w:rsidP="0063069E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</w:p>
    <w:p w14:paraId="5BCEAFAC" w14:textId="683EDF9B" w:rsidR="003829E7" w:rsidRPr="00312669" w:rsidRDefault="00F25F0D" w:rsidP="00F25F0D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4E633438" wp14:editId="593318A3">
            <wp:simplePos x="0" y="0"/>
            <wp:positionH relativeFrom="column">
              <wp:posOffset>-5715</wp:posOffset>
            </wp:positionH>
            <wp:positionV relativeFrom="paragraph">
              <wp:posOffset>33655</wp:posOffset>
            </wp:positionV>
            <wp:extent cx="2585150" cy="2723515"/>
            <wp:effectExtent l="0" t="0" r="5715" b="63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medailonek_Malece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5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2"/>
        </w:rPr>
        <w:t>Tomáš Maleček</w:t>
      </w:r>
    </w:p>
    <w:p w14:paraId="424D6955" w14:textId="5AF0F048" w:rsidR="00815EB4" w:rsidRDefault="00F25F0D" w:rsidP="00CB1C34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F25F0D">
        <w:rPr>
          <w:rFonts w:ascii="Arial" w:hAnsi="Arial" w:cs="Arial"/>
          <w:bCs/>
          <w:noProof/>
          <w:sz w:val="22"/>
          <w:szCs w:val="22"/>
        </w:rPr>
        <w:t>Narodil jsem se na významný den 21. srpna, nicmén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 až roku 1996. Po 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ty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F25F0D">
        <w:rPr>
          <w:rFonts w:ascii="Arial" w:hAnsi="Arial" w:cs="Arial"/>
          <w:bCs/>
          <w:noProof/>
          <w:sz w:val="22"/>
          <w:szCs w:val="22"/>
        </w:rPr>
        <w:t>ech letech strávených na gymnáziu jsem v roce 2015 nastoupil na p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>
        <w:rPr>
          <w:rFonts w:ascii="Arial" w:hAnsi="Arial" w:cs="Arial"/>
          <w:bCs/>
          <w:noProof/>
          <w:sz w:val="22"/>
          <w:szCs w:val="22"/>
        </w:rPr>
        <w:t>tileté studium historie a </w:t>
      </w:r>
      <w:r w:rsidRPr="00F25F0D">
        <w:rPr>
          <w:rFonts w:ascii="Arial" w:hAnsi="Arial" w:cs="Arial"/>
          <w:bCs/>
          <w:noProof/>
          <w:sz w:val="22"/>
          <w:szCs w:val="22"/>
        </w:rPr>
        <w:t>n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>meckého jazyka na Pedagogickou fakultu Masarykovy univerzity. Nikoli proto, že by mi jedna škola nesta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ila, ale kv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F25F0D">
        <w:rPr>
          <w:rFonts w:ascii="Arial" w:hAnsi="Arial" w:cs="Arial"/>
          <w:bCs/>
          <w:noProof/>
          <w:sz w:val="22"/>
          <w:szCs w:val="22"/>
        </w:rPr>
        <w:t>li mé stále intenzivn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>jší touze stát se noviná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bookmarkStart w:id="4" w:name="_GoBack"/>
      <w:bookmarkEnd w:id="4"/>
      <w:r w:rsidRPr="00F25F0D">
        <w:rPr>
          <w:rFonts w:ascii="Arial" w:hAnsi="Arial" w:cs="Arial"/>
          <w:bCs/>
          <w:noProof/>
          <w:sz w:val="22"/>
          <w:szCs w:val="22"/>
        </w:rPr>
        <w:t xml:space="preserve">em, jsem o 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ty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F25F0D">
        <w:rPr>
          <w:rFonts w:ascii="Arial" w:hAnsi="Arial" w:cs="Arial"/>
          <w:bCs/>
          <w:noProof/>
          <w:sz w:val="22"/>
          <w:szCs w:val="22"/>
        </w:rPr>
        <w:t>i roky pozd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>ji zapo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al taktéž studium mediálních studií a žurnalistiky a politologie na nedaleké Fakult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 sociálních studií Masarykovy univerzity. Od útlého d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>tství se ve mn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 krom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 lásky k Cimrman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ů</w:t>
      </w:r>
      <w:r>
        <w:rPr>
          <w:rFonts w:ascii="Arial" w:hAnsi="Arial" w:cs="Arial"/>
          <w:bCs/>
          <w:noProof/>
          <w:sz w:val="22"/>
          <w:szCs w:val="22"/>
        </w:rPr>
        <w:t>m formoval zájem o </w:t>
      </w:r>
      <w:r w:rsidRPr="00F25F0D">
        <w:rPr>
          <w:rFonts w:ascii="Arial" w:hAnsi="Arial" w:cs="Arial"/>
          <w:bCs/>
          <w:noProof/>
          <w:sz w:val="22"/>
          <w:szCs w:val="22"/>
        </w:rPr>
        <w:t>historii, a p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F25F0D">
        <w:rPr>
          <w:rFonts w:ascii="Arial" w:hAnsi="Arial" w:cs="Arial"/>
          <w:bCs/>
          <w:noProof/>
          <w:sz w:val="22"/>
          <w:szCs w:val="22"/>
        </w:rPr>
        <w:t>edevším o naši zemi. Na kole, na b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ěž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kách 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i po svých jsem za sv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F25F0D">
        <w:rPr>
          <w:rFonts w:ascii="Arial" w:hAnsi="Arial" w:cs="Arial"/>
          <w:bCs/>
          <w:noProof/>
          <w:sz w:val="22"/>
          <w:szCs w:val="22"/>
        </w:rPr>
        <w:t>j zatím krátký život zvládl procestovat tak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F25F0D">
        <w:rPr>
          <w:rFonts w:ascii="Arial" w:hAnsi="Arial" w:cs="Arial"/>
          <w:bCs/>
          <w:noProof/>
          <w:sz w:val="22"/>
          <w:szCs w:val="22"/>
        </w:rPr>
        <w:t>ka každý patník od Aše po Hr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avu. Od p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F25F0D">
        <w:rPr>
          <w:rFonts w:ascii="Arial" w:hAnsi="Arial" w:cs="Arial"/>
          <w:bCs/>
          <w:noProof/>
          <w:sz w:val="22"/>
          <w:szCs w:val="22"/>
        </w:rPr>
        <w:t>edškolních let usedám ve volných chvílích ke klav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í</w:t>
      </w:r>
      <w:r w:rsidRPr="00F25F0D">
        <w:rPr>
          <w:rFonts w:ascii="Arial" w:hAnsi="Arial" w:cs="Arial"/>
          <w:bCs/>
          <w:noProof/>
          <w:sz w:val="22"/>
          <w:szCs w:val="22"/>
        </w:rPr>
        <w:t>ru, který jsem p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ed 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asem 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čá</w:t>
      </w:r>
      <w:r w:rsidRPr="00F25F0D">
        <w:rPr>
          <w:rFonts w:ascii="Arial" w:hAnsi="Arial" w:cs="Arial"/>
          <w:bCs/>
          <w:noProof/>
          <w:sz w:val="22"/>
          <w:szCs w:val="22"/>
        </w:rPr>
        <w:t>ste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F25F0D">
        <w:rPr>
          <w:rFonts w:ascii="Arial" w:hAnsi="Arial" w:cs="Arial"/>
          <w:bCs/>
          <w:noProof/>
          <w:sz w:val="22"/>
          <w:szCs w:val="22"/>
        </w:rPr>
        <w:t>n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 xml:space="preserve"> vym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F25F0D">
        <w:rPr>
          <w:rFonts w:ascii="Arial" w:hAnsi="Arial" w:cs="Arial"/>
          <w:bCs/>
          <w:noProof/>
          <w:sz w:val="22"/>
          <w:szCs w:val="22"/>
        </w:rPr>
        <w:t>nil za p</w:t>
      </w:r>
      <w:r w:rsidRPr="00F25F0D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F25F0D">
        <w:rPr>
          <w:rFonts w:ascii="Arial" w:hAnsi="Arial" w:cs="Arial"/>
          <w:bCs/>
          <w:noProof/>
          <w:sz w:val="22"/>
          <w:szCs w:val="22"/>
        </w:rPr>
        <w:t>ležitostnou hru na varhany.</w:t>
      </w:r>
    </w:p>
    <w:p w14:paraId="3F64D15A" w14:textId="19C035D3" w:rsidR="00F25F0D" w:rsidRDefault="00F25F0D" w:rsidP="00CB1C34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7DDDA81B" w14:textId="77777777" w:rsidR="00F25F0D" w:rsidRPr="00CB1C34" w:rsidRDefault="00F25F0D" w:rsidP="00CB1C34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  <w:sectPr w:rsidR="00F25F0D" w:rsidRPr="00CB1C34" w:rsidSect="002C6E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B58F35" w14:textId="2E69EB2E" w:rsidR="00312669" w:rsidRDefault="00312669" w:rsidP="00CB1C34">
      <w:pPr>
        <w:rPr>
          <w:rFonts w:ascii="Arial" w:hAnsi="Arial" w:cs="Arial"/>
          <w:b/>
          <w:bCs/>
          <w:sz w:val="22"/>
          <w:szCs w:val="22"/>
        </w:rPr>
        <w:sectPr w:rsidR="00312669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7965234C" w14:textId="2593C763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4B908F2C" w14:textId="03D15CBC" w:rsidR="00F25F0D" w:rsidRDefault="00F25F0D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C79CAC" w14:textId="301F3F0F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590F9396" w14:textId="67027831" w:rsidR="00EB0BEE" w:rsidRDefault="00815EB4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autorem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AF3E13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E76553C" w14:textId="3289A748" w:rsidR="00815EB4" w:rsidRDefault="00815E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p w14:paraId="3C161345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5EE1CA0" w14:textId="5851FD76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127116" wp14:editId="3A2E6E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76D7A924" w14:textId="758716A4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A80AFE8" w14:textId="73EC65B3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D33CD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5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27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3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6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215C2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0E6B"/>
    <w:rsid w:val="000E7308"/>
    <w:rsid w:val="00101FE4"/>
    <w:rsid w:val="00125472"/>
    <w:rsid w:val="00135B61"/>
    <w:rsid w:val="00143DF4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595D"/>
    <w:rsid w:val="00597E1B"/>
    <w:rsid w:val="005D01D7"/>
    <w:rsid w:val="005D4A58"/>
    <w:rsid w:val="005D6805"/>
    <w:rsid w:val="0063069E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15EB4"/>
    <w:rsid w:val="008639DC"/>
    <w:rsid w:val="008650CF"/>
    <w:rsid w:val="00875851"/>
    <w:rsid w:val="00885D71"/>
    <w:rsid w:val="008949B0"/>
    <w:rsid w:val="00894D6E"/>
    <w:rsid w:val="00894F97"/>
    <w:rsid w:val="0089672A"/>
    <w:rsid w:val="008B1E7C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AF3E13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4473"/>
    <w:rsid w:val="00C658BD"/>
    <w:rsid w:val="00C8302B"/>
    <w:rsid w:val="00C8634A"/>
    <w:rsid w:val="00CA51BA"/>
    <w:rsid w:val="00CA55E2"/>
    <w:rsid w:val="00CA5F12"/>
    <w:rsid w:val="00CA6972"/>
    <w:rsid w:val="00CB1C34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25F0D"/>
    <w:rsid w:val="00F33D05"/>
    <w:rsid w:val="00F64D38"/>
    <w:rsid w:val="00FB0DB4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K&#345;est_DJC50" TargetMode="External"/><Relationship Id="rId13" Type="http://schemas.openxmlformats.org/officeDocument/2006/relationships/header" Target="header2.xml"/><Relationship Id="rId18" Type="http://schemas.openxmlformats.org/officeDocument/2006/relationships/hyperlink" Target="mailto:t.charvatova@grada.c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it.ly/Knihy_pln&#233;_emoc&#237;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bit.ly/DJCpo50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588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4095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16</cp:revision>
  <cp:lastPrinted>2020-04-21T09:11:00Z</cp:lastPrinted>
  <dcterms:created xsi:type="dcterms:W3CDTF">2021-03-16T14:28:00Z</dcterms:created>
  <dcterms:modified xsi:type="dcterms:W3CDTF">2021-10-18T14:10:00Z</dcterms:modified>
</cp:coreProperties>
</file>