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33C" w:rsidRPr="00A6233C" w:rsidRDefault="00A6233C" w:rsidP="00A6233C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bookmarkStart w:id="0" w:name="_Hlk18324948"/>
      <w:r w:rsidRPr="00A6233C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MRTVÉ M</w:t>
      </w:r>
      <w:r w:rsidRPr="00A6233C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Ě</w:t>
      </w:r>
      <w:r w:rsidRPr="00A6233C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STO</w:t>
      </w:r>
    </w:p>
    <w:p w:rsidR="0075178C" w:rsidRDefault="00A6233C" w:rsidP="00A6233C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6233C">
        <w:rPr>
          <w:rFonts w:ascii="Arial" w:eastAsia="Calibri" w:hAnsi="Arial" w:cs="Arial"/>
          <w:b/>
          <w:bCs/>
          <w:sz w:val="28"/>
          <w:szCs w:val="28"/>
          <w:lang w:eastAsia="en-US"/>
        </w:rPr>
        <w:t>VŠICHNI BEZE STOPY ZMIZELI... Z</w:t>
      </w:r>
      <w:r w:rsidRPr="00A6233C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Ů</w:t>
      </w:r>
      <w:r w:rsidRPr="00A6233C">
        <w:rPr>
          <w:rFonts w:ascii="Arial" w:eastAsia="Calibri" w:hAnsi="Arial" w:cs="Arial"/>
          <w:b/>
          <w:bCs/>
          <w:sz w:val="28"/>
          <w:szCs w:val="28"/>
          <w:lang w:eastAsia="en-US"/>
        </w:rPr>
        <w:t>STALO TEMNÉ TAJEMSTVÍ A MINULOST NENÍ RADNO ODKRÝVAT.</w:t>
      </w:r>
    </w:p>
    <w:p w:rsidR="00C57A01" w:rsidRPr="007F5EB1" w:rsidRDefault="005F66FA" w:rsidP="0075178C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880DCF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75178C">
        <w:rPr>
          <w:rFonts w:ascii="Arial" w:eastAsia="Calibri" w:hAnsi="Arial" w:cs="Arial"/>
          <w:bCs/>
          <w:i/>
          <w:sz w:val="22"/>
          <w:szCs w:val="22"/>
          <w:lang w:eastAsia="en-US"/>
        </w:rPr>
        <w:t>7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. února 2020</w:t>
      </w:r>
    </w:p>
    <w:p w:rsidR="0075178C" w:rsidRPr="0075178C" w:rsidRDefault="0075178C" w:rsidP="0075178C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p w:rsidR="00CB702A" w:rsidRDefault="00A6233C" w:rsidP="00A6233C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V padesátých letech oblet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la Švédsko zpráva o m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ste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 xml:space="preserve">ku </w:t>
      </w:r>
      <w:proofErr w:type="spellStart"/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Silvertjärn</w:t>
      </w:r>
      <w:proofErr w:type="spellEnd"/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, z n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hož beze stopy zmizeli všichni obyvatelé. Mladou dokumentaristku Alici tahle záhada vždycky fascinovala. Te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ď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 xml:space="preserve"> se tam vydává se skupinou p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řá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tel, aby zjistili a zaznamenali, co se tehdy stalo. Po p</w:t>
      </w:r>
      <w:r w:rsidRPr="00A6233C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 xml:space="preserve">jezdu na místo se ale zdá, že v </w:t>
      </w:r>
      <w:proofErr w:type="spellStart"/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Silvertjärnu</w:t>
      </w:r>
      <w:proofErr w:type="spellEnd"/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 xml:space="preserve"> nejsou tak docela sami.</w:t>
      </w:r>
    </w:p>
    <w:p w:rsidR="00A6233C" w:rsidRPr="007F5EB1" w:rsidRDefault="00A6233C" w:rsidP="0075178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bookmarkEnd w:id="0"/>
    <w:bookmarkEnd w:id="1"/>
    <w:p w:rsidR="003048AE" w:rsidRDefault="00A6233C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50165</wp:posOffset>
            </wp:positionV>
            <wp:extent cx="2458720" cy="3905250"/>
            <wp:effectExtent l="0" t="0" r="0" b="0"/>
            <wp:wrapTight wrapText="bothSides">
              <wp:wrapPolygon edited="0">
                <wp:start x="0" y="0"/>
                <wp:lineTo x="0" y="21495"/>
                <wp:lineTo x="21421" y="21495"/>
                <wp:lineTo x="21421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rtve mes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33C">
        <w:rPr>
          <w:rFonts w:ascii="Arial" w:eastAsia="Calibri" w:hAnsi="Arial" w:cs="Arial"/>
          <w:b/>
          <w:sz w:val="22"/>
          <w:szCs w:val="22"/>
          <w:lang w:eastAsia="en-US"/>
        </w:rPr>
        <w:t>NAPÍNAVÝ THRILLER VE STYLU STEPHENA KINGA A JOHNA AJVIDA LINDQVISTA</w:t>
      </w:r>
    </w:p>
    <w:p w:rsidR="00A6233C" w:rsidRDefault="00A6233C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6233C" w:rsidRPr="00A6233C" w:rsidRDefault="00A6233C" w:rsidP="00A6233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233C">
        <w:rPr>
          <w:rFonts w:ascii="Arial" w:eastAsia="Calibri" w:hAnsi="Arial" w:cs="Arial"/>
          <w:sz w:val="22"/>
          <w:szCs w:val="22"/>
          <w:lang w:eastAsia="en-US"/>
        </w:rPr>
        <w:t>Mladá dokumentaristka Alice poslouchala b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hem d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tství vypráv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ní své babi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ky o rodném m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, z 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hož nevysv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tliteln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zmizeli všichni obyvatelé 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její rodiny, a tahle záhada ji vždycky fascinovala. Proto te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ď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dala dohromady skupinu p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tel, aby se pokusili zjistit a zaznamenat, co se tenkrát skute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stalo.</w:t>
      </w:r>
    </w:p>
    <w:p w:rsidR="003048AE" w:rsidRDefault="00A6233C" w:rsidP="00A6233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233C">
        <w:rPr>
          <w:rFonts w:ascii="Arial" w:eastAsia="Calibri" w:hAnsi="Arial" w:cs="Arial"/>
          <w:sz w:val="22"/>
          <w:szCs w:val="22"/>
          <w:lang w:eastAsia="en-US"/>
        </w:rPr>
        <w:t>V napínavém p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hu vycházející hv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zdy švédského thrilleru se prolínají dv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asové roviny. Sou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asnost sledujeme o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ima filmového štábu, který p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ijíždí do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Silvertjärnu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jako první návšt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va po padesáti letech. Záhy se ale za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ná ukazovat, že tam nejspíš úpln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sami nejsou. A mezitím, v minulosti, rozplétá Alicina prababi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ka Elsa šokující pravdivé události, které vedly k zániku m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sta.</w:t>
      </w:r>
    </w:p>
    <w:p w:rsidR="00A6233C" w:rsidRPr="008860B0" w:rsidRDefault="00A6233C" w:rsidP="00A6233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6233C" w:rsidRDefault="00A6233C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A6233C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416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Pr="00A6233C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3048AE">
        <w:rPr>
          <w:rFonts w:ascii="Arial" w:eastAsia="Calibri" w:hAnsi="Arial" w:cs="Arial"/>
          <w:b/>
          <w:bCs/>
          <w:sz w:val="22"/>
          <w:szCs w:val="22"/>
          <w:lang w:eastAsia="en-US"/>
        </w:rPr>
        <w:t>39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6233C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6233C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3048AE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autorovi:</w:t>
      </w:r>
    </w:p>
    <w:p w:rsidR="003048AE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Camilla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Stenová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se narodila v roce 1992 a v sou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asnosti studuje psychologii na univerzit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v Uppsale. Mrtvé m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sto je její druhý román. Debutovala v roce 2016 dystopií A New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Dawn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>. P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hy píše odmala — nejspíše vlivem své matky, hv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zdy švédské krimi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Vivecy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Stenové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>, se kterou také spole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napsaly thrillerovou sérii Dít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útes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 a psychologickou novelu The </w:t>
      </w:r>
      <w:proofErr w:type="spellStart"/>
      <w:r w:rsidRPr="00A6233C">
        <w:rPr>
          <w:rFonts w:ascii="Arial" w:eastAsia="Calibri" w:hAnsi="Arial" w:cs="Arial"/>
          <w:sz w:val="22"/>
          <w:szCs w:val="22"/>
          <w:lang w:eastAsia="en-US"/>
        </w:rPr>
        <w:t>Reunion</w:t>
      </w:r>
      <w:proofErr w:type="spellEnd"/>
      <w:r w:rsidRPr="00A6233C">
        <w:rPr>
          <w:rFonts w:ascii="Arial" w:eastAsia="Calibri" w:hAnsi="Arial" w:cs="Arial"/>
          <w:sz w:val="22"/>
          <w:szCs w:val="22"/>
          <w:lang w:eastAsia="en-US"/>
        </w:rPr>
        <w:t>. Vedle toho se v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 xml:space="preserve">nuje také publicistice. 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lánky na téma politiky a rasismu píše pro n</w:t>
      </w:r>
      <w:r w:rsidRPr="00A6233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sz w:val="22"/>
          <w:szCs w:val="22"/>
          <w:lang w:eastAsia="en-US"/>
        </w:rPr>
        <w:t>kolik švédských novin.</w:t>
      </w:r>
    </w:p>
    <w:p w:rsidR="00A6233C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A6233C" w:rsidRPr="00A6233C" w:rsidRDefault="00A6233C" w:rsidP="00A6233C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„Kniha rezonuje Stephenem Kingem, Neilem </w:t>
      </w:r>
      <w:proofErr w:type="spellStart"/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Springem</w:t>
      </w:r>
      <w:proofErr w:type="spellEnd"/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and CJ Tudorem. Uchvátila m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vybroušeným a podmanivým stylem. Má skv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lé tempo a provedení, opravdu jsem si ji užil.“ </w:t>
      </w:r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The </w:t>
      </w:r>
      <w:proofErr w:type="spellStart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Book</w:t>
      </w:r>
      <w:proofErr w:type="spellEnd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Trail</w:t>
      </w:r>
      <w:proofErr w:type="spellEnd"/>
    </w:p>
    <w:p w:rsidR="00A6233C" w:rsidRPr="00A6233C" w:rsidRDefault="00A6233C" w:rsidP="00A6233C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6233C" w:rsidRPr="00A6233C" w:rsidRDefault="00A6233C" w:rsidP="00A6233C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Mrtvé m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sto je nejnapínav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jší kniha, jakou jsem 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etl za hodn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dlouhou dobu. Wow! Nejde ji odložit. Je tak strašidelná, že jsem pot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eboval pauzu, ale gradující p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h a rozplétaná tajemství m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nutily 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čí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st dál. (…) M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l jsem zrychlený pulz a o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i na stopkách od za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čá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tku do konce.“ </w:t>
      </w:r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</w:t>
      </w:r>
      <w:proofErr w:type="spellStart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Veckans</w:t>
      </w:r>
      <w:proofErr w:type="spellEnd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Boktips</w:t>
      </w:r>
      <w:proofErr w:type="spellEnd"/>
    </w:p>
    <w:p w:rsidR="00A6233C" w:rsidRPr="00A6233C" w:rsidRDefault="00A6233C" w:rsidP="00A6233C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048AE" w:rsidRDefault="00A6233C" w:rsidP="00A6233C">
      <w:pPr>
        <w:spacing w:line="360" w:lineRule="auto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P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e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t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te si Mrtvé m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sto a bu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ď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>te u toho, jak se rodí nová mezinárodní hv</w:t>
      </w:r>
      <w:r w:rsidRPr="00A6233C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6233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zda.“ </w:t>
      </w:r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</w:t>
      </w:r>
      <w:proofErr w:type="spellStart"/>
      <w:r w:rsidRPr="00A6233C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Kapprakt</w:t>
      </w:r>
      <w:proofErr w:type="spellEnd"/>
    </w:p>
    <w:p w:rsidR="00A6233C" w:rsidRDefault="00A6233C" w:rsidP="00A6233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745" w:rsidRDefault="00D71745">
      <w:r>
        <w:separator/>
      </w:r>
    </w:p>
  </w:endnote>
  <w:endnote w:type="continuationSeparator" w:id="0">
    <w:p w:rsidR="00D71745" w:rsidRDefault="00D7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745" w:rsidRDefault="00D71745">
      <w:r>
        <w:separator/>
      </w:r>
    </w:p>
  </w:footnote>
  <w:footnote w:type="continuationSeparator" w:id="0">
    <w:p w:rsidR="00D71745" w:rsidRDefault="00D7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6233C"/>
    <w:rsid w:val="00A71405"/>
    <w:rsid w:val="00A727EA"/>
    <w:rsid w:val="00A94CE5"/>
    <w:rsid w:val="00AA628F"/>
    <w:rsid w:val="00B5021A"/>
    <w:rsid w:val="00B83DF8"/>
    <w:rsid w:val="00BA5EB7"/>
    <w:rsid w:val="00BA7ED0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71745"/>
    <w:rsid w:val="00DC2B09"/>
    <w:rsid w:val="00DD4783"/>
    <w:rsid w:val="00DF75A0"/>
    <w:rsid w:val="00E06164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2564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2020-06-18T07:25:00Z</dcterms:created>
  <dcterms:modified xsi:type="dcterms:W3CDTF">2020-06-18T07:29:00Z</dcterms:modified>
</cp:coreProperties>
</file>