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11FFF" w14:textId="3F12E44B" w:rsidR="000F37D9" w:rsidRPr="006E3EC3" w:rsidRDefault="005F7D94" w:rsidP="000F37D9">
      <w:pPr>
        <w:spacing w:before="100" w:beforeAutospacing="1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ZBOHATNI A HOTOVO!</w:t>
      </w:r>
    </w:p>
    <w:p w14:paraId="19074B1D" w14:textId="03D45911" w:rsidR="001A3314" w:rsidRPr="006E3EC3" w:rsidRDefault="00A70ECE" w:rsidP="0098004A">
      <w:pPr>
        <w:spacing w:before="100" w:beforeAutospacing="1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="00AB3DAF">
        <w:rPr>
          <w:rFonts w:ascii="Arial" w:hAnsi="Arial" w:cs="Arial"/>
          <w:color w:val="000000"/>
          <w:sz w:val="22"/>
          <w:szCs w:val="22"/>
        </w:rPr>
        <w:t>4</w:t>
      </w:r>
      <w:r w:rsidR="00A628B0">
        <w:rPr>
          <w:rFonts w:ascii="Arial" w:hAnsi="Arial" w:cs="Arial"/>
          <w:color w:val="000000"/>
          <w:sz w:val="22"/>
          <w:szCs w:val="22"/>
        </w:rPr>
        <w:t xml:space="preserve">. </w:t>
      </w:r>
      <w:r w:rsidR="005F7D94">
        <w:rPr>
          <w:rFonts w:ascii="Arial" w:hAnsi="Arial" w:cs="Arial"/>
          <w:color w:val="000000"/>
          <w:sz w:val="22"/>
          <w:szCs w:val="22"/>
        </w:rPr>
        <w:t xml:space="preserve">února </w:t>
      </w:r>
      <w:r w:rsidR="001A3314" w:rsidRPr="006E3EC3">
        <w:rPr>
          <w:rFonts w:ascii="Arial" w:hAnsi="Arial" w:cs="Arial"/>
          <w:color w:val="000000"/>
          <w:sz w:val="22"/>
          <w:szCs w:val="22"/>
        </w:rPr>
        <w:t>20</w:t>
      </w:r>
      <w:r w:rsidR="00147546" w:rsidRPr="006E3EC3">
        <w:rPr>
          <w:rFonts w:ascii="Arial" w:hAnsi="Arial" w:cs="Arial"/>
          <w:color w:val="000000"/>
          <w:sz w:val="22"/>
          <w:szCs w:val="22"/>
        </w:rPr>
        <w:t>2</w:t>
      </w:r>
      <w:r w:rsidR="005F7D94">
        <w:rPr>
          <w:rFonts w:ascii="Arial" w:hAnsi="Arial" w:cs="Arial"/>
          <w:color w:val="000000"/>
          <w:sz w:val="22"/>
          <w:szCs w:val="22"/>
        </w:rPr>
        <w:t>5</w:t>
      </w:r>
    </w:p>
    <w:p w14:paraId="69914B6E" w14:textId="77777777" w:rsidR="00C43FD8" w:rsidRPr="006E3EC3" w:rsidRDefault="00C43FD8" w:rsidP="00147546">
      <w:pPr>
        <w:spacing w:before="100" w:beforeAutospacing="1"/>
        <w:jc w:val="right"/>
        <w:rPr>
          <w:rFonts w:ascii="Arial" w:hAnsi="Arial" w:cs="Arial"/>
          <w:i/>
          <w:iCs/>
          <w:color w:val="000000"/>
          <w:sz w:val="22"/>
          <w:szCs w:val="22"/>
          <w:u w:val="single"/>
        </w:rPr>
      </w:pPr>
    </w:p>
    <w:p w14:paraId="33E9E6DC" w14:textId="615E1308" w:rsidR="00B12170" w:rsidRPr="00B12170" w:rsidRDefault="00B12170" w:rsidP="00B12170">
      <w:pPr>
        <w:pStyle w:val="Normlnweb"/>
        <w:spacing w:after="12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12170">
        <w:rPr>
          <w:rFonts w:ascii="Arial" w:hAnsi="Arial" w:cs="Arial"/>
          <w:b/>
          <w:bCs/>
          <w:color w:val="000000"/>
          <w:sz w:val="28"/>
          <w:szCs w:val="28"/>
        </w:rPr>
        <w:t>Odemkn</w:t>
      </w:r>
      <w:r w:rsidRPr="00B12170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B12170">
        <w:rPr>
          <w:rFonts w:ascii="Arial" w:hAnsi="Arial" w:cs="Arial"/>
          <w:b/>
          <w:bCs/>
          <w:color w:val="000000"/>
          <w:sz w:val="28"/>
          <w:szCs w:val="28"/>
        </w:rPr>
        <w:t>te sv</w:t>
      </w:r>
      <w:r w:rsidRPr="00B12170">
        <w:rPr>
          <w:rFonts w:ascii="Arial" w:hAnsi="Arial" w:cs="Arial" w:hint="eastAsia"/>
          <w:b/>
          <w:bCs/>
          <w:color w:val="000000"/>
          <w:sz w:val="28"/>
          <w:szCs w:val="28"/>
        </w:rPr>
        <w:t>ů</w:t>
      </w:r>
      <w:r w:rsidRPr="00B12170">
        <w:rPr>
          <w:rFonts w:ascii="Arial" w:hAnsi="Arial" w:cs="Arial"/>
          <w:b/>
          <w:bCs/>
          <w:color w:val="000000"/>
          <w:sz w:val="28"/>
          <w:szCs w:val="28"/>
        </w:rPr>
        <w:t>j finan</w:t>
      </w:r>
      <w:r w:rsidRPr="00B12170">
        <w:rPr>
          <w:rFonts w:ascii="Arial" w:hAnsi="Arial" w:cs="Arial" w:hint="eastAsia"/>
          <w:b/>
          <w:bCs/>
          <w:color w:val="000000"/>
          <w:sz w:val="28"/>
          <w:szCs w:val="28"/>
        </w:rPr>
        <w:t>č</w:t>
      </w:r>
      <w:r w:rsidRPr="00B12170">
        <w:rPr>
          <w:rFonts w:ascii="Arial" w:hAnsi="Arial" w:cs="Arial"/>
          <w:b/>
          <w:bCs/>
          <w:color w:val="000000"/>
          <w:sz w:val="28"/>
          <w:szCs w:val="28"/>
        </w:rPr>
        <w:t>ní potenciál</w:t>
      </w:r>
    </w:p>
    <w:p w14:paraId="0EAF84E0" w14:textId="166D918E" w:rsidR="000F37D9" w:rsidRDefault="00B12170" w:rsidP="00B12170">
      <w:pPr>
        <w:pStyle w:val="Normlnweb"/>
        <w:spacing w:after="12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12170">
        <w:rPr>
          <w:rFonts w:ascii="Arial" w:hAnsi="Arial" w:cs="Arial"/>
          <w:b/>
          <w:bCs/>
          <w:color w:val="000000"/>
          <w:sz w:val="22"/>
          <w:szCs w:val="22"/>
        </w:rPr>
        <w:t xml:space="preserve">Peníze nejsou jen </w:t>
      </w:r>
      <w:r w:rsidRPr="00B12170">
        <w:rPr>
          <w:rFonts w:ascii="Arial" w:hAnsi="Arial" w:cs="Arial" w:hint="eastAsia"/>
          <w:b/>
          <w:bCs/>
          <w:color w:val="000000"/>
          <w:sz w:val="22"/>
          <w:szCs w:val="22"/>
        </w:rPr>
        <w:t>čí</w:t>
      </w:r>
      <w:r w:rsidRPr="00B12170">
        <w:rPr>
          <w:rFonts w:ascii="Arial" w:hAnsi="Arial" w:cs="Arial"/>
          <w:b/>
          <w:bCs/>
          <w:color w:val="000000"/>
          <w:sz w:val="22"/>
          <w:szCs w:val="22"/>
        </w:rPr>
        <w:t>sla na ú</w:t>
      </w:r>
      <w:r w:rsidRPr="00B12170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Pr="00B12170">
        <w:rPr>
          <w:rFonts w:ascii="Arial" w:hAnsi="Arial" w:cs="Arial"/>
          <w:b/>
          <w:bCs/>
          <w:color w:val="000000"/>
          <w:sz w:val="22"/>
          <w:szCs w:val="22"/>
        </w:rPr>
        <w:t xml:space="preserve">tu, ale </w:t>
      </w:r>
      <w:r w:rsidR="00FE3102">
        <w:rPr>
          <w:rFonts w:ascii="Arial" w:hAnsi="Arial" w:cs="Arial"/>
          <w:b/>
          <w:bCs/>
          <w:color w:val="000000"/>
          <w:sz w:val="22"/>
          <w:szCs w:val="22"/>
        </w:rPr>
        <w:t xml:space="preserve">zároveň </w:t>
      </w:r>
      <w:r w:rsidRPr="00B12170">
        <w:rPr>
          <w:rFonts w:ascii="Arial" w:hAnsi="Arial" w:cs="Arial"/>
          <w:b/>
          <w:bCs/>
          <w:color w:val="000000"/>
          <w:sz w:val="22"/>
          <w:szCs w:val="22"/>
        </w:rPr>
        <w:t>odraz našeho myšlení. Co když práv</w:t>
      </w:r>
      <w:r w:rsidRPr="00B12170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Pr="00B12170">
        <w:rPr>
          <w:rFonts w:ascii="Arial" w:hAnsi="Arial" w:cs="Arial"/>
          <w:b/>
          <w:bCs/>
          <w:color w:val="000000"/>
          <w:sz w:val="22"/>
          <w:szCs w:val="22"/>
        </w:rPr>
        <w:t xml:space="preserve"> vaše podv</w:t>
      </w:r>
      <w:r w:rsidRPr="00B12170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Pr="00B12170">
        <w:rPr>
          <w:rFonts w:ascii="Arial" w:hAnsi="Arial" w:cs="Arial"/>
          <w:b/>
          <w:bCs/>
          <w:color w:val="000000"/>
          <w:sz w:val="22"/>
          <w:szCs w:val="22"/>
        </w:rPr>
        <w:t>domé bloky brání hojnosti, po které toužíte? Sv</w:t>
      </w:r>
      <w:r w:rsidRPr="00B12170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Pr="00B12170">
        <w:rPr>
          <w:rFonts w:ascii="Arial" w:hAnsi="Arial" w:cs="Arial"/>
          <w:b/>
          <w:bCs/>
          <w:color w:val="000000"/>
          <w:sz w:val="22"/>
          <w:szCs w:val="22"/>
        </w:rPr>
        <w:t xml:space="preserve">toznámá mentorka Denise Duffield-Thomas v knize </w:t>
      </w:r>
      <w:r w:rsidRPr="005D5CC0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Zbohatni a hotovo!</w:t>
      </w:r>
      <w:r w:rsidRPr="00B12170">
        <w:rPr>
          <w:rFonts w:ascii="Arial" w:hAnsi="Arial" w:cs="Arial"/>
          <w:b/>
          <w:bCs/>
          <w:color w:val="000000"/>
          <w:sz w:val="22"/>
          <w:szCs w:val="22"/>
        </w:rPr>
        <w:t xml:space="preserve"> ukazuje, jak se t</w:t>
      </w:r>
      <w:r w:rsidRPr="00B12170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Pr="00B12170">
        <w:rPr>
          <w:rFonts w:ascii="Arial" w:hAnsi="Arial" w:cs="Arial"/>
          <w:b/>
          <w:bCs/>
          <w:color w:val="000000"/>
          <w:sz w:val="22"/>
          <w:szCs w:val="22"/>
        </w:rPr>
        <w:t xml:space="preserve">chto omezení zbavit a </w:t>
      </w:r>
      <w:r w:rsidR="00662D51">
        <w:rPr>
          <w:rFonts w:ascii="Arial" w:hAnsi="Arial" w:cs="Arial"/>
          <w:b/>
          <w:bCs/>
          <w:color w:val="000000"/>
          <w:sz w:val="22"/>
          <w:szCs w:val="22"/>
        </w:rPr>
        <w:t>mentálně se nastavit na prosperitu</w:t>
      </w:r>
      <w:r w:rsidRPr="00B12170">
        <w:rPr>
          <w:rFonts w:ascii="Arial" w:hAnsi="Arial" w:cs="Arial"/>
          <w:b/>
          <w:bCs/>
          <w:color w:val="000000"/>
          <w:sz w:val="22"/>
          <w:szCs w:val="22"/>
        </w:rPr>
        <w:t xml:space="preserve">. Díky </w:t>
      </w:r>
      <w:r w:rsidR="00662D51">
        <w:rPr>
          <w:rFonts w:ascii="Arial" w:hAnsi="Arial" w:cs="Arial"/>
          <w:b/>
          <w:bCs/>
          <w:color w:val="000000"/>
          <w:sz w:val="22"/>
          <w:szCs w:val="22"/>
        </w:rPr>
        <w:t xml:space="preserve">autorčinu </w:t>
      </w:r>
      <w:r w:rsidRPr="00B12170">
        <w:rPr>
          <w:rFonts w:ascii="Arial" w:hAnsi="Arial" w:cs="Arial"/>
          <w:b/>
          <w:bCs/>
          <w:color w:val="000000"/>
          <w:sz w:val="22"/>
          <w:szCs w:val="22"/>
        </w:rPr>
        <w:t>osv</w:t>
      </w:r>
      <w:r w:rsidRPr="00B12170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Pr="00B12170">
        <w:rPr>
          <w:rFonts w:ascii="Arial" w:hAnsi="Arial" w:cs="Arial"/>
          <w:b/>
          <w:bCs/>
          <w:color w:val="000000"/>
          <w:sz w:val="22"/>
          <w:szCs w:val="22"/>
        </w:rPr>
        <w:t>d</w:t>
      </w:r>
      <w:r w:rsidRPr="00B12170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Pr="00B12170">
        <w:rPr>
          <w:rFonts w:ascii="Arial" w:hAnsi="Arial" w:cs="Arial"/>
          <w:b/>
          <w:bCs/>
          <w:color w:val="000000"/>
          <w:sz w:val="22"/>
          <w:szCs w:val="22"/>
        </w:rPr>
        <w:t xml:space="preserve">enému </w:t>
      </w:r>
      <w:r w:rsidR="00FE3102">
        <w:rPr>
          <w:rFonts w:ascii="Arial" w:hAnsi="Arial" w:cs="Arial"/>
          <w:b/>
          <w:bCs/>
          <w:color w:val="000000"/>
          <w:sz w:val="22"/>
          <w:szCs w:val="22"/>
        </w:rPr>
        <w:t>návodu</w:t>
      </w:r>
      <w:r w:rsidRPr="00B12170">
        <w:rPr>
          <w:rFonts w:ascii="Arial" w:hAnsi="Arial" w:cs="Arial"/>
          <w:b/>
          <w:bCs/>
          <w:color w:val="000000"/>
          <w:sz w:val="22"/>
          <w:szCs w:val="22"/>
        </w:rPr>
        <w:t xml:space="preserve"> získáte nejen </w:t>
      </w:r>
      <w:r w:rsidR="00FE3102">
        <w:rPr>
          <w:rFonts w:ascii="Arial" w:hAnsi="Arial" w:cs="Arial"/>
          <w:b/>
          <w:bCs/>
          <w:color w:val="000000"/>
          <w:sz w:val="22"/>
          <w:szCs w:val="22"/>
        </w:rPr>
        <w:t xml:space="preserve">podněty pro </w:t>
      </w:r>
      <w:r w:rsidRPr="00B12170">
        <w:rPr>
          <w:rFonts w:ascii="Arial" w:hAnsi="Arial" w:cs="Arial"/>
          <w:b/>
          <w:bCs/>
          <w:color w:val="000000"/>
          <w:sz w:val="22"/>
          <w:szCs w:val="22"/>
        </w:rPr>
        <w:t>manifestaci bohatství, ale také klí</w:t>
      </w:r>
      <w:r w:rsidRPr="00B12170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Pr="00B12170">
        <w:rPr>
          <w:rFonts w:ascii="Arial" w:hAnsi="Arial" w:cs="Arial"/>
          <w:b/>
          <w:bCs/>
          <w:color w:val="000000"/>
          <w:sz w:val="22"/>
          <w:szCs w:val="22"/>
        </w:rPr>
        <w:t xml:space="preserve"> k vnit</w:t>
      </w:r>
      <w:r w:rsidRPr="00B12170">
        <w:rPr>
          <w:rFonts w:ascii="Arial" w:hAnsi="Arial" w:cs="Arial" w:hint="eastAsia"/>
          <w:b/>
          <w:bCs/>
          <w:color w:val="000000"/>
          <w:sz w:val="22"/>
          <w:szCs w:val="22"/>
        </w:rPr>
        <w:t>ř</w:t>
      </w:r>
      <w:r w:rsidRPr="00B12170">
        <w:rPr>
          <w:rFonts w:ascii="Arial" w:hAnsi="Arial" w:cs="Arial"/>
          <w:b/>
          <w:bCs/>
          <w:color w:val="000000"/>
          <w:sz w:val="22"/>
          <w:szCs w:val="22"/>
        </w:rPr>
        <w:t>ní svobod</w:t>
      </w:r>
      <w:r w:rsidRPr="00B12170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Pr="00B12170">
        <w:rPr>
          <w:rFonts w:ascii="Arial" w:hAnsi="Arial" w:cs="Arial"/>
          <w:b/>
          <w:bCs/>
          <w:color w:val="000000"/>
          <w:sz w:val="22"/>
          <w:szCs w:val="22"/>
        </w:rPr>
        <w:t xml:space="preserve"> a spokojenosti. Jste p</w:t>
      </w:r>
      <w:r w:rsidRPr="00B12170">
        <w:rPr>
          <w:rFonts w:ascii="Arial" w:hAnsi="Arial" w:cs="Arial" w:hint="eastAsia"/>
          <w:b/>
          <w:bCs/>
          <w:color w:val="000000"/>
          <w:sz w:val="22"/>
          <w:szCs w:val="22"/>
        </w:rPr>
        <w:t>ř</w:t>
      </w:r>
      <w:r w:rsidRPr="00B12170">
        <w:rPr>
          <w:rFonts w:ascii="Arial" w:hAnsi="Arial" w:cs="Arial"/>
          <w:b/>
          <w:bCs/>
          <w:color w:val="000000"/>
          <w:sz w:val="22"/>
          <w:szCs w:val="22"/>
        </w:rPr>
        <w:t>ipraveni otev</w:t>
      </w:r>
      <w:r w:rsidRPr="00B12170">
        <w:rPr>
          <w:rFonts w:ascii="Arial" w:hAnsi="Arial" w:cs="Arial" w:hint="eastAsia"/>
          <w:b/>
          <w:bCs/>
          <w:color w:val="000000"/>
          <w:sz w:val="22"/>
          <w:szCs w:val="22"/>
        </w:rPr>
        <w:t>ří</w:t>
      </w:r>
      <w:r w:rsidRPr="00B12170">
        <w:rPr>
          <w:rFonts w:ascii="Arial" w:hAnsi="Arial" w:cs="Arial"/>
          <w:b/>
          <w:bCs/>
          <w:color w:val="000000"/>
          <w:sz w:val="22"/>
          <w:szCs w:val="22"/>
        </w:rPr>
        <w:t>t dve</w:t>
      </w:r>
      <w:r w:rsidRPr="00B12170">
        <w:rPr>
          <w:rFonts w:ascii="Arial" w:hAnsi="Arial" w:cs="Arial" w:hint="eastAsia"/>
          <w:b/>
          <w:bCs/>
          <w:color w:val="000000"/>
          <w:sz w:val="22"/>
          <w:szCs w:val="22"/>
        </w:rPr>
        <w:t>ř</w:t>
      </w:r>
      <w:r w:rsidRPr="00B12170">
        <w:rPr>
          <w:rFonts w:ascii="Arial" w:hAnsi="Arial" w:cs="Arial"/>
          <w:b/>
          <w:bCs/>
          <w:color w:val="000000"/>
          <w:sz w:val="22"/>
          <w:szCs w:val="22"/>
        </w:rPr>
        <w:t>e hojnosti?</w:t>
      </w:r>
    </w:p>
    <w:p w14:paraId="415510CE" w14:textId="2DF27A7D" w:rsidR="00B12170" w:rsidRPr="00B12170" w:rsidRDefault="00662D51" w:rsidP="00B12170">
      <w:pPr>
        <w:pStyle w:val="Normlnweb"/>
        <w:spacing w:after="120" w:afterAutospacing="0"/>
        <w:jc w:val="both"/>
        <w:rPr>
          <w:rStyle w:val="Hypertextovodkaz"/>
          <w:rFonts w:ascii="Arial" w:hAnsi="Arial" w:cs="Arial"/>
          <w:b/>
          <w:bCs/>
          <w:color w:val="000000" w:themeColor="text1"/>
          <w:sz w:val="22"/>
          <w:szCs w:val="22"/>
          <w:highlight w:val="yellow"/>
          <w:u w:val="none"/>
        </w:rPr>
      </w:pPr>
      <w:r w:rsidRPr="000F37D9">
        <w:rPr>
          <w:rFonts w:ascii="Arial" w:hAnsi="Arial" w:cs="Arial"/>
          <w:b/>
          <w:bCs/>
          <w:noProof/>
          <w:highlight w:val="yellow"/>
        </w:rPr>
        <w:drawing>
          <wp:anchor distT="0" distB="0" distL="114300" distR="114300" simplePos="0" relativeHeight="251657216" behindDoc="0" locked="0" layoutInCell="1" allowOverlap="1" wp14:anchorId="31B5CDF0" wp14:editId="4A51E7C6">
            <wp:simplePos x="0" y="0"/>
            <wp:positionH relativeFrom="margin">
              <wp:align>left</wp:align>
            </wp:positionH>
            <wp:positionV relativeFrom="paragraph">
              <wp:posOffset>67310</wp:posOffset>
            </wp:positionV>
            <wp:extent cx="2674620" cy="4200525"/>
            <wp:effectExtent l="0" t="0" r="68580" b="0"/>
            <wp:wrapSquare wrapText="bothSides"/>
            <wp:docPr id="2883156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315636" name="Obrázek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92" r="25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4200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59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9698B5" w14:textId="44593928" w:rsidR="005260C7" w:rsidRPr="00A70ECE" w:rsidRDefault="005F7D94" w:rsidP="000F37D9">
      <w:pPr>
        <w:pStyle w:val="Normlnweb"/>
        <w:spacing w:after="120" w:afterAutospacing="0"/>
        <w:ind w:left="3969"/>
        <w:jc w:val="both"/>
        <w:rPr>
          <w:rStyle w:val="Hypertextovodkaz"/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5F7D94">
        <w:rPr>
          <w:rFonts w:ascii="Arial" w:hAnsi="Arial" w:cs="Arial"/>
          <w:b/>
          <w:bCs/>
          <w:noProof/>
        </w:rPr>
        <w:t>Jak se zbavit mentálních blok</w:t>
      </w:r>
      <w:r w:rsidRPr="005F7D94">
        <w:rPr>
          <w:rFonts w:ascii="Arial" w:hAnsi="Arial" w:cs="Arial" w:hint="eastAsia"/>
          <w:b/>
          <w:bCs/>
          <w:noProof/>
        </w:rPr>
        <w:t>ů</w:t>
      </w:r>
      <w:r w:rsidRPr="005F7D94">
        <w:rPr>
          <w:rFonts w:ascii="Arial" w:hAnsi="Arial" w:cs="Arial"/>
          <w:b/>
          <w:bCs/>
          <w:noProof/>
        </w:rPr>
        <w:t xml:space="preserve"> a žít š</w:t>
      </w:r>
      <w:r w:rsidRPr="005F7D94">
        <w:rPr>
          <w:rFonts w:ascii="Arial" w:hAnsi="Arial" w:cs="Arial" w:hint="eastAsia"/>
          <w:b/>
          <w:bCs/>
          <w:noProof/>
        </w:rPr>
        <w:t>ť</w:t>
      </w:r>
      <w:r w:rsidRPr="005F7D94">
        <w:rPr>
          <w:rFonts w:ascii="Arial" w:hAnsi="Arial" w:cs="Arial"/>
          <w:b/>
          <w:bCs/>
          <w:noProof/>
        </w:rPr>
        <w:t>astný život</w:t>
      </w:r>
    </w:p>
    <w:p w14:paraId="607CFC76" w14:textId="77777777" w:rsidR="00363E7B" w:rsidRPr="00E37B36" w:rsidRDefault="00363E7B" w:rsidP="00E37B36">
      <w:pPr>
        <w:ind w:left="3969"/>
        <w:jc w:val="both"/>
        <w:rPr>
          <w:rFonts w:ascii="Arial" w:hAnsi="Arial" w:cs="Arial"/>
          <w:noProof/>
          <w:sz w:val="22"/>
          <w:szCs w:val="22"/>
          <w:highlight w:val="yellow"/>
        </w:rPr>
      </w:pPr>
    </w:p>
    <w:p w14:paraId="532E35F0" w14:textId="65C7FFB3" w:rsidR="00662D51" w:rsidRPr="00662D51" w:rsidRDefault="00662D51" w:rsidP="00662D51">
      <w:pPr>
        <w:ind w:left="3969"/>
        <w:jc w:val="both"/>
        <w:rPr>
          <w:rFonts w:ascii="Arial" w:hAnsi="Arial" w:cs="Arial"/>
          <w:noProof/>
          <w:sz w:val="22"/>
          <w:szCs w:val="22"/>
        </w:rPr>
      </w:pPr>
      <w:r w:rsidRPr="00662D51">
        <w:rPr>
          <w:rFonts w:ascii="Arial" w:hAnsi="Arial" w:cs="Arial"/>
          <w:noProof/>
          <w:sz w:val="22"/>
          <w:szCs w:val="22"/>
        </w:rPr>
        <w:t>Jak by vypadal váš život, kdybyste si dovolili skute</w:t>
      </w:r>
      <w:r w:rsidRPr="00662D51">
        <w:rPr>
          <w:rFonts w:ascii="Arial" w:hAnsi="Arial" w:cs="Arial" w:hint="eastAsia"/>
          <w:noProof/>
          <w:sz w:val="22"/>
          <w:szCs w:val="22"/>
        </w:rPr>
        <w:t>č</w:t>
      </w:r>
      <w:r w:rsidRPr="00662D51">
        <w:rPr>
          <w:rFonts w:ascii="Arial" w:hAnsi="Arial" w:cs="Arial"/>
          <w:noProof/>
          <w:sz w:val="22"/>
          <w:szCs w:val="22"/>
        </w:rPr>
        <w:t>n</w:t>
      </w:r>
      <w:r w:rsidRPr="00662D51">
        <w:rPr>
          <w:rFonts w:ascii="Arial" w:hAnsi="Arial" w:cs="Arial" w:hint="eastAsia"/>
          <w:noProof/>
          <w:sz w:val="22"/>
          <w:szCs w:val="22"/>
        </w:rPr>
        <w:t>ě</w:t>
      </w:r>
      <w:r w:rsidRPr="00662D51">
        <w:rPr>
          <w:rFonts w:ascii="Arial" w:hAnsi="Arial" w:cs="Arial"/>
          <w:noProof/>
          <w:sz w:val="22"/>
          <w:szCs w:val="22"/>
        </w:rPr>
        <w:t xml:space="preserve"> zbohatnout? Tuto provokativní otázku pokládá sv</w:t>
      </w:r>
      <w:r w:rsidRPr="00662D51">
        <w:rPr>
          <w:rFonts w:ascii="Arial" w:hAnsi="Arial" w:cs="Arial" w:hint="eastAsia"/>
          <w:noProof/>
          <w:sz w:val="22"/>
          <w:szCs w:val="22"/>
        </w:rPr>
        <w:t>ě</w:t>
      </w:r>
      <w:r w:rsidRPr="00662D51">
        <w:rPr>
          <w:rFonts w:ascii="Arial" w:hAnsi="Arial" w:cs="Arial"/>
          <w:noProof/>
          <w:sz w:val="22"/>
          <w:szCs w:val="22"/>
        </w:rPr>
        <w:t>tov</w:t>
      </w:r>
      <w:r w:rsidRPr="00662D51">
        <w:rPr>
          <w:rFonts w:ascii="Arial" w:hAnsi="Arial" w:cs="Arial" w:hint="eastAsia"/>
          <w:noProof/>
          <w:sz w:val="22"/>
          <w:szCs w:val="22"/>
        </w:rPr>
        <w:t>ě</w:t>
      </w:r>
      <w:r w:rsidRPr="00662D51">
        <w:rPr>
          <w:rFonts w:ascii="Arial" w:hAnsi="Arial" w:cs="Arial"/>
          <w:noProof/>
          <w:sz w:val="22"/>
          <w:szCs w:val="22"/>
        </w:rPr>
        <w:t xml:space="preserve"> uznávaná mentorka a byznysmenka Denise Duffield-Thomas ve své knize </w:t>
      </w:r>
      <w:r w:rsidRPr="00FE3102">
        <w:rPr>
          <w:rFonts w:ascii="Arial" w:hAnsi="Arial" w:cs="Arial"/>
          <w:i/>
          <w:iCs/>
          <w:noProof/>
          <w:sz w:val="22"/>
          <w:szCs w:val="22"/>
        </w:rPr>
        <w:t>Zbohatni a hotovo!</w:t>
      </w:r>
      <w:r w:rsidRPr="00662D51">
        <w:rPr>
          <w:rFonts w:ascii="Arial" w:hAnsi="Arial" w:cs="Arial"/>
          <w:noProof/>
          <w:sz w:val="22"/>
          <w:szCs w:val="22"/>
        </w:rPr>
        <w:t xml:space="preserve"> (v originále </w:t>
      </w:r>
      <w:r w:rsidRPr="00FE3102">
        <w:rPr>
          <w:rFonts w:ascii="Arial" w:hAnsi="Arial" w:cs="Arial"/>
          <w:i/>
          <w:iCs/>
          <w:noProof/>
          <w:sz w:val="22"/>
          <w:szCs w:val="22"/>
        </w:rPr>
        <w:t>Get Rich, Lucky Bitch!</w:t>
      </w:r>
      <w:r w:rsidRPr="00662D51">
        <w:rPr>
          <w:rFonts w:ascii="Arial" w:hAnsi="Arial" w:cs="Arial"/>
          <w:noProof/>
          <w:sz w:val="22"/>
          <w:szCs w:val="22"/>
        </w:rPr>
        <w:t xml:space="preserve">), která </w:t>
      </w:r>
      <w:r>
        <w:rPr>
          <w:rFonts w:ascii="Arial" w:hAnsi="Arial" w:cs="Arial"/>
          <w:noProof/>
          <w:sz w:val="22"/>
          <w:szCs w:val="22"/>
        </w:rPr>
        <w:t>nyní</w:t>
      </w:r>
      <w:r w:rsidRPr="00662D51">
        <w:rPr>
          <w:rFonts w:ascii="Arial" w:hAnsi="Arial" w:cs="Arial"/>
          <w:noProof/>
          <w:sz w:val="22"/>
          <w:szCs w:val="22"/>
        </w:rPr>
        <w:t xml:space="preserve"> vychází v </w:t>
      </w:r>
      <w:r w:rsidRPr="00662D51">
        <w:rPr>
          <w:rFonts w:ascii="Arial" w:hAnsi="Arial" w:cs="Arial" w:hint="eastAsia"/>
          <w:noProof/>
          <w:sz w:val="22"/>
          <w:szCs w:val="22"/>
        </w:rPr>
        <w:t>č</w:t>
      </w:r>
      <w:r w:rsidRPr="00662D51">
        <w:rPr>
          <w:rFonts w:ascii="Arial" w:hAnsi="Arial" w:cs="Arial"/>
          <w:noProof/>
          <w:sz w:val="22"/>
          <w:szCs w:val="22"/>
        </w:rPr>
        <w:t>eském p</w:t>
      </w:r>
      <w:r w:rsidRPr="00662D51">
        <w:rPr>
          <w:rFonts w:ascii="Arial" w:hAnsi="Arial" w:cs="Arial" w:hint="eastAsia"/>
          <w:noProof/>
          <w:sz w:val="22"/>
          <w:szCs w:val="22"/>
        </w:rPr>
        <w:t>ř</w:t>
      </w:r>
      <w:r w:rsidRPr="00662D51">
        <w:rPr>
          <w:rFonts w:ascii="Arial" w:hAnsi="Arial" w:cs="Arial"/>
          <w:noProof/>
          <w:sz w:val="22"/>
          <w:szCs w:val="22"/>
        </w:rPr>
        <w:t>ekladu.</w:t>
      </w:r>
    </w:p>
    <w:p w14:paraId="2ED81CBE" w14:textId="77777777" w:rsidR="00662D51" w:rsidRPr="00662D51" w:rsidRDefault="00662D51" w:rsidP="00662D51">
      <w:pPr>
        <w:ind w:left="3969"/>
        <w:jc w:val="both"/>
        <w:rPr>
          <w:rFonts w:ascii="Arial" w:hAnsi="Arial" w:cs="Arial"/>
          <w:noProof/>
          <w:sz w:val="22"/>
          <w:szCs w:val="22"/>
        </w:rPr>
      </w:pPr>
    </w:p>
    <w:p w14:paraId="33D375B9" w14:textId="26D0F93C" w:rsidR="00662D51" w:rsidRPr="00662D51" w:rsidRDefault="00662D51" w:rsidP="00662D51">
      <w:pPr>
        <w:ind w:left="3969"/>
        <w:jc w:val="both"/>
        <w:rPr>
          <w:rFonts w:ascii="Arial" w:hAnsi="Arial" w:cs="Arial"/>
          <w:noProof/>
          <w:sz w:val="22"/>
          <w:szCs w:val="22"/>
        </w:rPr>
      </w:pPr>
      <w:r w:rsidRPr="00662D51">
        <w:rPr>
          <w:rFonts w:ascii="Arial" w:hAnsi="Arial" w:cs="Arial"/>
          <w:noProof/>
          <w:sz w:val="22"/>
          <w:szCs w:val="22"/>
        </w:rPr>
        <w:t>Autorka p</w:t>
      </w:r>
      <w:r w:rsidRPr="00662D51">
        <w:rPr>
          <w:rFonts w:ascii="Arial" w:hAnsi="Arial" w:cs="Arial" w:hint="eastAsia"/>
          <w:noProof/>
          <w:sz w:val="22"/>
          <w:szCs w:val="22"/>
        </w:rPr>
        <w:t>ř</w:t>
      </w:r>
      <w:r w:rsidRPr="00662D51">
        <w:rPr>
          <w:rFonts w:ascii="Arial" w:hAnsi="Arial" w:cs="Arial"/>
          <w:noProof/>
          <w:sz w:val="22"/>
          <w:szCs w:val="22"/>
        </w:rPr>
        <w:t>ináší praktický a osv</w:t>
      </w:r>
      <w:r w:rsidRPr="00662D51">
        <w:rPr>
          <w:rFonts w:ascii="Arial" w:hAnsi="Arial" w:cs="Arial" w:hint="eastAsia"/>
          <w:noProof/>
          <w:sz w:val="22"/>
          <w:szCs w:val="22"/>
        </w:rPr>
        <w:t>ě</w:t>
      </w:r>
      <w:r w:rsidRPr="00662D51">
        <w:rPr>
          <w:rFonts w:ascii="Arial" w:hAnsi="Arial" w:cs="Arial"/>
          <w:noProof/>
          <w:sz w:val="22"/>
          <w:szCs w:val="22"/>
        </w:rPr>
        <w:t>d</w:t>
      </w:r>
      <w:r w:rsidRPr="00662D51">
        <w:rPr>
          <w:rFonts w:ascii="Arial" w:hAnsi="Arial" w:cs="Arial" w:hint="eastAsia"/>
          <w:noProof/>
          <w:sz w:val="22"/>
          <w:szCs w:val="22"/>
        </w:rPr>
        <w:t>č</w:t>
      </w:r>
      <w:r w:rsidRPr="00662D51">
        <w:rPr>
          <w:rFonts w:ascii="Arial" w:hAnsi="Arial" w:cs="Arial"/>
          <w:noProof/>
          <w:sz w:val="22"/>
          <w:szCs w:val="22"/>
        </w:rPr>
        <w:t>ený postup</w:t>
      </w:r>
      <w:r w:rsidR="00FE3102">
        <w:rPr>
          <w:rFonts w:ascii="Arial" w:hAnsi="Arial" w:cs="Arial"/>
          <w:noProof/>
          <w:sz w:val="22"/>
          <w:szCs w:val="22"/>
        </w:rPr>
        <w:t>, jak dosáhnout</w:t>
      </w:r>
      <w:r w:rsidRPr="00662D51">
        <w:rPr>
          <w:rFonts w:ascii="Arial" w:hAnsi="Arial" w:cs="Arial"/>
          <w:noProof/>
          <w:sz w:val="22"/>
          <w:szCs w:val="22"/>
        </w:rPr>
        <w:t xml:space="preserve"> finan</w:t>
      </w:r>
      <w:r w:rsidRPr="00662D51">
        <w:rPr>
          <w:rFonts w:ascii="Arial" w:hAnsi="Arial" w:cs="Arial" w:hint="eastAsia"/>
          <w:noProof/>
          <w:sz w:val="22"/>
          <w:szCs w:val="22"/>
        </w:rPr>
        <w:t>č</w:t>
      </w:r>
      <w:r w:rsidRPr="00662D51">
        <w:rPr>
          <w:rFonts w:ascii="Arial" w:hAnsi="Arial" w:cs="Arial"/>
          <w:noProof/>
          <w:sz w:val="22"/>
          <w:szCs w:val="22"/>
        </w:rPr>
        <w:t xml:space="preserve">ní svobody. Ukazuje, že bohatství není jen o </w:t>
      </w:r>
      <w:r w:rsidRPr="00662D51">
        <w:rPr>
          <w:rFonts w:ascii="Arial" w:hAnsi="Arial" w:cs="Arial" w:hint="eastAsia"/>
          <w:noProof/>
          <w:sz w:val="22"/>
          <w:szCs w:val="22"/>
        </w:rPr>
        <w:t>čí</w:t>
      </w:r>
      <w:r w:rsidRPr="00662D51">
        <w:rPr>
          <w:rFonts w:ascii="Arial" w:hAnsi="Arial" w:cs="Arial"/>
          <w:noProof/>
          <w:sz w:val="22"/>
          <w:szCs w:val="22"/>
        </w:rPr>
        <w:t>slech na ú</w:t>
      </w:r>
      <w:r w:rsidRPr="00662D51">
        <w:rPr>
          <w:rFonts w:ascii="Arial" w:hAnsi="Arial" w:cs="Arial" w:hint="eastAsia"/>
          <w:noProof/>
          <w:sz w:val="22"/>
          <w:szCs w:val="22"/>
        </w:rPr>
        <w:t>č</w:t>
      </w:r>
      <w:r w:rsidRPr="00662D51">
        <w:rPr>
          <w:rFonts w:ascii="Arial" w:hAnsi="Arial" w:cs="Arial"/>
          <w:noProof/>
          <w:sz w:val="22"/>
          <w:szCs w:val="22"/>
        </w:rPr>
        <w:t>tu, ale p</w:t>
      </w:r>
      <w:r w:rsidRPr="00662D51">
        <w:rPr>
          <w:rFonts w:ascii="Arial" w:hAnsi="Arial" w:cs="Arial" w:hint="eastAsia"/>
          <w:noProof/>
          <w:sz w:val="22"/>
          <w:szCs w:val="22"/>
        </w:rPr>
        <w:t>ř</w:t>
      </w:r>
      <w:r w:rsidRPr="00662D51">
        <w:rPr>
          <w:rFonts w:ascii="Arial" w:hAnsi="Arial" w:cs="Arial"/>
          <w:noProof/>
          <w:sz w:val="22"/>
          <w:szCs w:val="22"/>
        </w:rPr>
        <w:t xml:space="preserve">edevším o mentálním nastavení, které si </w:t>
      </w:r>
      <w:r w:rsidRPr="00662D51">
        <w:rPr>
          <w:rFonts w:ascii="Arial" w:hAnsi="Arial" w:cs="Arial" w:hint="eastAsia"/>
          <w:noProof/>
          <w:sz w:val="22"/>
          <w:szCs w:val="22"/>
        </w:rPr>
        <w:t>č</w:t>
      </w:r>
      <w:r w:rsidRPr="00662D51">
        <w:rPr>
          <w:rFonts w:ascii="Arial" w:hAnsi="Arial" w:cs="Arial"/>
          <w:noProof/>
          <w:sz w:val="22"/>
          <w:szCs w:val="22"/>
        </w:rPr>
        <w:t>asto neseme z</w:t>
      </w:r>
      <w:r>
        <w:rPr>
          <w:rFonts w:ascii="Arial" w:hAnsi="Arial" w:cs="Arial"/>
          <w:noProof/>
          <w:sz w:val="22"/>
          <w:szCs w:val="22"/>
        </w:rPr>
        <w:t> </w:t>
      </w:r>
      <w:r w:rsidRPr="00662D51">
        <w:rPr>
          <w:rFonts w:ascii="Arial" w:hAnsi="Arial" w:cs="Arial"/>
          <w:noProof/>
          <w:sz w:val="22"/>
          <w:szCs w:val="22"/>
        </w:rPr>
        <w:t>d</w:t>
      </w:r>
      <w:r w:rsidRPr="00662D51">
        <w:rPr>
          <w:rFonts w:ascii="Arial" w:hAnsi="Arial" w:cs="Arial" w:hint="eastAsia"/>
          <w:noProof/>
          <w:sz w:val="22"/>
          <w:szCs w:val="22"/>
        </w:rPr>
        <w:t>ě</w:t>
      </w:r>
      <w:r w:rsidRPr="00662D51">
        <w:rPr>
          <w:rFonts w:ascii="Arial" w:hAnsi="Arial" w:cs="Arial"/>
          <w:noProof/>
          <w:sz w:val="22"/>
          <w:szCs w:val="22"/>
        </w:rPr>
        <w:t>tství</w:t>
      </w:r>
      <w:r>
        <w:rPr>
          <w:rFonts w:ascii="Arial" w:hAnsi="Arial" w:cs="Arial"/>
          <w:noProof/>
          <w:sz w:val="22"/>
          <w:szCs w:val="22"/>
        </w:rPr>
        <w:t>,</w:t>
      </w:r>
      <w:r w:rsidRPr="00662D51">
        <w:rPr>
          <w:rFonts w:ascii="Arial" w:hAnsi="Arial" w:cs="Arial"/>
          <w:noProof/>
          <w:sz w:val="22"/>
          <w:szCs w:val="22"/>
        </w:rPr>
        <w:t xml:space="preserve"> a které nám m</w:t>
      </w:r>
      <w:r w:rsidRPr="00662D51">
        <w:rPr>
          <w:rFonts w:ascii="Arial" w:hAnsi="Arial" w:cs="Arial" w:hint="eastAsia"/>
          <w:noProof/>
          <w:sz w:val="22"/>
          <w:szCs w:val="22"/>
        </w:rPr>
        <w:t>ůž</w:t>
      </w:r>
      <w:r w:rsidRPr="00662D51">
        <w:rPr>
          <w:rFonts w:ascii="Arial" w:hAnsi="Arial" w:cs="Arial"/>
          <w:noProof/>
          <w:sz w:val="22"/>
          <w:szCs w:val="22"/>
        </w:rPr>
        <w:t>e bránit v dosažení úsp</w:t>
      </w:r>
      <w:r w:rsidRPr="00662D51">
        <w:rPr>
          <w:rFonts w:ascii="Arial" w:hAnsi="Arial" w:cs="Arial" w:hint="eastAsia"/>
          <w:noProof/>
          <w:sz w:val="22"/>
          <w:szCs w:val="22"/>
        </w:rPr>
        <w:t>ě</w:t>
      </w:r>
      <w:r w:rsidRPr="00662D51">
        <w:rPr>
          <w:rFonts w:ascii="Arial" w:hAnsi="Arial" w:cs="Arial"/>
          <w:noProof/>
          <w:sz w:val="22"/>
          <w:szCs w:val="22"/>
        </w:rPr>
        <w:t>chu. Prost</w:t>
      </w:r>
      <w:r w:rsidRPr="00662D51">
        <w:rPr>
          <w:rFonts w:ascii="Arial" w:hAnsi="Arial" w:cs="Arial" w:hint="eastAsia"/>
          <w:noProof/>
          <w:sz w:val="22"/>
          <w:szCs w:val="22"/>
        </w:rPr>
        <w:t>ř</w:t>
      </w:r>
      <w:r w:rsidRPr="00662D51">
        <w:rPr>
          <w:rFonts w:ascii="Arial" w:hAnsi="Arial" w:cs="Arial"/>
          <w:noProof/>
          <w:sz w:val="22"/>
          <w:szCs w:val="22"/>
        </w:rPr>
        <w:t>ednictvím introspekce, odpušt</w:t>
      </w:r>
      <w:r w:rsidRPr="00662D51">
        <w:rPr>
          <w:rFonts w:ascii="Arial" w:hAnsi="Arial" w:cs="Arial" w:hint="eastAsia"/>
          <w:noProof/>
          <w:sz w:val="22"/>
          <w:szCs w:val="22"/>
        </w:rPr>
        <w:t>ě</w:t>
      </w:r>
      <w:r w:rsidRPr="00662D51">
        <w:rPr>
          <w:rFonts w:ascii="Arial" w:hAnsi="Arial" w:cs="Arial"/>
          <w:noProof/>
          <w:sz w:val="22"/>
          <w:szCs w:val="22"/>
        </w:rPr>
        <w:t>ní, vd</w:t>
      </w:r>
      <w:r w:rsidRPr="00662D51">
        <w:rPr>
          <w:rFonts w:ascii="Arial" w:hAnsi="Arial" w:cs="Arial" w:hint="eastAsia"/>
          <w:noProof/>
          <w:sz w:val="22"/>
          <w:szCs w:val="22"/>
        </w:rPr>
        <w:t>ěč</w:t>
      </w:r>
      <w:r w:rsidRPr="00662D51">
        <w:rPr>
          <w:rFonts w:ascii="Arial" w:hAnsi="Arial" w:cs="Arial"/>
          <w:noProof/>
          <w:sz w:val="22"/>
          <w:szCs w:val="22"/>
        </w:rPr>
        <w:t xml:space="preserve">nosti a jasné akce vede </w:t>
      </w:r>
      <w:r w:rsidRPr="00662D51">
        <w:rPr>
          <w:rFonts w:ascii="Arial" w:hAnsi="Arial" w:cs="Arial" w:hint="eastAsia"/>
          <w:noProof/>
          <w:sz w:val="22"/>
          <w:szCs w:val="22"/>
        </w:rPr>
        <w:t>č</w:t>
      </w:r>
      <w:r w:rsidRPr="00662D51">
        <w:rPr>
          <w:rFonts w:ascii="Arial" w:hAnsi="Arial" w:cs="Arial"/>
          <w:noProof/>
          <w:sz w:val="22"/>
          <w:szCs w:val="22"/>
        </w:rPr>
        <w:t>tená</w:t>
      </w:r>
      <w:r w:rsidRPr="00662D51">
        <w:rPr>
          <w:rFonts w:ascii="Arial" w:hAnsi="Arial" w:cs="Arial" w:hint="eastAsia"/>
          <w:noProof/>
          <w:sz w:val="22"/>
          <w:szCs w:val="22"/>
        </w:rPr>
        <w:t>ř</w:t>
      </w:r>
      <w:r w:rsidRPr="00662D51">
        <w:rPr>
          <w:rFonts w:ascii="Arial" w:hAnsi="Arial" w:cs="Arial"/>
          <w:noProof/>
          <w:sz w:val="22"/>
          <w:szCs w:val="22"/>
        </w:rPr>
        <w:t>e k tomu, aby si vytvo</w:t>
      </w:r>
      <w:r w:rsidRPr="00662D51">
        <w:rPr>
          <w:rFonts w:ascii="Arial" w:hAnsi="Arial" w:cs="Arial" w:hint="eastAsia"/>
          <w:noProof/>
          <w:sz w:val="22"/>
          <w:szCs w:val="22"/>
        </w:rPr>
        <w:t>ř</w:t>
      </w:r>
      <w:r w:rsidRPr="00662D51">
        <w:rPr>
          <w:rFonts w:ascii="Arial" w:hAnsi="Arial" w:cs="Arial"/>
          <w:noProof/>
          <w:sz w:val="22"/>
          <w:szCs w:val="22"/>
        </w:rPr>
        <w:t>ili život v hojnosti – a</w:t>
      </w:r>
      <w:r w:rsidRPr="00662D51">
        <w:rPr>
          <w:rFonts w:ascii="Arial" w:hAnsi="Arial" w:cs="Arial" w:hint="eastAsia"/>
          <w:noProof/>
          <w:sz w:val="22"/>
          <w:szCs w:val="22"/>
        </w:rPr>
        <w:t>ť</w:t>
      </w:r>
      <w:r w:rsidRPr="00662D51">
        <w:rPr>
          <w:rFonts w:ascii="Arial" w:hAnsi="Arial" w:cs="Arial"/>
          <w:noProof/>
          <w:sz w:val="22"/>
          <w:szCs w:val="22"/>
        </w:rPr>
        <w:t xml:space="preserve"> už jde o peníze, úsp</w:t>
      </w:r>
      <w:r w:rsidRPr="00662D51">
        <w:rPr>
          <w:rFonts w:ascii="Arial" w:hAnsi="Arial" w:cs="Arial" w:hint="eastAsia"/>
          <w:noProof/>
          <w:sz w:val="22"/>
          <w:szCs w:val="22"/>
        </w:rPr>
        <w:t>ě</w:t>
      </w:r>
      <w:r w:rsidRPr="00662D51">
        <w:rPr>
          <w:rFonts w:ascii="Arial" w:hAnsi="Arial" w:cs="Arial"/>
          <w:noProof/>
          <w:sz w:val="22"/>
          <w:szCs w:val="22"/>
        </w:rPr>
        <w:t>ch</w:t>
      </w:r>
      <w:r w:rsidR="00FE3102">
        <w:rPr>
          <w:rFonts w:ascii="Arial" w:hAnsi="Arial" w:cs="Arial"/>
          <w:noProof/>
          <w:sz w:val="22"/>
          <w:szCs w:val="22"/>
        </w:rPr>
        <w:t>,</w:t>
      </w:r>
      <w:r w:rsidRPr="00662D51">
        <w:rPr>
          <w:rFonts w:ascii="Arial" w:hAnsi="Arial" w:cs="Arial"/>
          <w:noProof/>
          <w:sz w:val="22"/>
          <w:szCs w:val="22"/>
        </w:rPr>
        <w:t xml:space="preserve"> nebo osobní št</w:t>
      </w:r>
      <w:r w:rsidRPr="00662D51">
        <w:rPr>
          <w:rFonts w:ascii="Arial" w:hAnsi="Arial" w:cs="Arial" w:hint="eastAsia"/>
          <w:noProof/>
          <w:sz w:val="22"/>
          <w:szCs w:val="22"/>
        </w:rPr>
        <w:t>ě</w:t>
      </w:r>
      <w:r w:rsidRPr="00662D51">
        <w:rPr>
          <w:rFonts w:ascii="Arial" w:hAnsi="Arial" w:cs="Arial"/>
          <w:noProof/>
          <w:sz w:val="22"/>
          <w:szCs w:val="22"/>
        </w:rPr>
        <w:t>stí.</w:t>
      </w:r>
    </w:p>
    <w:p w14:paraId="525805BC" w14:textId="77777777" w:rsidR="00662D51" w:rsidRPr="00662D51" w:rsidRDefault="00662D51" w:rsidP="00662D51">
      <w:pPr>
        <w:ind w:left="3969"/>
        <w:jc w:val="both"/>
        <w:rPr>
          <w:rFonts w:ascii="Arial" w:hAnsi="Arial" w:cs="Arial"/>
          <w:noProof/>
          <w:sz w:val="22"/>
          <w:szCs w:val="22"/>
        </w:rPr>
      </w:pPr>
    </w:p>
    <w:p w14:paraId="15E0DABC" w14:textId="77777777" w:rsidR="00662D51" w:rsidRPr="00662D51" w:rsidRDefault="00662D51" w:rsidP="00662D51">
      <w:pPr>
        <w:ind w:left="3969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662D51">
        <w:rPr>
          <w:rFonts w:ascii="Arial" w:hAnsi="Arial" w:cs="Arial" w:hint="eastAsia"/>
          <w:b/>
          <w:bCs/>
          <w:noProof/>
          <w:sz w:val="22"/>
          <w:szCs w:val="22"/>
        </w:rPr>
        <w:t>„</w:t>
      </w:r>
      <w:r w:rsidRPr="00662D51">
        <w:rPr>
          <w:rFonts w:ascii="Arial" w:hAnsi="Arial" w:cs="Arial"/>
          <w:b/>
          <w:bCs/>
          <w:noProof/>
          <w:sz w:val="22"/>
          <w:szCs w:val="22"/>
        </w:rPr>
        <w:t>Mnoho lidí si ani neuv</w:t>
      </w:r>
      <w:r w:rsidRPr="00662D51">
        <w:rPr>
          <w:rFonts w:ascii="Arial" w:hAnsi="Arial" w:cs="Arial" w:hint="eastAsia"/>
          <w:b/>
          <w:bCs/>
          <w:noProof/>
          <w:sz w:val="22"/>
          <w:szCs w:val="22"/>
        </w:rPr>
        <w:t>ě</w:t>
      </w:r>
      <w:r w:rsidRPr="00662D51">
        <w:rPr>
          <w:rFonts w:ascii="Arial" w:hAnsi="Arial" w:cs="Arial"/>
          <w:b/>
          <w:bCs/>
          <w:noProof/>
          <w:sz w:val="22"/>
          <w:szCs w:val="22"/>
        </w:rPr>
        <w:t>domuje, jak hluboce zako</w:t>
      </w:r>
      <w:r w:rsidRPr="00662D51">
        <w:rPr>
          <w:rFonts w:ascii="Arial" w:hAnsi="Arial" w:cs="Arial" w:hint="eastAsia"/>
          <w:b/>
          <w:bCs/>
          <w:noProof/>
          <w:sz w:val="22"/>
          <w:szCs w:val="22"/>
        </w:rPr>
        <w:t>ř</w:t>
      </w:r>
      <w:r w:rsidRPr="00662D51">
        <w:rPr>
          <w:rFonts w:ascii="Arial" w:hAnsi="Arial" w:cs="Arial"/>
          <w:b/>
          <w:bCs/>
          <w:noProof/>
          <w:sz w:val="22"/>
          <w:szCs w:val="22"/>
        </w:rPr>
        <w:t>en</w:t>
      </w:r>
      <w:r w:rsidRPr="00662D51">
        <w:rPr>
          <w:rFonts w:ascii="Arial" w:hAnsi="Arial" w:cs="Arial" w:hint="eastAsia"/>
          <w:b/>
          <w:bCs/>
          <w:noProof/>
          <w:sz w:val="22"/>
          <w:szCs w:val="22"/>
        </w:rPr>
        <w:t>ě</w:t>
      </w:r>
      <w:r w:rsidRPr="00662D51">
        <w:rPr>
          <w:rFonts w:ascii="Arial" w:hAnsi="Arial" w:cs="Arial"/>
          <w:b/>
          <w:bCs/>
          <w:noProof/>
          <w:sz w:val="22"/>
          <w:szCs w:val="22"/>
        </w:rPr>
        <w:t>né p</w:t>
      </w:r>
      <w:r w:rsidRPr="00662D51">
        <w:rPr>
          <w:rFonts w:ascii="Arial" w:hAnsi="Arial" w:cs="Arial" w:hint="eastAsia"/>
          <w:b/>
          <w:bCs/>
          <w:noProof/>
          <w:sz w:val="22"/>
          <w:szCs w:val="22"/>
        </w:rPr>
        <w:t>ř</w:t>
      </w:r>
      <w:r w:rsidRPr="00662D51">
        <w:rPr>
          <w:rFonts w:ascii="Arial" w:hAnsi="Arial" w:cs="Arial"/>
          <w:b/>
          <w:bCs/>
          <w:noProof/>
          <w:sz w:val="22"/>
          <w:szCs w:val="22"/>
        </w:rPr>
        <w:t>esv</w:t>
      </w:r>
      <w:r w:rsidRPr="00662D51">
        <w:rPr>
          <w:rFonts w:ascii="Arial" w:hAnsi="Arial" w:cs="Arial" w:hint="eastAsia"/>
          <w:b/>
          <w:bCs/>
          <w:noProof/>
          <w:sz w:val="22"/>
          <w:szCs w:val="22"/>
        </w:rPr>
        <w:t>ě</w:t>
      </w:r>
      <w:r w:rsidRPr="00662D51">
        <w:rPr>
          <w:rFonts w:ascii="Arial" w:hAnsi="Arial" w:cs="Arial"/>
          <w:b/>
          <w:bCs/>
          <w:noProof/>
          <w:sz w:val="22"/>
          <w:szCs w:val="22"/>
        </w:rPr>
        <w:t>d</w:t>
      </w:r>
      <w:r w:rsidRPr="00662D51">
        <w:rPr>
          <w:rFonts w:ascii="Arial" w:hAnsi="Arial" w:cs="Arial" w:hint="eastAsia"/>
          <w:b/>
          <w:bCs/>
          <w:noProof/>
          <w:sz w:val="22"/>
          <w:szCs w:val="22"/>
        </w:rPr>
        <w:t>č</w:t>
      </w:r>
      <w:r w:rsidRPr="00662D51">
        <w:rPr>
          <w:rFonts w:ascii="Arial" w:hAnsi="Arial" w:cs="Arial"/>
          <w:b/>
          <w:bCs/>
          <w:noProof/>
          <w:sz w:val="22"/>
          <w:szCs w:val="22"/>
        </w:rPr>
        <w:t>ení o pen</w:t>
      </w:r>
      <w:r w:rsidRPr="00662D51">
        <w:rPr>
          <w:rFonts w:ascii="Arial" w:hAnsi="Arial" w:cs="Arial" w:hint="eastAsia"/>
          <w:b/>
          <w:bCs/>
          <w:noProof/>
          <w:sz w:val="22"/>
          <w:szCs w:val="22"/>
        </w:rPr>
        <w:t>ě</w:t>
      </w:r>
      <w:r w:rsidRPr="00662D51">
        <w:rPr>
          <w:rFonts w:ascii="Arial" w:hAnsi="Arial" w:cs="Arial"/>
          <w:b/>
          <w:bCs/>
          <w:noProof/>
          <w:sz w:val="22"/>
          <w:szCs w:val="22"/>
        </w:rPr>
        <w:t>zích formuje jejich realitu. Tato kniha vám pom</w:t>
      </w:r>
      <w:r w:rsidRPr="00662D51">
        <w:rPr>
          <w:rFonts w:ascii="Arial" w:hAnsi="Arial" w:cs="Arial" w:hint="eastAsia"/>
          <w:b/>
          <w:bCs/>
          <w:noProof/>
          <w:sz w:val="22"/>
          <w:szCs w:val="22"/>
        </w:rPr>
        <w:t>ůž</w:t>
      </w:r>
      <w:r w:rsidRPr="00662D51">
        <w:rPr>
          <w:rFonts w:ascii="Arial" w:hAnsi="Arial" w:cs="Arial"/>
          <w:b/>
          <w:bCs/>
          <w:noProof/>
          <w:sz w:val="22"/>
          <w:szCs w:val="22"/>
        </w:rPr>
        <w:t>e odstranit vnit</w:t>
      </w:r>
      <w:r w:rsidRPr="00662D51">
        <w:rPr>
          <w:rFonts w:ascii="Arial" w:hAnsi="Arial" w:cs="Arial" w:hint="eastAsia"/>
          <w:b/>
          <w:bCs/>
          <w:noProof/>
          <w:sz w:val="22"/>
          <w:szCs w:val="22"/>
        </w:rPr>
        <w:t>ř</w:t>
      </w:r>
      <w:r w:rsidRPr="00662D51">
        <w:rPr>
          <w:rFonts w:ascii="Arial" w:hAnsi="Arial" w:cs="Arial"/>
          <w:b/>
          <w:bCs/>
          <w:noProof/>
          <w:sz w:val="22"/>
          <w:szCs w:val="22"/>
        </w:rPr>
        <w:t>ní bloky a otev</w:t>
      </w:r>
      <w:r w:rsidRPr="00662D51">
        <w:rPr>
          <w:rFonts w:ascii="Arial" w:hAnsi="Arial" w:cs="Arial" w:hint="eastAsia"/>
          <w:b/>
          <w:bCs/>
          <w:noProof/>
          <w:sz w:val="22"/>
          <w:szCs w:val="22"/>
        </w:rPr>
        <w:t>ří</w:t>
      </w:r>
      <w:r w:rsidRPr="00662D51">
        <w:rPr>
          <w:rFonts w:ascii="Arial" w:hAnsi="Arial" w:cs="Arial"/>
          <w:b/>
          <w:bCs/>
          <w:noProof/>
          <w:sz w:val="22"/>
          <w:szCs w:val="22"/>
        </w:rPr>
        <w:t xml:space="preserve">t se novým možnostem,“ </w:t>
      </w:r>
      <w:r w:rsidRPr="00662D51">
        <w:rPr>
          <w:rFonts w:ascii="Arial" w:hAnsi="Arial" w:cs="Arial" w:hint="eastAsia"/>
          <w:b/>
          <w:bCs/>
          <w:noProof/>
          <w:sz w:val="22"/>
          <w:szCs w:val="22"/>
        </w:rPr>
        <w:t>ří</w:t>
      </w:r>
      <w:r w:rsidRPr="00662D51">
        <w:rPr>
          <w:rFonts w:ascii="Arial" w:hAnsi="Arial" w:cs="Arial"/>
          <w:b/>
          <w:bCs/>
          <w:noProof/>
          <w:sz w:val="22"/>
          <w:szCs w:val="22"/>
        </w:rPr>
        <w:t>ká Denise Duffield-Thomas.</w:t>
      </w:r>
    </w:p>
    <w:p w14:paraId="6E34252D" w14:textId="77777777" w:rsidR="00662D51" w:rsidRPr="00662D51" w:rsidRDefault="00662D51" w:rsidP="00662D51">
      <w:pPr>
        <w:ind w:left="3969"/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6183291B" w14:textId="57D29A45" w:rsidR="00662D51" w:rsidRPr="00662D51" w:rsidRDefault="00662D51" w:rsidP="00662D51">
      <w:pPr>
        <w:jc w:val="both"/>
        <w:rPr>
          <w:rFonts w:ascii="Arial" w:hAnsi="Arial" w:cs="Arial"/>
          <w:noProof/>
          <w:sz w:val="22"/>
          <w:szCs w:val="22"/>
        </w:rPr>
      </w:pPr>
      <w:r w:rsidRPr="00662D51">
        <w:rPr>
          <w:rFonts w:ascii="Arial" w:hAnsi="Arial" w:cs="Arial"/>
          <w:noProof/>
          <w:sz w:val="22"/>
          <w:szCs w:val="22"/>
        </w:rPr>
        <w:t>Kniha je ur</w:t>
      </w:r>
      <w:r w:rsidRPr="00662D51">
        <w:rPr>
          <w:rFonts w:ascii="Arial" w:hAnsi="Arial" w:cs="Arial" w:hint="eastAsia"/>
          <w:noProof/>
          <w:sz w:val="22"/>
          <w:szCs w:val="22"/>
        </w:rPr>
        <w:t>č</w:t>
      </w:r>
      <w:r w:rsidRPr="00662D51">
        <w:rPr>
          <w:rFonts w:ascii="Arial" w:hAnsi="Arial" w:cs="Arial"/>
          <w:noProof/>
          <w:sz w:val="22"/>
          <w:szCs w:val="22"/>
        </w:rPr>
        <w:t>ena nejen podnikatel</w:t>
      </w:r>
      <w:r w:rsidRPr="00662D51">
        <w:rPr>
          <w:rFonts w:ascii="Arial" w:hAnsi="Arial" w:cs="Arial" w:hint="eastAsia"/>
          <w:noProof/>
          <w:sz w:val="22"/>
          <w:szCs w:val="22"/>
        </w:rPr>
        <w:t>ů</w:t>
      </w:r>
      <w:r w:rsidRPr="00662D51">
        <w:rPr>
          <w:rFonts w:ascii="Arial" w:hAnsi="Arial" w:cs="Arial"/>
          <w:noProof/>
          <w:sz w:val="22"/>
          <w:szCs w:val="22"/>
        </w:rPr>
        <w:t>m, ale všem, kte</w:t>
      </w:r>
      <w:r w:rsidRPr="00662D51">
        <w:rPr>
          <w:rFonts w:ascii="Arial" w:hAnsi="Arial" w:cs="Arial" w:hint="eastAsia"/>
          <w:noProof/>
          <w:sz w:val="22"/>
          <w:szCs w:val="22"/>
        </w:rPr>
        <w:t>ří</w:t>
      </w:r>
      <w:r w:rsidRPr="00662D51">
        <w:rPr>
          <w:rFonts w:ascii="Arial" w:hAnsi="Arial" w:cs="Arial"/>
          <w:noProof/>
          <w:sz w:val="22"/>
          <w:szCs w:val="22"/>
        </w:rPr>
        <w:t xml:space="preserve"> cht</w:t>
      </w:r>
      <w:r w:rsidRPr="00662D51">
        <w:rPr>
          <w:rFonts w:ascii="Arial" w:hAnsi="Arial" w:cs="Arial" w:hint="eastAsia"/>
          <w:noProof/>
          <w:sz w:val="22"/>
          <w:szCs w:val="22"/>
        </w:rPr>
        <w:t>ě</w:t>
      </w:r>
      <w:r w:rsidRPr="00662D51">
        <w:rPr>
          <w:rFonts w:ascii="Arial" w:hAnsi="Arial" w:cs="Arial"/>
          <w:noProof/>
          <w:sz w:val="22"/>
          <w:szCs w:val="22"/>
        </w:rPr>
        <w:t>jí zm</w:t>
      </w:r>
      <w:r w:rsidRPr="00662D51">
        <w:rPr>
          <w:rFonts w:ascii="Arial" w:hAnsi="Arial" w:cs="Arial" w:hint="eastAsia"/>
          <w:noProof/>
          <w:sz w:val="22"/>
          <w:szCs w:val="22"/>
        </w:rPr>
        <w:t>ě</w:t>
      </w:r>
      <w:r w:rsidRPr="00662D51">
        <w:rPr>
          <w:rFonts w:ascii="Arial" w:hAnsi="Arial" w:cs="Arial"/>
          <w:noProof/>
          <w:sz w:val="22"/>
          <w:szCs w:val="22"/>
        </w:rPr>
        <w:t>nit sv</w:t>
      </w:r>
      <w:r w:rsidRPr="00662D51">
        <w:rPr>
          <w:rFonts w:ascii="Arial" w:hAnsi="Arial" w:cs="Arial" w:hint="eastAsia"/>
          <w:noProof/>
          <w:sz w:val="22"/>
          <w:szCs w:val="22"/>
        </w:rPr>
        <w:t>ů</w:t>
      </w:r>
      <w:r w:rsidRPr="00662D51">
        <w:rPr>
          <w:rFonts w:ascii="Arial" w:hAnsi="Arial" w:cs="Arial"/>
          <w:noProof/>
          <w:sz w:val="22"/>
          <w:szCs w:val="22"/>
        </w:rPr>
        <w:t>j vztah k financím, zbavit se strachu z nedostatku a kone</w:t>
      </w:r>
      <w:r w:rsidRPr="00662D51">
        <w:rPr>
          <w:rFonts w:ascii="Arial" w:hAnsi="Arial" w:cs="Arial" w:hint="eastAsia"/>
          <w:noProof/>
          <w:sz w:val="22"/>
          <w:szCs w:val="22"/>
        </w:rPr>
        <w:t>č</w:t>
      </w:r>
      <w:r w:rsidRPr="00662D51">
        <w:rPr>
          <w:rFonts w:ascii="Arial" w:hAnsi="Arial" w:cs="Arial"/>
          <w:noProof/>
          <w:sz w:val="22"/>
          <w:szCs w:val="22"/>
        </w:rPr>
        <w:t>n</w:t>
      </w:r>
      <w:r w:rsidRPr="00662D51">
        <w:rPr>
          <w:rFonts w:ascii="Arial" w:hAnsi="Arial" w:cs="Arial" w:hint="eastAsia"/>
          <w:noProof/>
          <w:sz w:val="22"/>
          <w:szCs w:val="22"/>
        </w:rPr>
        <w:t>ě</w:t>
      </w:r>
      <w:r w:rsidRPr="00662D51">
        <w:rPr>
          <w:rFonts w:ascii="Arial" w:hAnsi="Arial" w:cs="Arial"/>
          <w:noProof/>
          <w:sz w:val="22"/>
          <w:szCs w:val="22"/>
        </w:rPr>
        <w:t xml:space="preserve"> si dop</w:t>
      </w:r>
      <w:r w:rsidRPr="00662D51">
        <w:rPr>
          <w:rFonts w:ascii="Arial" w:hAnsi="Arial" w:cs="Arial" w:hint="eastAsia"/>
          <w:noProof/>
          <w:sz w:val="22"/>
          <w:szCs w:val="22"/>
        </w:rPr>
        <w:t>řá</w:t>
      </w:r>
      <w:r w:rsidRPr="00662D51">
        <w:rPr>
          <w:rFonts w:ascii="Arial" w:hAnsi="Arial" w:cs="Arial"/>
          <w:noProof/>
          <w:sz w:val="22"/>
          <w:szCs w:val="22"/>
        </w:rPr>
        <w:t>t to, co si zaslouží. Praktické rady, motiva</w:t>
      </w:r>
      <w:r w:rsidRPr="00662D51">
        <w:rPr>
          <w:rFonts w:ascii="Arial" w:hAnsi="Arial" w:cs="Arial" w:hint="eastAsia"/>
          <w:noProof/>
          <w:sz w:val="22"/>
          <w:szCs w:val="22"/>
        </w:rPr>
        <w:t>č</w:t>
      </w:r>
      <w:r w:rsidRPr="00662D51">
        <w:rPr>
          <w:rFonts w:ascii="Arial" w:hAnsi="Arial" w:cs="Arial"/>
          <w:noProof/>
          <w:sz w:val="22"/>
          <w:szCs w:val="22"/>
        </w:rPr>
        <w:t>ní p</w:t>
      </w:r>
      <w:r w:rsidRPr="00662D51">
        <w:rPr>
          <w:rFonts w:ascii="Arial" w:hAnsi="Arial" w:cs="Arial" w:hint="eastAsia"/>
          <w:noProof/>
          <w:sz w:val="22"/>
          <w:szCs w:val="22"/>
        </w:rPr>
        <w:t>ří</w:t>
      </w:r>
      <w:r w:rsidRPr="00662D51">
        <w:rPr>
          <w:rFonts w:ascii="Arial" w:hAnsi="Arial" w:cs="Arial"/>
          <w:noProof/>
          <w:sz w:val="22"/>
          <w:szCs w:val="22"/>
        </w:rPr>
        <w:t>b</w:t>
      </w:r>
      <w:r w:rsidRPr="00662D51">
        <w:rPr>
          <w:rFonts w:ascii="Arial" w:hAnsi="Arial" w:cs="Arial" w:hint="eastAsia"/>
          <w:noProof/>
          <w:sz w:val="22"/>
          <w:szCs w:val="22"/>
        </w:rPr>
        <w:t>ě</w:t>
      </w:r>
      <w:r w:rsidRPr="00662D51">
        <w:rPr>
          <w:rFonts w:ascii="Arial" w:hAnsi="Arial" w:cs="Arial"/>
          <w:noProof/>
          <w:sz w:val="22"/>
          <w:szCs w:val="22"/>
        </w:rPr>
        <w:t xml:space="preserve">hy i specifické techniky </w:t>
      </w:r>
      <w:r w:rsidR="00FE3102">
        <w:rPr>
          <w:rFonts w:ascii="Arial" w:hAnsi="Arial" w:cs="Arial"/>
          <w:noProof/>
          <w:sz w:val="22"/>
          <w:szCs w:val="22"/>
        </w:rPr>
        <w:t xml:space="preserve">vizualizace </w:t>
      </w:r>
      <w:r w:rsidRPr="00662D51">
        <w:rPr>
          <w:rFonts w:ascii="Arial" w:hAnsi="Arial" w:cs="Arial"/>
          <w:noProof/>
          <w:sz w:val="22"/>
          <w:szCs w:val="22"/>
        </w:rPr>
        <w:t>d</w:t>
      </w:r>
      <w:r w:rsidRPr="00662D51">
        <w:rPr>
          <w:rFonts w:ascii="Arial" w:hAnsi="Arial" w:cs="Arial" w:hint="eastAsia"/>
          <w:noProof/>
          <w:sz w:val="22"/>
          <w:szCs w:val="22"/>
        </w:rPr>
        <w:t>ě</w:t>
      </w:r>
      <w:r w:rsidRPr="00662D51">
        <w:rPr>
          <w:rFonts w:ascii="Arial" w:hAnsi="Arial" w:cs="Arial"/>
          <w:noProof/>
          <w:sz w:val="22"/>
          <w:szCs w:val="22"/>
        </w:rPr>
        <w:t xml:space="preserve">lají z této knihy nejen inspirativní </w:t>
      </w:r>
      <w:r w:rsidRPr="00662D51">
        <w:rPr>
          <w:rFonts w:ascii="Arial" w:hAnsi="Arial" w:cs="Arial" w:hint="eastAsia"/>
          <w:noProof/>
          <w:sz w:val="22"/>
          <w:szCs w:val="22"/>
        </w:rPr>
        <w:t>č</w:t>
      </w:r>
      <w:r w:rsidRPr="00662D51">
        <w:rPr>
          <w:rFonts w:ascii="Arial" w:hAnsi="Arial" w:cs="Arial"/>
          <w:noProof/>
          <w:sz w:val="22"/>
          <w:szCs w:val="22"/>
        </w:rPr>
        <w:t>tení, ale i skute</w:t>
      </w:r>
      <w:r w:rsidRPr="00662D51">
        <w:rPr>
          <w:rFonts w:ascii="Arial" w:hAnsi="Arial" w:cs="Arial" w:hint="eastAsia"/>
          <w:noProof/>
          <w:sz w:val="22"/>
          <w:szCs w:val="22"/>
        </w:rPr>
        <w:t>č</w:t>
      </w:r>
      <w:r w:rsidRPr="00662D51">
        <w:rPr>
          <w:rFonts w:ascii="Arial" w:hAnsi="Arial" w:cs="Arial"/>
          <w:noProof/>
          <w:sz w:val="22"/>
          <w:szCs w:val="22"/>
        </w:rPr>
        <w:t>ný návod k</w:t>
      </w:r>
      <w:r w:rsidR="00FE3102">
        <w:rPr>
          <w:rFonts w:ascii="Arial" w:hAnsi="Arial" w:cs="Arial"/>
          <w:noProof/>
          <w:sz w:val="22"/>
          <w:szCs w:val="22"/>
        </w:rPr>
        <w:t xml:space="preserve"> provedení </w:t>
      </w:r>
      <w:r w:rsidRPr="00662D51">
        <w:rPr>
          <w:rFonts w:ascii="Arial" w:hAnsi="Arial" w:cs="Arial"/>
          <w:noProof/>
          <w:sz w:val="22"/>
          <w:szCs w:val="22"/>
        </w:rPr>
        <w:t>finan</w:t>
      </w:r>
      <w:r w:rsidRPr="00662D51">
        <w:rPr>
          <w:rFonts w:ascii="Arial" w:hAnsi="Arial" w:cs="Arial" w:hint="eastAsia"/>
          <w:noProof/>
          <w:sz w:val="22"/>
          <w:szCs w:val="22"/>
        </w:rPr>
        <w:t>č</w:t>
      </w:r>
      <w:r w:rsidRPr="00662D51">
        <w:rPr>
          <w:rFonts w:ascii="Arial" w:hAnsi="Arial" w:cs="Arial"/>
          <w:noProof/>
          <w:sz w:val="22"/>
          <w:szCs w:val="22"/>
        </w:rPr>
        <w:t>ní transformac</w:t>
      </w:r>
      <w:r w:rsidR="00FE3102">
        <w:rPr>
          <w:rFonts w:ascii="Arial" w:hAnsi="Arial" w:cs="Arial"/>
          <w:noProof/>
          <w:sz w:val="22"/>
          <w:szCs w:val="22"/>
        </w:rPr>
        <w:t>e</w:t>
      </w:r>
      <w:r w:rsidRPr="00662D51">
        <w:rPr>
          <w:rFonts w:ascii="Arial" w:hAnsi="Arial" w:cs="Arial"/>
          <w:noProof/>
          <w:sz w:val="22"/>
          <w:szCs w:val="22"/>
        </w:rPr>
        <w:t>.</w:t>
      </w:r>
    </w:p>
    <w:p w14:paraId="7FCCD116" w14:textId="77777777" w:rsidR="00662D51" w:rsidRPr="00662D51" w:rsidRDefault="00662D51" w:rsidP="00662D51">
      <w:pPr>
        <w:jc w:val="both"/>
        <w:rPr>
          <w:rFonts w:ascii="Arial" w:hAnsi="Arial" w:cs="Arial"/>
          <w:noProof/>
          <w:sz w:val="22"/>
          <w:szCs w:val="22"/>
        </w:rPr>
      </w:pPr>
    </w:p>
    <w:p w14:paraId="2D87BF59" w14:textId="175226BF" w:rsidR="00CF7682" w:rsidRPr="005260C7" w:rsidRDefault="00662D51" w:rsidP="00FA7483">
      <w:pPr>
        <w:jc w:val="both"/>
        <w:rPr>
          <w:rFonts w:ascii="Arial" w:hAnsi="Arial" w:cs="Arial"/>
          <w:noProof/>
          <w:sz w:val="22"/>
          <w:szCs w:val="22"/>
        </w:rPr>
      </w:pPr>
      <w:r w:rsidRPr="00662D51">
        <w:rPr>
          <w:rFonts w:ascii="Arial" w:hAnsi="Arial" w:cs="Arial"/>
          <w:noProof/>
          <w:sz w:val="22"/>
          <w:szCs w:val="22"/>
        </w:rPr>
        <w:t xml:space="preserve">Kniha Zbohatni a hotovo! </w:t>
      </w:r>
      <w:r>
        <w:rPr>
          <w:rFonts w:ascii="Arial" w:hAnsi="Arial" w:cs="Arial"/>
          <w:noProof/>
          <w:sz w:val="22"/>
          <w:szCs w:val="22"/>
        </w:rPr>
        <w:t>je k dostání u všech dobrých knihkupců a na www.grada.cz</w:t>
      </w:r>
      <w:r w:rsidRPr="00662D51">
        <w:rPr>
          <w:rFonts w:ascii="Arial" w:hAnsi="Arial" w:cs="Arial"/>
          <w:noProof/>
          <w:sz w:val="22"/>
          <w:szCs w:val="22"/>
        </w:rPr>
        <w:t>.</w:t>
      </w:r>
    </w:p>
    <w:p w14:paraId="4BC48562" w14:textId="77777777" w:rsidR="00CF7682" w:rsidRPr="005260C7" w:rsidRDefault="00CF7682" w:rsidP="00CF7682">
      <w:pPr>
        <w:ind w:left="3969"/>
        <w:jc w:val="both"/>
        <w:rPr>
          <w:rFonts w:ascii="Arial" w:hAnsi="Arial" w:cs="Arial"/>
          <w:noProof/>
          <w:sz w:val="22"/>
          <w:szCs w:val="22"/>
        </w:rPr>
      </w:pPr>
    </w:p>
    <w:p w14:paraId="4CAC7263" w14:textId="2E8E8F91" w:rsidR="00E82440" w:rsidRPr="0061659A" w:rsidRDefault="00E82440" w:rsidP="0061659A">
      <w:pPr>
        <w:ind w:left="3969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34921D5" w14:textId="476F49DB" w:rsidR="00FA7483" w:rsidRDefault="00B12170" w:rsidP="00FA7483">
      <w:pPr>
        <w:jc w:val="both"/>
      </w:pPr>
      <w:r>
        <w:rPr>
          <w:rFonts w:ascii="Arial" w:hAnsi="Arial" w:cs="Arial"/>
          <w:b/>
          <w:bCs/>
          <w:sz w:val="22"/>
          <w:szCs w:val="22"/>
        </w:rPr>
        <w:t>304</w:t>
      </w:r>
      <w:r w:rsidR="00A628B0" w:rsidRPr="00A628B0">
        <w:rPr>
          <w:rFonts w:ascii="Arial" w:hAnsi="Arial" w:cs="Arial"/>
          <w:b/>
          <w:bCs/>
          <w:sz w:val="22"/>
          <w:szCs w:val="22"/>
        </w:rPr>
        <w:t> </w:t>
      </w:r>
      <w:r w:rsidR="00A628B0">
        <w:rPr>
          <w:rFonts w:ascii="Arial" w:hAnsi="Arial" w:cs="Arial"/>
          <w:b/>
          <w:bCs/>
          <w:sz w:val="22"/>
          <w:szCs w:val="22"/>
        </w:rPr>
        <w:t>stran</w:t>
      </w:r>
      <w:r w:rsidR="00BC06D6" w:rsidRPr="007F0164">
        <w:rPr>
          <w:rFonts w:ascii="Arial" w:hAnsi="Arial" w:cs="Arial"/>
          <w:b/>
          <w:bCs/>
          <w:sz w:val="22"/>
          <w:szCs w:val="22"/>
        </w:rPr>
        <w:t xml:space="preserve">, formát </w:t>
      </w:r>
      <w:r w:rsidR="000D58D4" w:rsidRPr="000D58D4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44</w:t>
      </w:r>
      <w:r w:rsidR="000D58D4" w:rsidRPr="000D58D4">
        <w:rPr>
          <w:rFonts w:ascii="Arial" w:hAnsi="Arial" w:cs="Arial"/>
          <w:b/>
          <w:bCs/>
          <w:sz w:val="22"/>
          <w:szCs w:val="22"/>
        </w:rPr>
        <w:t>×</w:t>
      </w:r>
      <w:r>
        <w:rPr>
          <w:rFonts w:ascii="Arial" w:hAnsi="Arial" w:cs="Arial"/>
          <w:b/>
          <w:bCs/>
          <w:sz w:val="22"/>
          <w:szCs w:val="22"/>
        </w:rPr>
        <w:t>207</w:t>
      </w:r>
      <w:r w:rsidR="00FE3102">
        <w:rPr>
          <w:rFonts w:ascii="Arial" w:hAnsi="Arial" w:cs="Arial"/>
          <w:b/>
          <w:bCs/>
          <w:sz w:val="22"/>
          <w:szCs w:val="22"/>
        </w:rPr>
        <w:t xml:space="preserve"> mm</w:t>
      </w:r>
      <w:r w:rsidR="001265A0" w:rsidRPr="007F0164">
        <w:rPr>
          <w:rFonts w:ascii="Arial" w:hAnsi="Arial" w:cs="Arial"/>
          <w:b/>
          <w:bCs/>
          <w:sz w:val="22"/>
          <w:szCs w:val="22"/>
        </w:rPr>
        <w:t>,</w:t>
      </w:r>
      <w:r w:rsidR="00BC06D6" w:rsidRPr="007F016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469</w:t>
      </w:r>
      <w:r w:rsidR="00BC06D6" w:rsidRPr="007F0164">
        <w:rPr>
          <w:rFonts w:ascii="Arial" w:hAnsi="Arial" w:cs="Arial"/>
          <w:b/>
          <w:bCs/>
          <w:sz w:val="22"/>
          <w:szCs w:val="22"/>
        </w:rPr>
        <w:t xml:space="preserve"> Kč, </w:t>
      </w:r>
      <w:r w:rsidR="00BC06D6" w:rsidRPr="00CE0EF2">
        <w:rPr>
          <w:rFonts w:ascii="Arial" w:hAnsi="Arial" w:cs="Arial"/>
          <w:b/>
          <w:bCs/>
          <w:sz w:val="22"/>
          <w:szCs w:val="22"/>
        </w:rPr>
        <w:t>odkaz</w:t>
      </w:r>
      <w:r w:rsidR="007F0164" w:rsidRPr="00CE0EF2">
        <w:rPr>
          <w:rFonts w:ascii="Arial" w:hAnsi="Arial" w:cs="Arial"/>
          <w:b/>
          <w:bCs/>
          <w:sz w:val="22"/>
          <w:szCs w:val="22"/>
        </w:rPr>
        <w:t xml:space="preserve">: </w:t>
      </w:r>
      <w:hyperlink r:id="rId11" w:history="1">
        <w:r>
          <w:rPr>
            <w:rStyle w:val="Hypertextovodkaz"/>
            <w:rFonts w:ascii="Arial" w:hAnsi="Arial" w:cs="Arial"/>
            <w:b/>
            <w:bCs/>
            <w:sz w:val="22"/>
            <w:szCs w:val="22"/>
          </w:rPr>
          <w:t>Zbohatni a hotovo!</w:t>
        </w:r>
      </w:hyperlink>
      <w:r w:rsidR="00FA7483">
        <w:br w:type="page"/>
      </w:r>
    </w:p>
    <w:p w14:paraId="005B06B4" w14:textId="77777777" w:rsidR="00C43FD8" w:rsidRDefault="00C43FD8" w:rsidP="00C43FD8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E3EC3">
        <w:rPr>
          <w:rFonts w:ascii="Arial" w:hAnsi="Arial" w:cs="Arial"/>
          <w:b/>
          <w:bCs/>
          <w:sz w:val="22"/>
          <w:szCs w:val="22"/>
        </w:rPr>
        <w:lastRenderedPageBreak/>
        <w:t xml:space="preserve">K dispozici na vyžádání: </w:t>
      </w:r>
    </w:p>
    <w:p w14:paraId="50AF0C33" w14:textId="141A8A0F" w:rsidR="00C43FD8" w:rsidRPr="006E3EC3" w:rsidRDefault="00C43FD8" w:rsidP="00C43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3EC3">
        <w:rPr>
          <w:rFonts w:ascii="Arial" w:hAnsi="Arial" w:cs="Arial"/>
          <w:b/>
          <w:bCs/>
          <w:sz w:val="22"/>
          <w:szCs w:val="22"/>
        </w:rPr>
        <w:t xml:space="preserve">— </w:t>
      </w:r>
      <w:r w:rsidRPr="006E3EC3">
        <w:rPr>
          <w:rFonts w:ascii="Arial" w:hAnsi="Arial" w:cs="Arial"/>
          <w:sz w:val="22"/>
          <w:szCs w:val="22"/>
        </w:rPr>
        <w:t>recenzní výtisk</w:t>
      </w:r>
    </w:p>
    <w:p w14:paraId="16E37F39" w14:textId="4DCA1765" w:rsidR="004E1818" w:rsidRDefault="004E1818" w:rsidP="004E181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3EC3">
        <w:rPr>
          <w:rFonts w:ascii="Arial" w:hAnsi="Arial" w:cs="Arial"/>
          <w:b/>
          <w:bCs/>
          <w:sz w:val="22"/>
          <w:szCs w:val="22"/>
        </w:rPr>
        <w:t xml:space="preserve">— </w:t>
      </w:r>
      <w:r w:rsidRPr="006E3EC3">
        <w:rPr>
          <w:rFonts w:ascii="Arial" w:hAnsi="Arial" w:cs="Arial"/>
          <w:sz w:val="22"/>
          <w:szCs w:val="22"/>
        </w:rPr>
        <w:t>ukázk</w:t>
      </w:r>
      <w:r>
        <w:rPr>
          <w:rFonts w:ascii="Arial" w:hAnsi="Arial" w:cs="Arial"/>
          <w:sz w:val="22"/>
          <w:szCs w:val="22"/>
        </w:rPr>
        <w:t>a</w:t>
      </w:r>
      <w:r w:rsidRPr="006E3EC3">
        <w:rPr>
          <w:rFonts w:ascii="Arial" w:hAnsi="Arial" w:cs="Arial"/>
          <w:sz w:val="22"/>
          <w:szCs w:val="22"/>
        </w:rPr>
        <w:t xml:space="preserve"> z</w:t>
      </w:r>
      <w:r w:rsidR="00A628B0">
        <w:rPr>
          <w:rFonts w:ascii="Arial" w:hAnsi="Arial" w:cs="Arial"/>
          <w:sz w:val="22"/>
          <w:szCs w:val="22"/>
        </w:rPr>
        <w:t> </w:t>
      </w:r>
      <w:r w:rsidRPr="006E3EC3">
        <w:rPr>
          <w:rFonts w:ascii="Arial" w:hAnsi="Arial" w:cs="Arial"/>
          <w:sz w:val="22"/>
          <w:szCs w:val="22"/>
        </w:rPr>
        <w:t>knihy</w:t>
      </w:r>
    </w:p>
    <w:p w14:paraId="42D0545A" w14:textId="51D5C1E1" w:rsidR="00A628B0" w:rsidRDefault="00A628B0" w:rsidP="004E181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3EC3">
        <w:rPr>
          <w:rFonts w:ascii="Arial" w:hAnsi="Arial" w:cs="Arial"/>
          <w:b/>
          <w:bCs/>
          <w:sz w:val="22"/>
          <w:szCs w:val="22"/>
        </w:rPr>
        <w:t xml:space="preserve">— </w:t>
      </w:r>
      <w:r>
        <w:rPr>
          <w:rFonts w:ascii="Arial" w:hAnsi="Arial" w:cs="Arial"/>
          <w:sz w:val="22"/>
          <w:szCs w:val="22"/>
        </w:rPr>
        <w:t>kniha do soutěže</w:t>
      </w:r>
    </w:p>
    <w:p w14:paraId="275A082A" w14:textId="115F74B7" w:rsidR="00A628B0" w:rsidRPr="00A628B0" w:rsidRDefault="00A628B0" w:rsidP="00A628B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A87DE1" w14:textId="3094654E" w:rsidR="00C43FD8" w:rsidRPr="006E3EC3" w:rsidRDefault="00C43FD8" w:rsidP="00C43FD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9F1EC45" w14:textId="77777777" w:rsidR="00C43FD8" w:rsidRPr="006E3EC3" w:rsidRDefault="00C43FD8" w:rsidP="00C43FD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E3EC3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CB48DF5" w14:textId="77777777" w:rsidR="00C43FD8" w:rsidRPr="006E3EC3" w:rsidRDefault="00C43FD8" w:rsidP="00C43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3EC3">
        <w:rPr>
          <w:rFonts w:ascii="Arial" w:hAnsi="Arial" w:cs="Arial"/>
          <w:sz w:val="22"/>
          <w:szCs w:val="22"/>
        </w:rPr>
        <w:t>Lenka Matoušková, propagace a PR</w:t>
      </w:r>
    </w:p>
    <w:p w14:paraId="35387DDD" w14:textId="426C6C91" w:rsidR="00C43FD8" w:rsidRPr="006E3EC3" w:rsidRDefault="00C43FD8" w:rsidP="00C43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3EC3">
        <w:rPr>
          <w:rFonts w:ascii="Arial" w:hAnsi="Arial" w:cs="Arial"/>
          <w:sz w:val="22"/>
          <w:szCs w:val="22"/>
        </w:rPr>
        <w:t>Nakladatelský dům GRADA</w:t>
      </w:r>
      <w:r w:rsidR="00A628B0">
        <w:rPr>
          <w:rFonts w:ascii="Arial" w:hAnsi="Arial" w:cs="Arial"/>
          <w:sz w:val="22"/>
          <w:szCs w:val="22"/>
        </w:rPr>
        <w:t xml:space="preserve">, </w:t>
      </w:r>
      <w:r w:rsidRPr="006E3EC3">
        <w:rPr>
          <w:rFonts w:ascii="Arial" w:hAnsi="Arial" w:cs="Arial"/>
          <w:sz w:val="22"/>
          <w:szCs w:val="22"/>
        </w:rPr>
        <w:t>U Průhonu 22, 170 00 Praha 7</w:t>
      </w:r>
    </w:p>
    <w:p w14:paraId="5341688B" w14:textId="1D3E7A67" w:rsidR="00C43FD8" w:rsidRPr="006E3EC3" w:rsidRDefault="00A628B0" w:rsidP="00C43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hyperlink r:id="rId12" w:history="1">
        <w:r w:rsidRPr="00180B3D">
          <w:rPr>
            <w:rStyle w:val="Hypertextovodkaz"/>
            <w:rFonts w:ascii="Arial" w:hAnsi="Arial" w:cs="Arial"/>
            <w:sz w:val="22"/>
            <w:szCs w:val="22"/>
          </w:rPr>
          <w:t>lenka.matouskova@grada.cz</w:t>
        </w:r>
      </w:hyperlink>
      <w:r>
        <w:rPr>
          <w:rFonts w:ascii="Arial" w:hAnsi="Arial" w:cs="Arial"/>
          <w:sz w:val="22"/>
          <w:szCs w:val="22"/>
        </w:rPr>
        <w:t xml:space="preserve">, tel: </w:t>
      </w:r>
      <w:r w:rsidRPr="00A628B0">
        <w:rPr>
          <w:rFonts w:ascii="Arial" w:hAnsi="Arial" w:cs="Arial"/>
          <w:sz w:val="22"/>
          <w:szCs w:val="22"/>
        </w:rPr>
        <w:t>+420 234 264 426</w:t>
      </w:r>
    </w:p>
    <w:p w14:paraId="0F546D7F" w14:textId="77777777" w:rsidR="00C43FD8" w:rsidRPr="006E3EC3" w:rsidRDefault="00C43FD8" w:rsidP="00C43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hyperlink r:id="rId13" w:history="1">
        <w:r w:rsidRPr="006E3EC3">
          <w:rPr>
            <w:rFonts w:ascii="Arial" w:hAnsi="Arial" w:cs="Arial"/>
            <w:sz w:val="22"/>
            <w:szCs w:val="22"/>
          </w:rPr>
          <w:t>www.grada.cz</w:t>
        </w:r>
      </w:hyperlink>
    </w:p>
    <w:p w14:paraId="1A430F9C" w14:textId="77777777" w:rsidR="001A3314" w:rsidRPr="006E3EC3" w:rsidRDefault="001A3314" w:rsidP="001A3314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74C73DD3" w14:textId="77777777" w:rsidR="001A3314" w:rsidRPr="006E3EC3" w:rsidRDefault="001A3314" w:rsidP="001A3314">
      <w:pPr>
        <w:spacing w:before="100" w:beforeAutospacing="1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  <w:u w:val="single"/>
        </w:rPr>
        <w:t>O společnosti GRADA Publishing:</w:t>
      </w:r>
    </w:p>
    <w:p w14:paraId="1A9BBA85" w14:textId="7370570A" w:rsidR="001A3314" w:rsidRPr="006E3EC3" w:rsidRDefault="001A3314" w:rsidP="4FD50E2D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4FD50E2D">
        <w:rPr>
          <w:rFonts w:ascii="Arial" w:hAnsi="Arial" w:cs="Arial"/>
          <w:i/>
          <w:iCs/>
          <w:color w:val="000000" w:themeColor="text1"/>
        </w:rPr>
        <w:t xml:space="preserve">Nakladatelský dům GRADA Publishing, a.s. si od roku 1991 drží pozici největšího tuzemského nakladatele odborné literatury. Ročně vydává </w:t>
      </w:r>
      <w:r w:rsidR="15B7CB59" w:rsidRPr="4FD50E2D">
        <w:rPr>
          <w:rFonts w:ascii="Arial" w:hAnsi="Arial" w:cs="Arial"/>
          <w:i/>
          <w:iCs/>
          <w:color w:val="000000" w:themeColor="text1"/>
        </w:rPr>
        <w:t>přes</w:t>
      </w:r>
      <w:r w:rsidRPr="4FD50E2D">
        <w:rPr>
          <w:rFonts w:ascii="Arial" w:hAnsi="Arial" w:cs="Arial"/>
          <w:i/>
          <w:iCs/>
          <w:color w:val="000000" w:themeColor="text1"/>
        </w:rPr>
        <w:t xml:space="preserve"> 400 novinek ve 150 edicích z více než 40 oborů. </w:t>
      </w:r>
    </w:p>
    <w:p w14:paraId="634F4553" w14:textId="77777777" w:rsidR="001A3314" w:rsidRPr="006E3EC3" w:rsidRDefault="001A3314" w:rsidP="005D5CC0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Od roku 2015 nakladatelský dům rychle expanduje i mimo oblast kvalitní odborné literatury. Tradiční značka </w:t>
      </w:r>
      <w:r w:rsidRPr="006E3EC3">
        <w:rPr>
          <w:rFonts w:ascii="Arial" w:hAnsi="Arial" w:cs="Arial"/>
          <w:b/>
          <w:i/>
          <w:iCs/>
          <w:color w:val="000000"/>
        </w:rPr>
        <w:t>GRADA</w:t>
      </w:r>
      <w:r w:rsidRPr="006E3EC3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</w:t>
      </w:r>
    </w:p>
    <w:p w14:paraId="73236627" w14:textId="77777777" w:rsidR="001A3314" w:rsidRPr="006E3EC3" w:rsidRDefault="001A3314" w:rsidP="005D5CC0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První, u čtenářů úspěšnou značkou je </w:t>
      </w:r>
      <w:r w:rsidRPr="006E3EC3">
        <w:rPr>
          <w:rFonts w:ascii="Arial" w:hAnsi="Arial" w:cs="Arial"/>
          <w:b/>
          <w:i/>
          <w:iCs/>
          <w:color w:val="000000"/>
        </w:rPr>
        <w:t>COSMOPOLIS</w:t>
      </w:r>
      <w:r w:rsidRPr="006E3EC3">
        <w:rPr>
          <w:rFonts w:ascii="Arial" w:hAnsi="Arial" w:cs="Arial"/>
          <w:i/>
          <w:iCs/>
          <w:color w:val="000000"/>
        </w:rPr>
        <w:t xml:space="preserve">, přinášející zahraniční i českou beletrii všech žánrů. </w:t>
      </w:r>
    </w:p>
    <w:p w14:paraId="3012E0AD" w14:textId="77777777" w:rsidR="001A3314" w:rsidRPr="006E3EC3" w:rsidRDefault="001A3314" w:rsidP="005D5CC0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Další již zavedenou značkou je </w:t>
      </w:r>
      <w:r w:rsidRPr="006E3EC3">
        <w:rPr>
          <w:rFonts w:ascii="Arial" w:hAnsi="Arial" w:cs="Arial"/>
          <w:b/>
          <w:i/>
          <w:iCs/>
          <w:color w:val="000000"/>
        </w:rPr>
        <w:t>BAMBOOK</w:t>
      </w:r>
      <w:r w:rsidRPr="006E3EC3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</w:p>
    <w:p w14:paraId="5F422616" w14:textId="520B5A0C" w:rsidR="001A3314" w:rsidRPr="006E3EC3" w:rsidRDefault="00395E8B" w:rsidP="005D5CC0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Značkou věnující se poznání, tématům z oblasti zdravého životního stylu, body-mind, spiritualitě či ekologii, je </w:t>
      </w:r>
      <w:r w:rsidRPr="006E3EC3">
        <w:rPr>
          <w:rFonts w:ascii="Arial" w:hAnsi="Arial" w:cs="Arial"/>
          <w:b/>
          <w:i/>
          <w:iCs/>
          <w:color w:val="000000"/>
        </w:rPr>
        <w:t>ALFERIA</w:t>
      </w:r>
      <w:r w:rsidRPr="006E3EC3">
        <w:rPr>
          <w:rFonts w:ascii="Arial" w:hAnsi="Arial" w:cs="Arial"/>
          <w:i/>
          <w:iCs/>
          <w:color w:val="000000"/>
        </w:rPr>
        <w:t>.</w:t>
      </w:r>
    </w:p>
    <w:p w14:paraId="07BC00A6" w14:textId="77777777" w:rsidR="001A3314" w:rsidRPr="006E3EC3" w:rsidRDefault="001A3314" w:rsidP="005D5CC0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Akvizicí získaná značka </w:t>
      </w:r>
      <w:r w:rsidRPr="006E3EC3">
        <w:rPr>
          <w:rFonts w:ascii="Arial" w:hAnsi="Arial" w:cs="Arial"/>
          <w:b/>
          <w:i/>
          <w:iCs/>
          <w:color w:val="000000"/>
        </w:rPr>
        <w:t>METAFORA</w:t>
      </w:r>
      <w:r w:rsidRPr="006E3EC3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</w:p>
    <w:p w14:paraId="52718DEF" w14:textId="77777777" w:rsidR="001A3314" w:rsidRPr="006E3EC3" w:rsidRDefault="001A3314" w:rsidP="005D5CC0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r w:rsidRPr="006E3EC3">
        <w:rPr>
          <w:rFonts w:ascii="Arial" w:hAnsi="Arial" w:cs="Arial"/>
          <w:b/>
          <w:i/>
          <w:iCs/>
          <w:color w:val="000000"/>
        </w:rPr>
        <w:t>BOOKPORT</w:t>
      </w:r>
      <w:r w:rsidRPr="006E3EC3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43D60233" w14:textId="356A1D20" w:rsidR="001A3314" w:rsidRPr="006E3EC3" w:rsidRDefault="001A3314" w:rsidP="005D5CC0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6E3EC3">
        <w:rPr>
          <w:rFonts w:ascii="Arial" w:hAnsi="Arial" w:cs="Arial"/>
          <w:b/>
          <w:bCs/>
          <w:i/>
          <w:iCs/>
          <w:color w:val="000000"/>
        </w:rPr>
        <w:t xml:space="preserve">Více na </w:t>
      </w:r>
      <w:hyperlink r:id="rId14" w:history="1">
        <w:r w:rsidRPr="006E3EC3">
          <w:rPr>
            <w:rStyle w:val="Hypertextovodkaz"/>
            <w:rFonts w:ascii="Arial" w:hAnsi="Arial" w:cs="Arial"/>
            <w:b/>
            <w:bCs/>
            <w:i/>
            <w:iCs/>
          </w:rPr>
          <w:t>www.grada.cz</w:t>
        </w:r>
      </w:hyperlink>
      <w:r w:rsidRPr="006E3EC3">
        <w:rPr>
          <w:rFonts w:ascii="Arial" w:hAnsi="Arial" w:cs="Arial"/>
          <w:b/>
          <w:bCs/>
          <w:i/>
          <w:iCs/>
          <w:color w:val="000000"/>
        </w:rPr>
        <w:t>.</w:t>
      </w:r>
    </w:p>
    <w:p w14:paraId="041F3E84" w14:textId="77777777" w:rsidR="00441692" w:rsidRPr="006E3EC3" w:rsidRDefault="00441692" w:rsidP="001A3314">
      <w:pPr>
        <w:rPr>
          <w:rFonts w:ascii="Arial" w:hAnsi="Arial" w:cs="Arial"/>
        </w:rPr>
      </w:pPr>
    </w:p>
    <w:sectPr w:rsidR="00441692" w:rsidRPr="006E3EC3" w:rsidSect="0066555D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35175" w14:textId="77777777" w:rsidR="00EE32DD" w:rsidRDefault="00EE32DD">
      <w:r>
        <w:separator/>
      </w:r>
    </w:p>
  </w:endnote>
  <w:endnote w:type="continuationSeparator" w:id="0">
    <w:p w14:paraId="7F69B93C" w14:textId="77777777" w:rsidR="00EE32DD" w:rsidRDefault="00EE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B8EB" w14:textId="77777777" w:rsidR="0063391F" w:rsidRPr="00F102DB" w:rsidRDefault="004C1AEF" w:rsidP="00F102DB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003BB9D7" wp14:editId="52CCE0E3">
          <wp:simplePos x="0" y="0"/>
          <wp:positionH relativeFrom="column">
            <wp:posOffset>29223</wp:posOffset>
          </wp:positionH>
          <wp:positionV relativeFrom="paragraph">
            <wp:posOffset>-945515</wp:posOffset>
          </wp:positionV>
          <wp:extent cx="5998818" cy="985520"/>
          <wp:effectExtent l="0" t="0" r="2540" b="5080"/>
          <wp:wrapNone/>
          <wp:docPr id="41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obrázek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8818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475F" w14:textId="77777777" w:rsidR="00D211D3" w:rsidRDefault="004C1AEF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9025726" wp14:editId="59D6078C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955A8" w14:textId="77777777" w:rsidR="00EE32DD" w:rsidRDefault="00EE32DD">
      <w:r>
        <w:separator/>
      </w:r>
    </w:p>
  </w:footnote>
  <w:footnote w:type="continuationSeparator" w:id="0">
    <w:p w14:paraId="042F8B50" w14:textId="77777777" w:rsidR="00EE32DD" w:rsidRDefault="00EE3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C9373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6B817618" w14:textId="77777777" w:rsidR="004F0B9B" w:rsidRPr="00C23107" w:rsidRDefault="004C1AEF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09EC8838" wp14:editId="52327F5E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2945" cy="521335"/>
          <wp:effectExtent l="0" t="0" r="0" b="0"/>
          <wp:wrapNone/>
          <wp:docPr id="35" name="obrázek 35" descr="alferia1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alferia1_CB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764D2DBC" wp14:editId="09E0776B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6120" cy="522605"/>
          <wp:effectExtent l="0" t="0" r="0" b="0"/>
          <wp:wrapNone/>
          <wp:docPr id="36" name="obrázek 36" descr="alferia1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lferia1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609C7652" w14:textId="77777777" w:rsidR="004F0B9B" w:rsidRDefault="004C1AEF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351E990" wp14:editId="7879FACC">
              <wp:simplePos x="0" y="0"/>
              <wp:positionH relativeFrom="column">
                <wp:posOffset>2061845</wp:posOffset>
              </wp:positionH>
              <wp:positionV relativeFrom="paragraph">
                <wp:posOffset>334010</wp:posOffset>
              </wp:positionV>
              <wp:extent cx="4251960" cy="381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51960" cy="38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Line 2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color="gray" from="162.35pt,26.3pt" to="497.15pt,26.6pt" w14:anchorId="6E5E3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A975ADF" wp14:editId="1B860A09">
              <wp:simplePos x="0" y="0"/>
              <wp:positionH relativeFrom="column">
                <wp:posOffset>2061845</wp:posOffset>
              </wp:positionH>
              <wp:positionV relativeFrom="paragraph">
                <wp:posOffset>62230</wp:posOffset>
              </wp:positionV>
              <wp:extent cx="145542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EC7ACA" w14:textId="77777777" w:rsidR="00C23107" w:rsidRDefault="00E80B84">
                          <w:r w:rsidRPr="00E80B84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Literatura poznání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7A975ADF">
              <v:stroke joinstyle="miter"/>
              <v:path gradientshapeok="t" o:connecttype="rect"/>
            </v:shapetype>
            <v:shape id="Textové pole 2" style="position:absolute;left:0;text-align:left;margin-left:162.35pt;margin-top:4.9pt;width:114.6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">
              <v:fill opacity="0"/>
              <v:textbox inset="0,0,0,0">
                <w:txbxContent>
                  <w:p w:rsidR="00C23107" w:rsidRDefault="00E80B84" w14:paraId="02EC7ACA" w14:textId="77777777">
                    <w:r w:rsidRPr="00E80B84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Literatura poznání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AE5D" w14:textId="77777777" w:rsidR="00D211D3" w:rsidRDefault="004C1AE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0E9FBA8" wp14:editId="5B6849B5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0FCED4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37E7F57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 w14:anchorId="70E9FBA8">
              <v:stroke joinstyle="miter"/>
              <v:path gradientshapeok="t" o:connecttype="rect"/>
            </v:shapetype>
            <v:shape id="_x0000_s1027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>
              <v:fill opacity="0"/>
              <v:textbox inset="0,0,0,0">
                <w:txbxContent>
                  <w:p w:rsidRPr="00C23107" w:rsidR="00D211D3" w:rsidP="00D211D3" w:rsidRDefault="00D211D3" w14:paraId="420FCED4" w14:textId="77777777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P="00D211D3" w:rsidRDefault="00D211D3" w14:paraId="737E7F57" w14:textId="77777777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4AE0838A" wp14:editId="2223165B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line id="Line 11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color="gray" from="111.75pt,56.3pt" to="519.35pt,56.3pt" w14:anchorId="00D1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371D7701" wp14:editId="006B21F5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28B5"/>
    <w:multiLevelType w:val="hybridMultilevel"/>
    <w:tmpl w:val="E7B6C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90B33"/>
    <w:multiLevelType w:val="hybridMultilevel"/>
    <w:tmpl w:val="2F343D26"/>
    <w:lvl w:ilvl="0" w:tplc="D0AAA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24EDE"/>
    <w:multiLevelType w:val="hybridMultilevel"/>
    <w:tmpl w:val="8F30AD92"/>
    <w:lvl w:ilvl="0" w:tplc="36E65F76">
      <w:start w:val="1"/>
      <w:numFmt w:val="decimal"/>
      <w:lvlText w:val="%1."/>
      <w:lvlJc w:val="left"/>
      <w:pPr>
        <w:ind w:left="8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000" w:hanging="360"/>
      </w:pPr>
    </w:lvl>
    <w:lvl w:ilvl="2" w:tplc="0405001B" w:tentative="1">
      <w:start w:val="1"/>
      <w:numFmt w:val="lowerRoman"/>
      <w:lvlText w:val="%3."/>
      <w:lvlJc w:val="right"/>
      <w:pPr>
        <w:ind w:left="9720" w:hanging="180"/>
      </w:pPr>
    </w:lvl>
    <w:lvl w:ilvl="3" w:tplc="0405000F" w:tentative="1">
      <w:start w:val="1"/>
      <w:numFmt w:val="decimal"/>
      <w:lvlText w:val="%4."/>
      <w:lvlJc w:val="left"/>
      <w:pPr>
        <w:ind w:left="10440" w:hanging="360"/>
      </w:pPr>
    </w:lvl>
    <w:lvl w:ilvl="4" w:tplc="04050019" w:tentative="1">
      <w:start w:val="1"/>
      <w:numFmt w:val="lowerLetter"/>
      <w:lvlText w:val="%5."/>
      <w:lvlJc w:val="left"/>
      <w:pPr>
        <w:ind w:left="11160" w:hanging="360"/>
      </w:pPr>
    </w:lvl>
    <w:lvl w:ilvl="5" w:tplc="0405001B" w:tentative="1">
      <w:start w:val="1"/>
      <w:numFmt w:val="lowerRoman"/>
      <w:lvlText w:val="%6."/>
      <w:lvlJc w:val="right"/>
      <w:pPr>
        <w:ind w:left="11880" w:hanging="180"/>
      </w:pPr>
    </w:lvl>
    <w:lvl w:ilvl="6" w:tplc="0405000F" w:tentative="1">
      <w:start w:val="1"/>
      <w:numFmt w:val="decimal"/>
      <w:lvlText w:val="%7."/>
      <w:lvlJc w:val="left"/>
      <w:pPr>
        <w:ind w:left="12600" w:hanging="360"/>
      </w:pPr>
    </w:lvl>
    <w:lvl w:ilvl="7" w:tplc="04050019" w:tentative="1">
      <w:start w:val="1"/>
      <w:numFmt w:val="lowerLetter"/>
      <w:lvlText w:val="%8."/>
      <w:lvlJc w:val="left"/>
      <w:pPr>
        <w:ind w:left="13320" w:hanging="360"/>
      </w:pPr>
    </w:lvl>
    <w:lvl w:ilvl="8" w:tplc="0405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 w15:restartNumberingAfterBreak="0">
    <w:nsid w:val="22BD720A"/>
    <w:multiLevelType w:val="hybridMultilevel"/>
    <w:tmpl w:val="7A26654A"/>
    <w:lvl w:ilvl="0" w:tplc="5B345B56">
      <w:start w:val="31"/>
      <w:numFmt w:val="bullet"/>
      <w:lvlText w:val="-"/>
      <w:lvlJc w:val="left"/>
      <w:pPr>
        <w:ind w:left="468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4" w15:restartNumberingAfterBreak="0">
    <w:nsid w:val="3E296ECC"/>
    <w:multiLevelType w:val="hybridMultilevel"/>
    <w:tmpl w:val="DACA2C92"/>
    <w:lvl w:ilvl="0" w:tplc="7B76FFD2">
      <w:start w:val="1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173A4"/>
    <w:multiLevelType w:val="hybridMultilevel"/>
    <w:tmpl w:val="D11A4D74"/>
    <w:lvl w:ilvl="0" w:tplc="D742941E">
      <w:numFmt w:val="bullet"/>
      <w:lvlText w:val="•"/>
      <w:lvlJc w:val="left"/>
      <w:pPr>
        <w:ind w:left="43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6" w15:restartNumberingAfterBreak="0">
    <w:nsid w:val="773871FB"/>
    <w:multiLevelType w:val="hybridMultilevel"/>
    <w:tmpl w:val="5C0237D8"/>
    <w:lvl w:ilvl="0" w:tplc="5B345B56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828A9"/>
    <w:multiLevelType w:val="hybridMultilevel"/>
    <w:tmpl w:val="C5AE40A6"/>
    <w:lvl w:ilvl="0" w:tplc="0405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num w:numId="1" w16cid:durableId="945892826">
    <w:abstractNumId w:val="0"/>
  </w:num>
  <w:num w:numId="2" w16cid:durableId="389380086">
    <w:abstractNumId w:val="2"/>
  </w:num>
  <w:num w:numId="3" w16cid:durableId="638806368">
    <w:abstractNumId w:val="7"/>
  </w:num>
  <w:num w:numId="4" w16cid:durableId="987124593">
    <w:abstractNumId w:val="1"/>
  </w:num>
  <w:num w:numId="5" w16cid:durableId="676542321">
    <w:abstractNumId w:val="6"/>
  </w:num>
  <w:num w:numId="6" w16cid:durableId="486098028">
    <w:abstractNumId w:val="3"/>
  </w:num>
  <w:num w:numId="7" w16cid:durableId="498035725">
    <w:abstractNumId w:val="5"/>
  </w:num>
  <w:num w:numId="8" w16cid:durableId="1068924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672"/>
    <w:rsid w:val="00001F74"/>
    <w:rsid w:val="000269B9"/>
    <w:rsid w:val="00034DA1"/>
    <w:rsid w:val="000479DF"/>
    <w:rsid w:val="00050C2D"/>
    <w:rsid w:val="00062100"/>
    <w:rsid w:val="0006792C"/>
    <w:rsid w:val="00072F33"/>
    <w:rsid w:val="000737D9"/>
    <w:rsid w:val="00074E76"/>
    <w:rsid w:val="00076282"/>
    <w:rsid w:val="00077C7A"/>
    <w:rsid w:val="0008328A"/>
    <w:rsid w:val="00085FA0"/>
    <w:rsid w:val="000B1A69"/>
    <w:rsid w:val="000B687A"/>
    <w:rsid w:val="000C1A21"/>
    <w:rsid w:val="000C5F43"/>
    <w:rsid w:val="000C7A26"/>
    <w:rsid w:val="000D58D4"/>
    <w:rsid w:val="000E55C4"/>
    <w:rsid w:val="000F37D9"/>
    <w:rsid w:val="00110C8F"/>
    <w:rsid w:val="0011455C"/>
    <w:rsid w:val="00125472"/>
    <w:rsid w:val="001265A0"/>
    <w:rsid w:val="00147546"/>
    <w:rsid w:val="00155155"/>
    <w:rsid w:val="001563C7"/>
    <w:rsid w:val="00173C38"/>
    <w:rsid w:val="0017591A"/>
    <w:rsid w:val="001861DD"/>
    <w:rsid w:val="001A3314"/>
    <w:rsid w:val="001C458A"/>
    <w:rsid w:val="001F1963"/>
    <w:rsid w:val="001F452C"/>
    <w:rsid w:val="0020025F"/>
    <w:rsid w:val="002024F7"/>
    <w:rsid w:val="00212983"/>
    <w:rsid w:val="00220B2A"/>
    <w:rsid w:val="0022292D"/>
    <w:rsid w:val="00227429"/>
    <w:rsid w:val="0024147C"/>
    <w:rsid w:val="00273E7D"/>
    <w:rsid w:val="002A10B8"/>
    <w:rsid w:val="002C5BBF"/>
    <w:rsid w:val="002C617C"/>
    <w:rsid w:val="0030567A"/>
    <w:rsid w:val="0032311D"/>
    <w:rsid w:val="00333F7C"/>
    <w:rsid w:val="00341D77"/>
    <w:rsid w:val="00353CB3"/>
    <w:rsid w:val="00357712"/>
    <w:rsid w:val="00363E7B"/>
    <w:rsid w:val="00364CBB"/>
    <w:rsid w:val="0037384B"/>
    <w:rsid w:val="00395E8B"/>
    <w:rsid w:val="003E6470"/>
    <w:rsid w:val="003F3973"/>
    <w:rsid w:val="0040017F"/>
    <w:rsid w:val="004136CF"/>
    <w:rsid w:val="00430015"/>
    <w:rsid w:val="00440AFF"/>
    <w:rsid w:val="00441692"/>
    <w:rsid w:val="004473ED"/>
    <w:rsid w:val="0045553A"/>
    <w:rsid w:val="00462FA1"/>
    <w:rsid w:val="00463FB0"/>
    <w:rsid w:val="00473B46"/>
    <w:rsid w:val="0048589B"/>
    <w:rsid w:val="00496617"/>
    <w:rsid w:val="004A6688"/>
    <w:rsid w:val="004B4565"/>
    <w:rsid w:val="004C1AEF"/>
    <w:rsid w:val="004C46A8"/>
    <w:rsid w:val="004D2C31"/>
    <w:rsid w:val="004E1818"/>
    <w:rsid w:val="004F0B9B"/>
    <w:rsid w:val="00500853"/>
    <w:rsid w:val="005034E5"/>
    <w:rsid w:val="005060A7"/>
    <w:rsid w:val="00515363"/>
    <w:rsid w:val="005260C7"/>
    <w:rsid w:val="00541FB1"/>
    <w:rsid w:val="0054788A"/>
    <w:rsid w:val="00554A40"/>
    <w:rsid w:val="0056138D"/>
    <w:rsid w:val="005676CB"/>
    <w:rsid w:val="00586FA2"/>
    <w:rsid w:val="005A6429"/>
    <w:rsid w:val="005C2888"/>
    <w:rsid w:val="005D5CC0"/>
    <w:rsid w:val="005E74A7"/>
    <w:rsid w:val="005F7D94"/>
    <w:rsid w:val="0061659A"/>
    <w:rsid w:val="0062493E"/>
    <w:rsid w:val="00630EE1"/>
    <w:rsid w:val="0063391F"/>
    <w:rsid w:val="00633DBB"/>
    <w:rsid w:val="006368F3"/>
    <w:rsid w:val="00645B86"/>
    <w:rsid w:val="00647945"/>
    <w:rsid w:val="00647B99"/>
    <w:rsid w:val="006521E6"/>
    <w:rsid w:val="00652FBB"/>
    <w:rsid w:val="006551BB"/>
    <w:rsid w:val="00661080"/>
    <w:rsid w:val="006614DB"/>
    <w:rsid w:val="00662D51"/>
    <w:rsid w:val="0066555D"/>
    <w:rsid w:val="00682033"/>
    <w:rsid w:val="006877FB"/>
    <w:rsid w:val="00691C59"/>
    <w:rsid w:val="006A6B85"/>
    <w:rsid w:val="006D25FD"/>
    <w:rsid w:val="006D4E89"/>
    <w:rsid w:val="006E08E2"/>
    <w:rsid w:val="006E335E"/>
    <w:rsid w:val="006E3EC3"/>
    <w:rsid w:val="006F0243"/>
    <w:rsid w:val="00701AEE"/>
    <w:rsid w:val="00703783"/>
    <w:rsid w:val="00710978"/>
    <w:rsid w:val="00713E39"/>
    <w:rsid w:val="007211FA"/>
    <w:rsid w:val="007446C8"/>
    <w:rsid w:val="007537D7"/>
    <w:rsid w:val="00753D88"/>
    <w:rsid w:val="00765E3A"/>
    <w:rsid w:val="007676F1"/>
    <w:rsid w:val="0078493A"/>
    <w:rsid w:val="0079788E"/>
    <w:rsid w:val="007A2BA5"/>
    <w:rsid w:val="007B0CBA"/>
    <w:rsid w:val="007D7702"/>
    <w:rsid w:val="007F0164"/>
    <w:rsid w:val="007F537C"/>
    <w:rsid w:val="007F69A1"/>
    <w:rsid w:val="00814922"/>
    <w:rsid w:val="00823F54"/>
    <w:rsid w:val="00840327"/>
    <w:rsid w:val="00846C4A"/>
    <w:rsid w:val="008528D1"/>
    <w:rsid w:val="008650CF"/>
    <w:rsid w:val="00874A52"/>
    <w:rsid w:val="008822AA"/>
    <w:rsid w:val="00892F02"/>
    <w:rsid w:val="00894F97"/>
    <w:rsid w:val="008B4EE7"/>
    <w:rsid w:val="008C0249"/>
    <w:rsid w:val="008C1F73"/>
    <w:rsid w:val="008C3F95"/>
    <w:rsid w:val="008D1BD1"/>
    <w:rsid w:val="008D200B"/>
    <w:rsid w:val="008E008E"/>
    <w:rsid w:val="008E4B93"/>
    <w:rsid w:val="008F2F20"/>
    <w:rsid w:val="008F719C"/>
    <w:rsid w:val="00903638"/>
    <w:rsid w:val="009204B6"/>
    <w:rsid w:val="00937F2F"/>
    <w:rsid w:val="00944F0C"/>
    <w:rsid w:val="00947AF6"/>
    <w:rsid w:val="009632EF"/>
    <w:rsid w:val="00967267"/>
    <w:rsid w:val="0098004A"/>
    <w:rsid w:val="00996AD6"/>
    <w:rsid w:val="009A5D91"/>
    <w:rsid w:val="009B147B"/>
    <w:rsid w:val="009D4868"/>
    <w:rsid w:val="009E2D3C"/>
    <w:rsid w:val="009E67EF"/>
    <w:rsid w:val="009F7D64"/>
    <w:rsid w:val="00A022BE"/>
    <w:rsid w:val="00A117F5"/>
    <w:rsid w:val="00A27C8E"/>
    <w:rsid w:val="00A60672"/>
    <w:rsid w:val="00A628B0"/>
    <w:rsid w:val="00A70ECE"/>
    <w:rsid w:val="00A87E94"/>
    <w:rsid w:val="00A91B17"/>
    <w:rsid w:val="00A9246C"/>
    <w:rsid w:val="00A97676"/>
    <w:rsid w:val="00AA628F"/>
    <w:rsid w:val="00AA652B"/>
    <w:rsid w:val="00AB0E50"/>
    <w:rsid w:val="00AB3DAF"/>
    <w:rsid w:val="00AB5D79"/>
    <w:rsid w:val="00AB7C66"/>
    <w:rsid w:val="00AC0AE3"/>
    <w:rsid w:val="00AC6B55"/>
    <w:rsid w:val="00AE12BF"/>
    <w:rsid w:val="00AE5D98"/>
    <w:rsid w:val="00AF080A"/>
    <w:rsid w:val="00B0017C"/>
    <w:rsid w:val="00B05948"/>
    <w:rsid w:val="00B12170"/>
    <w:rsid w:val="00B32C84"/>
    <w:rsid w:val="00B3792D"/>
    <w:rsid w:val="00B5021A"/>
    <w:rsid w:val="00B62288"/>
    <w:rsid w:val="00B624B7"/>
    <w:rsid w:val="00B71499"/>
    <w:rsid w:val="00B8238A"/>
    <w:rsid w:val="00B91A8D"/>
    <w:rsid w:val="00BB74B7"/>
    <w:rsid w:val="00BB7747"/>
    <w:rsid w:val="00BC06D6"/>
    <w:rsid w:val="00BE3EC8"/>
    <w:rsid w:val="00C000EC"/>
    <w:rsid w:val="00C016B8"/>
    <w:rsid w:val="00C23107"/>
    <w:rsid w:val="00C24657"/>
    <w:rsid w:val="00C27DD5"/>
    <w:rsid w:val="00C33C18"/>
    <w:rsid w:val="00C43FD8"/>
    <w:rsid w:val="00C57CE3"/>
    <w:rsid w:val="00C60385"/>
    <w:rsid w:val="00C8302B"/>
    <w:rsid w:val="00CC2937"/>
    <w:rsid w:val="00CD0A71"/>
    <w:rsid w:val="00CD0EFE"/>
    <w:rsid w:val="00CD7233"/>
    <w:rsid w:val="00CD7E22"/>
    <w:rsid w:val="00CE04A4"/>
    <w:rsid w:val="00CE0EF2"/>
    <w:rsid w:val="00CF7682"/>
    <w:rsid w:val="00D02FFD"/>
    <w:rsid w:val="00D1278B"/>
    <w:rsid w:val="00D211D3"/>
    <w:rsid w:val="00D46719"/>
    <w:rsid w:val="00D540E2"/>
    <w:rsid w:val="00D61D03"/>
    <w:rsid w:val="00D80DC1"/>
    <w:rsid w:val="00D82362"/>
    <w:rsid w:val="00D84827"/>
    <w:rsid w:val="00DA0B79"/>
    <w:rsid w:val="00DA2B0C"/>
    <w:rsid w:val="00DB40B9"/>
    <w:rsid w:val="00DC12B7"/>
    <w:rsid w:val="00DC2B09"/>
    <w:rsid w:val="00DF6CAD"/>
    <w:rsid w:val="00DF75A0"/>
    <w:rsid w:val="00E010B9"/>
    <w:rsid w:val="00E33764"/>
    <w:rsid w:val="00E36FEA"/>
    <w:rsid w:val="00E37B36"/>
    <w:rsid w:val="00E50AD2"/>
    <w:rsid w:val="00E603C5"/>
    <w:rsid w:val="00E73221"/>
    <w:rsid w:val="00E74D46"/>
    <w:rsid w:val="00E80B84"/>
    <w:rsid w:val="00E82440"/>
    <w:rsid w:val="00E904EB"/>
    <w:rsid w:val="00E93AF7"/>
    <w:rsid w:val="00E97EB5"/>
    <w:rsid w:val="00EA1743"/>
    <w:rsid w:val="00EA5345"/>
    <w:rsid w:val="00EB5274"/>
    <w:rsid w:val="00EB7D59"/>
    <w:rsid w:val="00ED680E"/>
    <w:rsid w:val="00EE32DD"/>
    <w:rsid w:val="00EE7AF2"/>
    <w:rsid w:val="00EF0BAB"/>
    <w:rsid w:val="00EF4DA4"/>
    <w:rsid w:val="00EF56B7"/>
    <w:rsid w:val="00F026B5"/>
    <w:rsid w:val="00F06F28"/>
    <w:rsid w:val="00F102DB"/>
    <w:rsid w:val="00F13DFE"/>
    <w:rsid w:val="00F15139"/>
    <w:rsid w:val="00F15F61"/>
    <w:rsid w:val="00F34D92"/>
    <w:rsid w:val="00F47F77"/>
    <w:rsid w:val="00F609B4"/>
    <w:rsid w:val="00F62FC6"/>
    <w:rsid w:val="00FA7483"/>
    <w:rsid w:val="00FB0DB4"/>
    <w:rsid w:val="00FC2C71"/>
    <w:rsid w:val="00FD3BE8"/>
    <w:rsid w:val="00FE3102"/>
    <w:rsid w:val="00FE5614"/>
    <w:rsid w:val="08683834"/>
    <w:rsid w:val="0A91AA02"/>
    <w:rsid w:val="13EC895E"/>
    <w:rsid w:val="15B7CB59"/>
    <w:rsid w:val="16335C89"/>
    <w:rsid w:val="16D87DFC"/>
    <w:rsid w:val="20C5142E"/>
    <w:rsid w:val="2568486A"/>
    <w:rsid w:val="2809AC0E"/>
    <w:rsid w:val="283A9CC9"/>
    <w:rsid w:val="2BE75C08"/>
    <w:rsid w:val="38ED07B2"/>
    <w:rsid w:val="3E0C2EF9"/>
    <w:rsid w:val="42D82CCC"/>
    <w:rsid w:val="42F2CCEA"/>
    <w:rsid w:val="447B26CB"/>
    <w:rsid w:val="4694C9E5"/>
    <w:rsid w:val="4FD50E2D"/>
    <w:rsid w:val="54863DAC"/>
    <w:rsid w:val="5ACCCAAF"/>
    <w:rsid w:val="5FED3E9C"/>
    <w:rsid w:val="60C43EA1"/>
    <w:rsid w:val="6AC1D162"/>
    <w:rsid w:val="7132B023"/>
    <w:rsid w:val="76D74E7F"/>
    <w:rsid w:val="78E7B385"/>
    <w:rsid w:val="7F24E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F86DEE"/>
  <w15:chartTrackingRefBased/>
  <w15:docId w15:val="{10201FE9-E2E2-4DD0-80AD-B23E3DF1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3314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147546"/>
    <w:rPr>
      <w:i/>
      <w:iCs/>
    </w:rPr>
  </w:style>
  <w:style w:type="paragraph" w:styleId="Normlnweb">
    <w:name w:val="Normal (Web)"/>
    <w:basedOn w:val="Normln"/>
    <w:uiPriority w:val="99"/>
    <w:unhideWhenUsed/>
    <w:rsid w:val="0014754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B0CB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93AF7"/>
    <w:rPr>
      <w:rFonts w:ascii="Wide Latin" w:hAnsi="Wide Lat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C06D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57712"/>
    <w:pPr>
      <w:ind w:left="720"/>
      <w:contextualSpacing/>
    </w:pPr>
  </w:style>
  <w:style w:type="character" w:styleId="Odkaznakoment">
    <w:name w:val="annotation reference"/>
    <w:basedOn w:val="Standardnpsmoodstavce"/>
    <w:rsid w:val="00CD0A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0A71"/>
  </w:style>
  <w:style w:type="character" w:customStyle="1" w:styleId="TextkomenteChar">
    <w:name w:val="Text komentáře Char"/>
    <w:basedOn w:val="Standardnpsmoodstavce"/>
    <w:link w:val="Textkomente"/>
    <w:rsid w:val="00CD0A71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D0A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D0A71"/>
    <w:rPr>
      <w:rFonts w:ascii="Wide Latin" w:hAnsi="Wide Latin"/>
      <w:b/>
      <w:bCs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D723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D46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rada.cz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enka.matouskova@grada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rada.cz/zbohatni-a-hotovo!-14397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grada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-ALFERI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E84C54211CC04DA4591C96E42C2DD7" ma:contentTypeVersion="13" ma:contentTypeDescription="Vytvoří nový dokument" ma:contentTypeScope="" ma:versionID="931a52095dc78bb24400820fdd84daaf">
  <xsd:schema xmlns:xsd="http://www.w3.org/2001/XMLSchema" xmlns:xs="http://www.w3.org/2001/XMLSchema" xmlns:p="http://schemas.microsoft.com/office/2006/metadata/properties" xmlns:ns2="fc77630a-6bab-4e71-9a2f-21b73d7c4501" xmlns:ns3="cd045498-cb75-4b68-ae89-11f7d9de2523" targetNamespace="http://schemas.microsoft.com/office/2006/metadata/properties" ma:root="true" ma:fieldsID="b7bbb0a6b2d7d9c6a70a7b468949ee59" ns2:_="" ns3:_="">
    <xsd:import namespace="fc77630a-6bab-4e71-9a2f-21b73d7c4501"/>
    <xsd:import namespace="cd045498-cb75-4b68-ae89-11f7d9de2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630a-6bab-4e71-9a2f-21b73d7c4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f7ee1d2-857c-4be5-9b03-c950de95a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5498-cb75-4b68-ae89-11f7d9de25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1b1751-2a65-466c-a4f3-1871d64cba99}" ma:internalName="TaxCatchAll" ma:showField="CatchAllData" ma:web="cd045498-cb75-4b68-ae89-11f7d9de2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45498-cb75-4b68-ae89-11f7d9de2523" xsi:nil="true"/>
    <lcf76f155ced4ddcb4097134ff3c332f xmlns="fc77630a-6bab-4e71-9a2f-21b73d7c4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B8E647-C108-459C-B73C-5D5B20E92D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F2FB52-B5F7-4F24-A6FA-E18FCE7D2AFF}"/>
</file>

<file path=customXml/itemProps3.xml><?xml version="1.0" encoding="utf-8"?>
<ds:datastoreItem xmlns:ds="http://schemas.openxmlformats.org/officeDocument/2006/customXml" ds:itemID="{88367494-1C8A-45BD-945A-80C1CAF05A91}">
  <ds:schemaRefs>
    <ds:schemaRef ds:uri="http://schemas.microsoft.com/office/2006/metadata/properties"/>
    <ds:schemaRef ds:uri="http://schemas.microsoft.com/office/infopath/2007/PartnerControls"/>
    <ds:schemaRef ds:uri="cd045498-cb75-4b68-ae89-11f7d9de2523"/>
    <ds:schemaRef ds:uri="fc77630a-6bab-4e71-9a2f-21b73d7c45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TZ_GRADA-ALFERIA</Template>
  <TotalTime>5</TotalTime>
  <Pages>2</Pages>
  <Words>520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vko</dc:creator>
  <cp:keywords/>
  <cp:lastModifiedBy>Matoušková Lenka</cp:lastModifiedBy>
  <cp:revision>3</cp:revision>
  <cp:lastPrinted>2025-01-31T12:46:00Z</cp:lastPrinted>
  <dcterms:created xsi:type="dcterms:W3CDTF">2025-02-20T12:22:00Z</dcterms:created>
  <dcterms:modified xsi:type="dcterms:W3CDTF">2025-02-20T12:26:00Z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3d4b38e1918517d5f8945d3faac6c356325485617d7a318685afd77037c04071</vt:lpwstr>
  </property>
  <property fmtid="{D5CDD505-2E9C-101B-9397-08002B2CF9AE}" pid="3" name="ContentTypeId">
    <vt:lpwstr>0x01010096E84C54211CC04DA4591C96E42C2DD7</vt:lpwstr>
  </property>
  <property fmtid="{D5CDD505-2E9C-101B-9397-08002B2CF9AE}" pid="4" name="MediaServiceImageTags">
    <vt:lpwstr/>
  </property>
</Properties>
</file>