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1E47E" w14:textId="77777777" w:rsidR="006F1FD9" w:rsidRDefault="006F1FD9" w:rsidP="006F1FD9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1C435FE0" w14:textId="1F60A761" w:rsidR="006A032C" w:rsidRPr="00B84418" w:rsidRDefault="00B84418" w:rsidP="006F1FD9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spellStart"/>
      <w:r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Margerandová</w:t>
      </w:r>
      <w:proofErr w:type="spellEnd"/>
      <w:r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, Laure</w:t>
      </w:r>
      <w:r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: </w:t>
      </w:r>
      <w:r w:rsidR="00311946"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P</w:t>
      </w:r>
      <w:r w:rsidR="00311946" w:rsidRPr="00B84418">
        <w:rPr>
          <w:rFonts w:asciiTheme="minorHAnsi" w:hAnsiTheme="minorHAnsi" w:cstheme="minorHAnsi" w:hint="cs"/>
          <w:b/>
          <w:bCs/>
          <w:sz w:val="28"/>
          <w:szCs w:val="28"/>
          <w:u w:val="single"/>
        </w:rPr>
        <w:t>ě</w:t>
      </w:r>
      <w:r w:rsidR="00311946"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t v</w:t>
      </w:r>
      <w:r w:rsidR="00311946" w:rsidRPr="00B84418">
        <w:rPr>
          <w:rFonts w:asciiTheme="minorHAnsi" w:hAnsiTheme="minorHAnsi" w:cstheme="minorHAnsi" w:hint="cs"/>
          <w:b/>
          <w:bCs/>
          <w:sz w:val="28"/>
          <w:szCs w:val="28"/>
          <w:u w:val="single"/>
        </w:rPr>
        <w:t>ů</w:t>
      </w:r>
      <w:r w:rsidR="00311946"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ní našeho p</w:t>
      </w:r>
      <w:r w:rsidR="00311946" w:rsidRPr="00B84418">
        <w:rPr>
          <w:rFonts w:asciiTheme="minorHAnsi" w:hAnsiTheme="minorHAnsi" w:cstheme="minorHAnsi" w:hint="cs"/>
          <w:b/>
          <w:bCs/>
          <w:sz w:val="28"/>
          <w:szCs w:val="28"/>
          <w:u w:val="single"/>
        </w:rPr>
        <w:t>ř</w:t>
      </w:r>
      <w:r w:rsidR="00311946" w:rsidRPr="00B84418">
        <w:rPr>
          <w:rFonts w:asciiTheme="minorHAnsi" w:hAnsiTheme="minorHAnsi" w:cstheme="minorHAnsi" w:hint="eastAsia"/>
          <w:b/>
          <w:bCs/>
          <w:sz w:val="28"/>
          <w:szCs w:val="28"/>
          <w:u w:val="single"/>
        </w:rPr>
        <w:t>í</w:t>
      </w:r>
      <w:r w:rsidR="00311946"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b</w:t>
      </w:r>
      <w:r w:rsidR="00311946" w:rsidRPr="00B84418">
        <w:rPr>
          <w:rFonts w:asciiTheme="minorHAnsi" w:hAnsiTheme="minorHAnsi" w:cstheme="minorHAnsi" w:hint="cs"/>
          <w:b/>
          <w:bCs/>
          <w:sz w:val="28"/>
          <w:szCs w:val="28"/>
          <w:u w:val="single"/>
        </w:rPr>
        <w:t>ě</w:t>
      </w:r>
      <w:r w:rsidR="00311946" w:rsidRPr="00B84418">
        <w:rPr>
          <w:rFonts w:asciiTheme="minorHAnsi" w:hAnsiTheme="minorHAnsi" w:cstheme="minorHAnsi"/>
          <w:b/>
          <w:bCs/>
          <w:sz w:val="28"/>
          <w:szCs w:val="28"/>
          <w:u w:val="single"/>
        </w:rPr>
        <w:t>hu</w:t>
      </w:r>
    </w:p>
    <w:p w14:paraId="62A57BD9" w14:textId="77777777" w:rsidR="00B84418" w:rsidRPr="00B84418" w:rsidRDefault="00B84418" w:rsidP="006F1FD9">
      <w:pPr>
        <w:spacing w:line="360" w:lineRule="auto"/>
        <w:jc w:val="both"/>
        <w:rPr>
          <w:rFonts w:asciiTheme="minorHAnsi" w:hAnsiTheme="minorHAnsi" w:cstheme="minorHAnsi"/>
          <w:i/>
          <w:iCs/>
          <w:color w:val="FF0000"/>
        </w:rPr>
      </w:pPr>
      <w:r w:rsidRPr="00B84418">
        <w:rPr>
          <w:rFonts w:asciiTheme="minorHAnsi" w:hAnsiTheme="minorHAnsi" w:cstheme="minorHAnsi"/>
          <w:i/>
          <w:iCs/>
          <w:color w:val="FF0000"/>
        </w:rPr>
        <w:t>Výjime</w:t>
      </w:r>
      <w:r w:rsidRPr="00B84418">
        <w:rPr>
          <w:rFonts w:asciiTheme="minorHAnsi" w:hAnsiTheme="minorHAnsi" w:cstheme="minorHAnsi" w:hint="cs"/>
          <w:i/>
          <w:iCs/>
          <w:color w:val="FF0000"/>
        </w:rPr>
        <w:t>č</w:t>
      </w:r>
      <w:r w:rsidRPr="00B84418">
        <w:rPr>
          <w:rFonts w:asciiTheme="minorHAnsi" w:hAnsiTheme="minorHAnsi" w:cstheme="minorHAnsi"/>
          <w:i/>
          <w:iCs/>
          <w:color w:val="FF0000"/>
        </w:rPr>
        <w:t>ný román o v</w:t>
      </w:r>
      <w:r w:rsidRPr="00B84418">
        <w:rPr>
          <w:rFonts w:asciiTheme="minorHAnsi" w:hAnsiTheme="minorHAnsi" w:cstheme="minorHAnsi" w:hint="cs"/>
          <w:i/>
          <w:iCs/>
          <w:color w:val="FF0000"/>
        </w:rPr>
        <w:t>ů</w:t>
      </w:r>
      <w:r w:rsidRPr="00B84418">
        <w:rPr>
          <w:rFonts w:asciiTheme="minorHAnsi" w:hAnsiTheme="minorHAnsi" w:cstheme="minorHAnsi"/>
          <w:i/>
          <w:iCs/>
          <w:color w:val="FF0000"/>
        </w:rPr>
        <w:t>ních, o jejich moci vypráv</w:t>
      </w:r>
      <w:r w:rsidRPr="00B84418">
        <w:rPr>
          <w:rFonts w:asciiTheme="minorHAnsi" w:hAnsiTheme="minorHAnsi" w:cstheme="minorHAnsi" w:hint="cs"/>
          <w:i/>
          <w:iCs/>
          <w:color w:val="FF0000"/>
        </w:rPr>
        <w:t>ě</w:t>
      </w:r>
      <w:r w:rsidRPr="00B84418">
        <w:rPr>
          <w:rFonts w:asciiTheme="minorHAnsi" w:hAnsiTheme="minorHAnsi" w:cstheme="minorHAnsi"/>
          <w:i/>
          <w:iCs/>
          <w:color w:val="FF0000"/>
        </w:rPr>
        <w:t>t skryté p</w:t>
      </w:r>
      <w:r w:rsidRPr="00B84418">
        <w:rPr>
          <w:rFonts w:asciiTheme="minorHAnsi" w:hAnsiTheme="minorHAnsi" w:cstheme="minorHAnsi" w:hint="cs"/>
          <w:i/>
          <w:iCs/>
          <w:color w:val="FF0000"/>
        </w:rPr>
        <w:t>ř</w:t>
      </w:r>
      <w:r w:rsidRPr="00B84418">
        <w:rPr>
          <w:rFonts w:asciiTheme="minorHAnsi" w:hAnsiTheme="minorHAnsi" w:cstheme="minorHAnsi" w:hint="eastAsia"/>
          <w:i/>
          <w:iCs/>
          <w:color w:val="FF0000"/>
        </w:rPr>
        <w:t>í</w:t>
      </w:r>
      <w:r w:rsidRPr="00B84418">
        <w:rPr>
          <w:rFonts w:asciiTheme="minorHAnsi" w:hAnsiTheme="minorHAnsi" w:cstheme="minorHAnsi"/>
          <w:i/>
          <w:iCs/>
          <w:color w:val="FF0000"/>
        </w:rPr>
        <w:t>b</w:t>
      </w:r>
      <w:r w:rsidRPr="00B84418">
        <w:rPr>
          <w:rFonts w:asciiTheme="minorHAnsi" w:hAnsiTheme="minorHAnsi" w:cstheme="minorHAnsi" w:hint="cs"/>
          <w:i/>
          <w:iCs/>
          <w:color w:val="FF0000"/>
        </w:rPr>
        <w:t>ě</w:t>
      </w:r>
      <w:r w:rsidRPr="00B84418">
        <w:rPr>
          <w:rFonts w:asciiTheme="minorHAnsi" w:hAnsiTheme="minorHAnsi" w:cstheme="minorHAnsi"/>
          <w:i/>
          <w:iCs/>
          <w:color w:val="FF0000"/>
        </w:rPr>
        <w:t>hy a hojit hluboké rány.</w:t>
      </w:r>
    </w:p>
    <w:p w14:paraId="57293365" w14:textId="77777777" w:rsidR="00B84418" w:rsidRPr="00B84418" w:rsidRDefault="00B84418" w:rsidP="006F1FD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A366DC2" w14:textId="77777777" w:rsidR="006F1FD9" w:rsidRDefault="006A032C" w:rsidP="006F1FD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Anotace:</w:t>
      </w:r>
    </w:p>
    <w:p w14:paraId="55D785CA" w14:textId="3D78EF3C" w:rsidR="006F1FD9" w:rsidRDefault="00311946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946">
        <w:rPr>
          <w:rFonts w:asciiTheme="minorHAnsi" w:hAnsiTheme="minorHAnsi" w:cstheme="minorHAnsi"/>
          <w:sz w:val="24"/>
          <w:szCs w:val="24"/>
        </w:rPr>
        <w:t xml:space="preserve">Charlotta </w:t>
      </w:r>
      <w:r w:rsidR="004054CC">
        <w:rPr>
          <w:rFonts w:asciiTheme="minorHAnsi" w:hAnsiTheme="minorHAnsi" w:cstheme="minorHAnsi"/>
          <w:sz w:val="24"/>
          <w:szCs w:val="24"/>
        </w:rPr>
        <w:t>je</w:t>
      </w:r>
      <w:r w:rsidRPr="00311946">
        <w:rPr>
          <w:rFonts w:asciiTheme="minorHAnsi" w:hAnsiTheme="minorHAnsi" w:cstheme="minorHAnsi"/>
          <w:sz w:val="24"/>
          <w:szCs w:val="24"/>
        </w:rPr>
        <w:t xml:space="preserve"> hv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 xml:space="preserve">zdou svého oboru – </w:t>
      </w:r>
      <w:r w:rsidR="007D54E5">
        <w:rPr>
          <w:rFonts w:asciiTheme="minorHAnsi" w:hAnsiTheme="minorHAnsi" w:cstheme="minorHAnsi"/>
          <w:sz w:val="24"/>
          <w:szCs w:val="24"/>
        </w:rPr>
        <w:t xml:space="preserve">jako </w:t>
      </w:r>
      <w:r w:rsidRPr="00311946">
        <w:rPr>
          <w:rFonts w:asciiTheme="minorHAnsi" w:hAnsiTheme="minorHAnsi" w:cstheme="minorHAnsi"/>
          <w:sz w:val="24"/>
          <w:szCs w:val="24"/>
        </w:rPr>
        <w:t xml:space="preserve">nadaná literární </w:t>
      </w:r>
      <w:proofErr w:type="spellStart"/>
      <w:r w:rsidRPr="00311946">
        <w:rPr>
          <w:rFonts w:asciiTheme="minorHAnsi" w:hAnsiTheme="minorHAnsi" w:cstheme="minorHAnsi"/>
          <w:sz w:val="24"/>
          <w:szCs w:val="24"/>
        </w:rPr>
        <w:t>kou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/>
          <w:sz w:val="24"/>
          <w:szCs w:val="24"/>
        </w:rPr>
        <w:t>ka</w:t>
      </w:r>
      <w:proofErr w:type="spellEnd"/>
      <w:r w:rsidR="002C78CE">
        <w:rPr>
          <w:rFonts w:asciiTheme="minorHAnsi" w:hAnsiTheme="minorHAnsi" w:cstheme="minorHAnsi"/>
          <w:sz w:val="24"/>
          <w:szCs w:val="24"/>
        </w:rPr>
        <w:t xml:space="preserve"> </w:t>
      </w:r>
      <w:r w:rsidRPr="00311946">
        <w:rPr>
          <w:rFonts w:asciiTheme="minorHAnsi" w:hAnsiTheme="minorHAnsi" w:cstheme="minorHAnsi"/>
          <w:sz w:val="24"/>
          <w:szCs w:val="24"/>
        </w:rPr>
        <w:t xml:space="preserve">spolupracovala s 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adou úsp</w:t>
      </w:r>
      <w:r w:rsidR="006E3763">
        <w:rPr>
          <w:rFonts w:asciiTheme="minorHAnsi" w:hAnsiTheme="minorHAnsi" w:cstheme="minorHAnsi"/>
          <w:sz w:val="24"/>
          <w:szCs w:val="24"/>
        </w:rPr>
        <w:t>ěš</w:t>
      </w:r>
      <w:r w:rsidRPr="00311946">
        <w:rPr>
          <w:rFonts w:asciiTheme="minorHAnsi" w:hAnsiTheme="minorHAnsi" w:cstheme="minorHAnsi"/>
          <w:sz w:val="24"/>
          <w:szCs w:val="24"/>
        </w:rPr>
        <w:t>ných spisovatel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 xml:space="preserve"> a vydala </w:t>
      </w:r>
      <w:r w:rsidR="002C78CE">
        <w:rPr>
          <w:rFonts w:asciiTheme="minorHAnsi" w:hAnsiTheme="minorHAnsi" w:cstheme="minorHAnsi"/>
          <w:sz w:val="24"/>
          <w:szCs w:val="24"/>
        </w:rPr>
        <w:t xml:space="preserve">i </w:t>
      </w:r>
      <w:r w:rsidR="00B76940">
        <w:rPr>
          <w:rFonts w:asciiTheme="minorHAnsi" w:hAnsiTheme="minorHAnsi" w:cstheme="minorHAnsi"/>
          <w:sz w:val="24"/>
          <w:szCs w:val="24"/>
        </w:rPr>
        <w:t>několik vlastních</w:t>
      </w:r>
      <w:r w:rsidRPr="00311946">
        <w:rPr>
          <w:rFonts w:asciiTheme="minorHAnsi" w:hAnsiTheme="minorHAnsi" w:cstheme="minorHAnsi"/>
          <w:sz w:val="24"/>
          <w:szCs w:val="24"/>
        </w:rPr>
        <w:t xml:space="preserve"> kníž</w:t>
      </w:r>
      <w:r w:rsidR="00B76940">
        <w:rPr>
          <w:rFonts w:asciiTheme="minorHAnsi" w:hAnsiTheme="minorHAnsi" w:cstheme="minorHAnsi"/>
          <w:sz w:val="24"/>
          <w:szCs w:val="24"/>
        </w:rPr>
        <w:t>ek</w:t>
      </w:r>
      <w:r w:rsidRPr="00311946">
        <w:rPr>
          <w:rFonts w:asciiTheme="minorHAnsi" w:hAnsiTheme="minorHAnsi" w:cstheme="minorHAnsi"/>
          <w:sz w:val="24"/>
          <w:szCs w:val="24"/>
        </w:rPr>
        <w:t xml:space="preserve">. </w:t>
      </w:r>
      <w:r w:rsidR="00796815">
        <w:rPr>
          <w:rFonts w:asciiTheme="minorHAnsi" w:hAnsiTheme="minorHAnsi" w:cstheme="minorHAnsi"/>
          <w:sz w:val="24"/>
          <w:szCs w:val="24"/>
        </w:rPr>
        <w:t xml:space="preserve">Až do jednoho osudného </w:t>
      </w:r>
      <w:r w:rsidR="00A10E81">
        <w:rPr>
          <w:rFonts w:asciiTheme="minorHAnsi" w:hAnsiTheme="minorHAnsi" w:cstheme="minorHAnsi"/>
          <w:sz w:val="24"/>
          <w:szCs w:val="24"/>
        </w:rPr>
        <w:t>rána</w:t>
      </w:r>
      <w:r w:rsidR="00796815">
        <w:rPr>
          <w:rFonts w:asciiTheme="minorHAnsi" w:hAnsiTheme="minorHAnsi" w:cstheme="minorHAnsi"/>
          <w:sz w:val="24"/>
          <w:szCs w:val="24"/>
        </w:rPr>
        <w:t xml:space="preserve"> </w:t>
      </w:r>
      <w:r w:rsidR="00D258C9">
        <w:rPr>
          <w:rFonts w:asciiTheme="minorHAnsi" w:hAnsiTheme="minorHAnsi" w:cstheme="minorHAnsi"/>
          <w:sz w:val="24"/>
          <w:szCs w:val="24"/>
        </w:rPr>
        <w:t xml:space="preserve">vedla </w:t>
      </w:r>
      <w:r w:rsidRPr="00311946">
        <w:rPr>
          <w:rFonts w:asciiTheme="minorHAnsi" w:hAnsiTheme="minorHAnsi" w:cstheme="minorHAnsi"/>
          <w:sz w:val="24"/>
          <w:szCs w:val="24"/>
        </w:rPr>
        <w:t>s</w:t>
      </w:r>
      <w:r w:rsidR="00374547">
        <w:rPr>
          <w:rFonts w:asciiTheme="minorHAnsi" w:hAnsiTheme="minorHAnsi" w:cstheme="minorHAnsi"/>
          <w:sz w:val="24"/>
          <w:szCs w:val="24"/>
        </w:rPr>
        <w:t>e svým</w:t>
      </w:r>
      <w:r w:rsidRPr="00311946">
        <w:rPr>
          <w:rFonts w:asciiTheme="minorHAnsi" w:hAnsiTheme="minorHAnsi" w:cstheme="minorHAnsi"/>
          <w:sz w:val="24"/>
          <w:szCs w:val="24"/>
        </w:rPr>
        <w:t xml:space="preserve"> milovaným mužem a malým synkem Nathanem</w:t>
      </w:r>
      <w:r w:rsidR="00C12057" w:rsidRPr="00C12057">
        <w:rPr>
          <w:rFonts w:asciiTheme="minorHAnsi" w:hAnsiTheme="minorHAnsi" w:cstheme="minorHAnsi"/>
          <w:sz w:val="24"/>
          <w:szCs w:val="24"/>
        </w:rPr>
        <w:t xml:space="preserve"> </w:t>
      </w:r>
      <w:r w:rsidR="00C12057">
        <w:rPr>
          <w:rFonts w:asciiTheme="minorHAnsi" w:hAnsiTheme="minorHAnsi" w:cstheme="minorHAnsi"/>
          <w:sz w:val="24"/>
          <w:szCs w:val="24"/>
        </w:rPr>
        <w:t>šťastný život</w:t>
      </w:r>
      <w:r w:rsidRPr="00311946">
        <w:rPr>
          <w:rFonts w:asciiTheme="minorHAnsi" w:hAnsiTheme="minorHAnsi" w:cstheme="minorHAnsi"/>
          <w:sz w:val="24"/>
          <w:szCs w:val="24"/>
        </w:rPr>
        <w:t>. Je</w:t>
      </w:r>
      <w:r w:rsidR="003B0759">
        <w:rPr>
          <w:rFonts w:asciiTheme="minorHAnsi" w:hAnsiTheme="minorHAnsi" w:cstheme="minorHAnsi"/>
          <w:sz w:val="24"/>
          <w:szCs w:val="24"/>
        </w:rPr>
        <w:t xml:space="preserve">nže </w:t>
      </w:r>
      <w:r w:rsidR="00C17E9C">
        <w:rPr>
          <w:rFonts w:asciiTheme="minorHAnsi" w:hAnsiTheme="minorHAnsi" w:cstheme="minorHAnsi"/>
          <w:sz w:val="24"/>
          <w:szCs w:val="24"/>
        </w:rPr>
        <w:t>po</w:t>
      </w:r>
      <w:r w:rsidR="00E73242">
        <w:rPr>
          <w:rFonts w:asciiTheme="minorHAnsi" w:hAnsiTheme="minorHAnsi" w:cstheme="minorHAnsi"/>
          <w:sz w:val="24"/>
          <w:szCs w:val="24"/>
        </w:rPr>
        <w:t xml:space="preserve"> nečekané</w:t>
      </w:r>
      <w:r w:rsidR="001A2B01">
        <w:rPr>
          <w:rFonts w:asciiTheme="minorHAnsi" w:hAnsiTheme="minorHAnsi" w:cstheme="minorHAnsi"/>
          <w:sz w:val="24"/>
          <w:szCs w:val="24"/>
        </w:rPr>
        <w:t>m</w:t>
      </w:r>
      <w:r w:rsidR="00E73242">
        <w:rPr>
          <w:rFonts w:asciiTheme="minorHAnsi" w:hAnsiTheme="minorHAnsi" w:cstheme="minorHAnsi"/>
          <w:sz w:val="24"/>
          <w:szCs w:val="24"/>
        </w:rPr>
        <w:t xml:space="preserve"> </w:t>
      </w:r>
      <w:r w:rsidR="001A2B01">
        <w:rPr>
          <w:rFonts w:asciiTheme="minorHAnsi" w:hAnsiTheme="minorHAnsi" w:cstheme="minorHAnsi"/>
          <w:sz w:val="24"/>
          <w:szCs w:val="24"/>
        </w:rPr>
        <w:t>nočním úmrtí</w:t>
      </w:r>
      <w:r w:rsidR="00E73242">
        <w:rPr>
          <w:rFonts w:asciiTheme="minorHAnsi" w:hAnsiTheme="minorHAnsi" w:cstheme="minorHAnsi"/>
          <w:sz w:val="24"/>
          <w:szCs w:val="24"/>
        </w:rPr>
        <w:t xml:space="preserve"> </w:t>
      </w:r>
      <w:r w:rsidR="00F81D17" w:rsidRPr="00311946">
        <w:rPr>
          <w:rFonts w:asciiTheme="minorHAnsi" w:hAnsiTheme="minorHAnsi" w:cstheme="minorHAnsi"/>
          <w:sz w:val="24"/>
          <w:szCs w:val="24"/>
        </w:rPr>
        <w:t>osmim</w:t>
      </w:r>
      <w:r w:rsidR="00F81D17" w:rsidRPr="00311946">
        <w:rPr>
          <w:rFonts w:asciiTheme="minorHAnsi" w:hAnsiTheme="minorHAnsi" w:cstheme="minorHAnsi" w:hint="cs"/>
          <w:sz w:val="24"/>
          <w:szCs w:val="24"/>
        </w:rPr>
        <w:t>ě</w:t>
      </w:r>
      <w:r w:rsidR="00F81D17" w:rsidRPr="00311946">
        <w:rPr>
          <w:rFonts w:asciiTheme="minorHAnsi" w:hAnsiTheme="minorHAnsi" w:cstheme="minorHAnsi"/>
          <w:sz w:val="24"/>
          <w:szCs w:val="24"/>
        </w:rPr>
        <w:t>sí</w:t>
      </w:r>
      <w:r w:rsidR="00F81D17" w:rsidRPr="00311946">
        <w:rPr>
          <w:rFonts w:asciiTheme="minorHAnsi" w:hAnsiTheme="minorHAnsi" w:cstheme="minorHAnsi" w:hint="cs"/>
          <w:sz w:val="24"/>
          <w:szCs w:val="24"/>
        </w:rPr>
        <w:t>č</w:t>
      </w:r>
      <w:r w:rsidR="00F81D17" w:rsidRPr="00311946">
        <w:rPr>
          <w:rFonts w:asciiTheme="minorHAnsi" w:hAnsiTheme="minorHAnsi" w:cstheme="minorHAnsi"/>
          <w:sz w:val="24"/>
          <w:szCs w:val="24"/>
        </w:rPr>
        <w:t>ní</w:t>
      </w:r>
      <w:r w:rsidR="00E73242">
        <w:rPr>
          <w:rFonts w:asciiTheme="minorHAnsi" w:hAnsiTheme="minorHAnsi" w:cstheme="minorHAnsi"/>
          <w:sz w:val="24"/>
          <w:szCs w:val="24"/>
        </w:rPr>
        <w:t>ho</w:t>
      </w:r>
      <w:r w:rsidR="00F81D17" w:rsidRPr="00311946">
        <w:rPr>
          <w:rFonts w:asciiTheme="minorHAnsi" w:hAnsiTheme="minorHAnsi" w:cstheme="minorHAnsi"/>
          <w:sz w:val="24"/>
          <w:szCs w:val="24"/>
        </w:rPr>
        <w:t xml:space="preserve"> Nathan</w:t>
      </w:r>
      <w:r w:rsidR="00E73242">
        <w:rPr>
          <w:rFonts w:asciiTheme="minorHAnsi" w:hAnsiTheme="minorHAnsi" w:cstheme="minorHAnsi"/>
          <w:sz w:val="24"/>
          <w:szCs w:val="24"/>
        </w:rPr>
        <w:t>a</w:t>
      </w:r>
      <w:r w:rsidR="00F81D17" w:rsidRPr="00311946">
        <w:rPr>
          <w:rFonts w:asciiTheme="minorHAnsi" w:hAnsiTheme="minorHAnsi" w:cstheme="minorHAnsi"/>
          <w:sz w:val="24"/>
          <w:szCs w:val="24"/>
        </w:rPr>
        <w:t xml:space="preserve"> </w:t>
      </w:r>
      <w:r w:rsidR="00E73242">
        <w:rPr>
          <w:rFonts w:asciiTheme="minorHAnsi" w:hAnsiTheme="minorHAnsi" w:cstheme="minorHAnsi"/>
          <w:sz w:val="24"/>
          <w:szCs w:val="24"/>
        </w:rPr>
        <w:t>je</w:t>
      </w:r>
      <w:r w:rsidRPr="00311946">
        <w:rPr>
          <w:rFonts w:asciiTheme="minorHAnsi" w:hAnsiTheme="minorHAnsi" w:cstheme="minorHAnsi"/>
          <w:sz w:val="24"/>
          <w:szCs w:val="24"/>
        </w:rPr>
        <w:t xml:space="preserve"> vše</w:t>
      </w:r>
      <w:r w:rsidR="00E73242">
        <w:rPr>
          <w:rFonts w:asciiTheme="minorHAnsi" w:hAnsiTheme="minorHAnsi" w:cstheme="minorHAnsi"/>
          <w:sz w:val="24"/>
          <w:szCs w:val="24"/>
        </w:rPr>
        <w:t>chno jinak</w:t>
      </w:r>
      <w:r w:rsidR="008572EB">
        <w:rPr>
          <w:rFonts w:asciiTheme="minorHAnsi" w:hAnsiTheme="minorHAnsi" w:cstheme="minorHAnsi"/>
          <w:sz w:val="24"/>
          <w:szCs w:val="24"/>
        </w:rPr>
        <w:t xml:space="preserve">. Aniž by to vnější </w:t>
      </w:r>
      <w:r w:rsidR="007F4BBA">
        <w:rPr>
          <w:rFonts w:asciiTheme="minorHAnsi" w:hAnsiTheme="minorHAnsi" w:cstheme="minorHAnsi"/>
          <w:sz w:val="24"/>
          <w:szCs w:val="24"/>
        </w:rPr>
        <w:t>okolí</w:t>
      </w:r>
      <w:r w:rsidR="008572EB">
        <w:rPr>
          <w:rFonts w:asciiTheme="minorHAnsi" w:hAnsiTheme="minorHAnsi" w:cstheme="minorHAnsi"/>
          <w:sz w:val="24"/>
          <w:szCs w:val="24"/>
        </w:rPr>
        <w:t xml:space="preserve"> věděl</w:t>
      </w:r>
      <w:r w:rsidR="007F4BBA">
        <w:rPr>
          <w:rFonts w:asciiTheme="minorHAnsi" w:hAnsiTheme="minorHAnsi" w:cstheme="minorHAnsi"/>
          <w:sz w:val="24"/>
          <w:szCs w:val="24"/>
        </w:rPr>
        <w:t>o</w:t>
      </w:r>
      <w:r w:rsidR="008572EB">
        <w:rPr>
          <w:rFonts w:asciiTheme="minorHAnsi" w:hAnsiTheme="minorHAnsi" w:cstheme="minorHAnsi"/>
          <w:sz w:val="24"/>
          <w:szCs w:val="24"/>
        </w:rPr>
        <w:t xml:space="preserve">, </w:t>
      </w:r>
      <w:r w:rsidR="008572EB" w:rsidRPr="00311946">
        <w:rPr>
          <w:rFonts w:asciiTheme="minorHAnsi" w:hAnsiTheme="minorHAnsi" w:cstheme="minorHAnsi"/>
          <w:sz w:val="24"/>
          <w:szCs w:val="24"/>
        </w:rPr>
        <w:t>Charlott</w:t>
      </w:r>
      <w:r w:rsidR="008572EB">
        <w:rPr>
          <w:rFonts w:asciiTheme="minorHAnsi" w:hAnsiTheme="minorHAnsi" w:cstheme="minorHAnsi"/>
          <w:sz w:val="24"/>
          <w:szCs w:val="24"/>
        </w:rPr>
        <w:t>ě se zhroutil celý svět.</w:t>
      </w:r>
      <w:r w:rsidR="008572EB" w:rsidRPr="00311946">
        <w:rPr>
          <w:rFonts w:asciiTheme="minorHAnsi" w:hAnsiTheme="minorHAnsi" w:cstheme="minorHAnsi"/>
          <w:sz w:val="24"/>
          <w:szCs w:val="24"/>
        </w:rPr>
        <w:t xml:space="preserve"> </w:t>
      </w:r>
      <w:r w:rsidR="008572EB">
        <w:rPr>
          <w:rFonts w:asciiTheme="minorHAnsi" w:hAnsiTheme="minorHAnsi" w:cstheme="minorHAnsi"/>
          <w:sz w:val="24"/>
          <w:szCs w:val="24"/>
        </w:rPr>
        <w:t>Navíc</w:t>
      </w:r>
      <w:r w:rsidRPr="00311946">
        <w:rPr>
          <w:rFonts w:asciiTheme="minorHAnsi" w:hAnsiTheme="minorHAnsi" w:cstheme="minorHAnsi"/>
          <w:sz w:val="24"/>
          <w:szCs w:val="24"/>
        </w:rPr>
        <w:t xml:space="preserve"> trpí anosmií, ztrátou 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/>
          <w:sz w:val="24"/>
          <w:szCs w:val="24"/>
        </w:rPr>
        <w:t>ichu.</w:t>
      </w:r>
      <w:r w:rsidR="00E33912">
        <w:rPr>
          <w:rFonts w:asciiTheme="minorHAnsi" w:hAnsiTheme="minorHAnsi" w:cstheme="minorHAnsi"/>
          <w:sz w:val="24"/>
          <w:szCs w:val="24"/>
        </w:rPr>
        <w:t xml:space="preserve"> P</w:t>
      </w:r>
      <w:r w:rsidRPr="00311946">
        <w:rPr>
          <w:rFonts w:asciiTheme="minorHAnsi" w:hAnsiTheme="minorHAnsi" w:cstheme="minorHAnsi"/>
          <w:sz w:val="24"/>
          <w:szCs w:val="24"/>
        </w:rPr>
        <w:t xml:space="preserve">o 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/>
          <w:sz w:val="24"/>
          <w:szCs w:val="24"/>
        </w:rPr>
        <w:t xml:space="preserve">ase vzalo zasvé i její manželství. Jediná </w:t>
      </w:r>
      <w:proofErr w:type="spellStart"/>
      <w:r w:rsidRPr="00311946">
        <w:rPr>
          <w:rFonts w:asciiTheme="minorHAnsi" w:hAnsiTheme="minorHAnsi" w:cstheme="minorHAnsi"/>
          <w:sz w:val="24"/>
          <w:szCs w:val="24"/>
        </w:rPr>
        <w:t>Axelle</w:t>
      </w:r>
      <w:proofErr w:type="spellEnd"/>
      <w:r w:rsidRPr="00311946">
        <w:rPr>
          <w:rFonts w:asciiTheme="minorHAnsi" w:hAnsiTheme="minorHAnsi" w:cstheme="minorHAnsi"/>
          <w:sz w:val="24"/>
          <w:szCs w:val="24"/>
        </w:rPr>
        <w:t xml:space="preserve">, její nejlepší kamarádka, jí </w:t>
      </w:r>
      <w:r w:rsidR="00437E16">
        <w:rPr>
          <w:rFonts w:asciiTheme="minorHAnsi" w:hAnsiTheme="minorHAnsi" w:cstheme="minorHAnsi"/>
          <w:sz w:val="24"/>
          <w:szCs w:val="24"/>
        </w:rPr>
        <w:t>zůstala</w:t>
      </w:r>
      <w:r w:rsidR="000964B7">
        <w:rPr>
          <w:rFonts w:asciiTheme="minorHAnsi" w:hAnsiTheme="minorHAnsi" w:cstheme="minorHAnsi"/>
          <w:sz w:val="24"/>
          <w:szCs w:val="24"/>
        </w:rPr>
        <w:t xml:space="preserve"> </w:t>
      </w:r>
      <w:r w:rsidR="000964B7" w:rsidRPr="00311946">
        <w:rPr>
          <w:rFonts w:asciiTheme="minorHAnsi" w:hAnsiTheme="minorHAnsi" w:cstheme="minorHAnsi"/>
          <w:sz w:val="24"/>
          <w:szCs w:val="24"/>
        </w:rPr>
        <w:t>trp</w:t>
      </w:r>
      <w:r w:rsidR="000964B7" w:rsidRPr="00311946">
        <w:rPr>
          <w:rFonts w:asciiTheme="minorHAnsi" w:hAnsiTheme="minorHAnsi" w:cstheme="minorHAnsi" w:hint="cs"/>
          <w:sz w:val="24"/>
          <w:szCs w:val="24"/>
        </w:rPr>
        <w:t>ě</w:t>
      </w:r>
      <w:r w:rsidR="000964B7" w:rsidRPr="00311946">
        <w:rPr>
          <w:rFonts w:asciiTheme="minorHAnsi" w:hAnsiTheme="minorHAnsi" w:cstheme="minorHAnsi"/>
          <w:sz w:val="24"/>
          <w:szCs w:val="24"/>
        </w:rPr>
        <w:t>liv</w:t>
      </w:r>
      <w:r w:rsidR="000964B7" w:rsidRPr="00311946">
        <w:rPr>
          <w:rFonts w:asciiTheme="minorHAnsi" w:hAnsiTheme="minorHAnsi" w:cstheme="minorHAnsi" w:hint="cs"/>
          <w:sz w:val="24"/>
          <w:szCs w:val="24"/>
        </w:rPr>
        <w:t>ě</w:t>
      </w:r>
      <w:r w:rsidR="000964B7" w:rsidRPr="00311946">
        <w:rPr>
          <w:rFonts w:asciiTheme="minorHAnsi" w:hAnsiTheme="minorHAnsi" w:cstheme="minorHAnsi"/>
          <w:sz w:val="24"/>
          <w:szCs w:val="24"/>
        </w:rPr>
        <w:t xml:space="preserve"> </w:t>
      </w:r>
      <w:r w:rsidRPr="00311946">
        <w:rPr>
          <w:rFonts w:asciiTheme="minorHAnsi" w:hAnsiTheme="minorHAnsi" w:cstheme="minorHAnsi"/>
          <w:sz w:val="24"/>
          <w:szCs w:val="24"/>
        </w:rPr>
        <w:t>po boku.</w:t>
      </w:r>
      <w:r w:rsidR="006F1FD9">
        <w:rPr>
          <w:rFonts w:asciiTheme="minorHAnsi" w:hAnsiTheme="minorHAnsi" w:cstheme="minorHAnsi"/>
          <w:sz w:val="24"/>
          <w:szCs w:val="24"/>
        </w:rPr>
        <w:t xml:space="preserve"> </w:t>
      </w:r>
      <w:r w:rsidRPr="00311946">
        <w:rPr>
          <w:rFonts w:asciiTheme="minorHAnsi" w:hAnsiTheme="minorHAnsi" w:cstheme="minorHAnsi"/>
          <w:sz w:val="24"/>
          <w:szCs w:val="24"/>
        </w:rPr>
        <w:t xml:space="preserve">Když Charlottu osloví slavný spisovatel </w:t>
      </w:r>
      <w:proofErr w:type="spellStart"/>
      <w:r w:rsidRPr="00311946">
        <w:rPr>
          <w:rFonts w:asciiTheme="minorHAnsi" w:hAnsiTheme="minorHAnsi" w:cstheme="minorHAnsi"/>
          <w:sz w:val="24"/>
          <w:szCs w:val="24"/>
        </w:rPr>
        <w:t>Pierre</w:t>
      </w:r>
      <w:proofErr w:type="spellEnd"/>
      <w:r w:rsidRPr="00311946">
        <w:rPr>
          <w:rFonts w:asciiTheme="minorHAnsi" w:hAnsiTheme="minorHAnsi" w:cstheme="minorHAnsi"/>
          <w:sz w:val="24"/>
          <w:szCs w:val="24"/>
        </w:rPr>
        <w:t>-Emmanuel, odmítá s tímto sebest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edným mužem, který se opájí vlastním v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 xml:space="preserve">hlasem, cokoli mít. </w:t>
      </w:r>
      <w:proofErr w:type="spellStart"/>
      <w:r w:rsidRPr="00311946">
        <w:rPr>
          <w:rFonts w:asciiTheme="minorHAnsi" w:hAnsiTheme="minorHAnsi" w:cstheme="minorHAnsi"/>
          <w:sz w:val="24"/>
          <w:szCs w:val="24"/>
        </w:rPr>
        <w:t>Axelle</w:t>
      </w:r>
      <w:proofErr w:type="spellEnd"/>
      <w:r w:rsidRPr="00311946">
        <w:rPr>
          <w:rFonts w:asciiTheme="minorHAnsi" w:hAnsiTheme="minorHAnsi" w:cstheme="minorHAnsi"/>
          <w:sz w:val="24"/>
          <w:szCs w:val="24"/>
        </w:rPr>
        <w:t xml:space="preserve"> to ale vidí jako p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 w:hint="eastAsia"/>
          <w:sz w:val="24"/>
          <w:szCs w:val="24"/>
        </w:rPr>
        <w:t>í</w:t>
      </w:r>
      <w:r w:rsidRPr="00311946">
        <w:rPr>
          <w:rFonts w:asciiTheme="minorHAnsi" w:hAnsiTheme="minorHAnsi" w:cstheme="minorHAnsi"/>
          <w:sz w:val="24"/>
          <w:szCs w:val="24"/>
        </w:rPr>
        <w:t>ležitost, díky níž by se její kamarádka mohla znovu pustit do práce a vrátit do života. A tak odpoví za Charlottu a domluví jim sch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>zku. V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hlasný spisovatel od Charlotty pot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ebuje pomoct s novým projektem: románem, kterým chce získat zp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 xml:space="preserve">t svou milovanou ženu. </w:t>
      </w:r>
      <w:r w:rsidR="006F1FD9">
        <w:rPr>
          <w:rFonts w:asciiTheme="minorHAnsi" w:hAnsiTheme="minorHAnsi" w:cstheme="minorHAnsi"/>
          <w:sz w:val="24"/>
          <w:szCs w:val="24"/>
        </w:rPr>
        <w:t xml:space="preserve"> </w:t>
      </w:r>
      <w:r w:rsidRPr="00311946">
        <w:rPr>
          <w:rFonts w:asciiTheme="minorHAnsi" w:hAnsiTheme="minorHAnsi" w:cstheme="minorHAnsi"/>
          <w:sz w:val="24"/>
          <w:szCs w:val="24"/>
        </w:rPr>
        <w:t>Originální sou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 w:hint="eastAsia"/>
          <w:sz w:val="24"/>
          <w:szCs w:val="24"/>
        </w:rPr>
        <w:t>á</w:t>
      </w:r>
      <w:r w:rsidRPr="00311946">
        <w:rPr>
          <w:rFonts w:asciiTheme="minorHAnsi" w:hAnsiTheme="minorHAnsi" w:cstheme="minorHAnsi"/>
          <w:sz w:val="24"/>
          <w:szCs w:val="24"/>
        </w:rPr>
        <w:t>stí knihy mají být záložky s v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>n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mi, které se vážou ke konkrétním chvílím. Charlotta se tak zprvu proti své v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>li pouští do dobrodružství se ztraceným sv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tem v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>ní. M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="Cambria" w:hAnsi="Cambria" w:cs="Cambria"/>
          <w:sz w:val="24"/>
          <w:szCs w:val="24"/>
        </w:rPr>
        <w:t>ž</w:t>
      </w:r>
      <w:r w:rsidRPr="00311946">
        <w:rPr>
          <w:rFonts w:asciiTheme="minorHAnsi" w:hAnsiTheme="minorHAnsi" w:cstheme="minorHAnsi"/>
          <w:sz w:val="24"/>
          <w:szCs w:val="24"/>
        </w:rPr>
        <w:t>e to být cesta k vyrovnání se s minulostí? M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="Cambria" w:hAnsi="Cambria" w:cs="Cambria"/>
          <w:sz w:val="24"/>
          <w:szCs w:val="24"/>
        </w:rPr>
        <w:t>ž</w:t>
      </w:r>
      <w:r w:rsidRPr="00311946">
        <w:rPr>
          <w:rFonts w:asciiTheme="minorHAnsi" w:hAnsiTheme="minorHAnsi" w:cstheme="minorHAnsi"/>
          <w:sz w:val="24"/>
          <w:szCs w:val="24"/>
        </w:rPr>
        <w:t>e tím znovu nalézt lásku a št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stí?</w:t>
      </w:r>
    </w:p>
    <w:p w14:paraId="1DDC16BA" w14:textId="77777777" w:rsidR="006F1FD9" w:rsidRDefault="006F1FD9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D275FE" w14:textId="48346A3A" w:rsidR="006F1FD9" w:rsidRDefault="006F1FD9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4ECF">
        <w:rPr>
          <w:rFonts w:asciiTheme="minorHAnsi" w:hAnsiTheme="minorHAnsi" w:cstheme="minorHAnsi"/>
          <w:b/>
          <w:bCs/>
          <w:sz w:val="24"/>
          <w:szCs w:val="24"/>
        </w:rPr>
        <w:t>STR:</w:t>
      </w:r>
      <w:r w:rsidRPr="001F4ECF">
        <w:rPr>
          <w:rFonts w:asciiTheme="minorHAnsi" w:hAnsiTheme="minorHAnsi" w:cstheme="minorHAnsi"/>
          <w:sz w:val="24"/>
          <w:szCs w:val="24"/>
        </w:rPr>
        <w:t xml:space="preserve"> 272</w:t>
      </w:r>
    </w:p>
    <w:p w14:paraId="13057EE6" w14:textId="77777777" w:rsidR="006F1FD9" w:rsidRDefault="006F1FD9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F4ECF">
        <w:rPr>
          <w:rFonts w:asciiTheme="minorHAnsi" w:hAnsiTheme="minorHAnsi" w:cstheme="minorHAnsi"/>
          <w:b/>
          <w:bCs/>
          <w:sz w:val="24"/>
          <w:szCs w:val="24"/>
        </w:rPr>
        <w:t>MOC:</w:t>
      </w:r>
      <w:r w:rsidRPr="001F4ECF">
        <w:rPr>
          <w:rFonts w:asciiTheme="minorHAnsi" w:hAnsiTheme="minorHAnsi" w:cstheme="minorHAnsi"/>
          <w:sz w:val="24"/>
          <w:szCs w:val="24"/>
        </w:rPr>
        <w:t xml:space="preserve"> 329 Kč</w:t>
      </w:r>
    </w:p>
    <w:p w14:paraId="54E1E710" w14:textId="77777777" w:rsidR="006F1FD9" w:rsidRDefault="006F1FD9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86FD89" w14:textId="7EFE886E" w:rsidR="006A032C" w:rsidRPr="00912FA1" w:rsidRDefault="006A032C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A639E">
        <w:rPr>
          <w:rFonts w:asciiTheme="minorHAnsi" w:hAnsiTheme="minorHAnsi" w:cstheme="minorHAnsi"/>
          <w:b/>
          <w:bCs/>
          <w:sz w:val="24"/>
          <w:szCs w:val="24"/>
        </w:rPr>
        <w:t>O autorce: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  <w:r w:rsidR="00311946" w:rsidRPr="00311946">
        <w:rPr>
          <w:rFonts w:asciiTheme="minorHAnsi" w:hAnsiTheme="minorHAnsi" w:cstheme="minorHAnsi"/>
          <w:sz w:val="24"/>
          <w:szCs w:val="24"/>
        </w:rPr>
        <w:t xml:space="preserve">Laure </w:t>
      </w:r>
      <w:proofErr w:type="spellStart"/>
      <w:r w:rsidR="00311946" w:rsidRPr="00311946">
        <w:rPr>
          <w:rFonts w:asciiTheme="minorHAnsi" w:hAnsiTheme="minorHAnsi" w:cstheme="minorHAnsi"/>
          <w:sz w:val="24"/>
          <w:szCs w:val="24"/>
        </w:rPr>
        <w:t>Margerand</w:t>
      </w:r>
      <w:r w:rsidR="002B0E92">
        <w:rPr>
          <w:rFonts w:asciiTheme="minorHAnsi" w:hAnsiTheme="minorHAnsi" w:cstheme="minorHAnsi"/>
          <w:sz w:val="24"/>
          <w:szCs w:val="24"/>
        </w:rPr>
        <w:t>ová</w:t>
      </w:r>
      <w:proofErr w:type="spellEnd"/>
      <w:r w:rsidR="00311946" w:rsidRPr="00311946">
        <w:rPr>
          <w:rFonts w:asciiTheme="minorHAnsi" w:hAnsiTheme="minorHAnsi" w:cstheme="minorHAnsi"/>
          <w:sz w:val="24"/>
          <w:szCs w:val="24"/>
        </w:rPr>
        <w:t xml:space="preserve"> se narodila na jihu Francie v departementu Var. Už jako velmi mladá odešla do Pa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ř</w:t>
      </w:r>
      <w:r w:rsidR="00311946" w:rsidRPr="00311946">
        <w:rPr>
          <w:rFonts w:asciiTheme="minorHAnsi" w:hAnsiTheme="minorHAnsi" w:cstheme="minorHAnsi" w:hint="eastAsia"/>
          <w:sz w:val="24"/>
          <w:szCs w:val="24"/>
        </w:rPr>
        <w:t>í</w:t>
      </w:r>
      <w:r w:rsidR="00311946" w:rsidRPr="00311946">
        <w:rPr>
          <w:rFonts w:ascii="Cambria" w:hAnsi="Cambria" w:cs="Cambria"/>
          <w:sz w:val="24"/>
          <w:szCs w:val="24"/>
        </w:rPr>
        <w:t>ž</w:t>
      </w:r>
      <w:r w:rsidR="00311946" w:rsidRPr="00311946">
        <w:rPr>
          <w:rFonts w:asciiTheme="minorHAnsi" w:hAnsiTheme="minorHAnsi" w:cstheme="minorHAnsi"/>
          <w:sz w:val="24"/>
          <w:szCs w:val="24"/>
        </w:rPr>
        <w:t>e, kde také absolvovala svá vysokoškolská studia. Profesní život spojila s oblastí kosmetického pr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ů</w:t>
      </w:r>
      <w:r w:rsidR="00311946" w:rsidRPr="00311946">
        <w:rPr>
          <w:rFonts w:asciiTheme="minorHAnsi" w:hAnsiTheme="minorHAnsi" w:cstheme="minorHAnsi"/>
          <w:sz w:val="24"/>
          <w:szCs w:val="24"/>
        </w:rPr>
        <w:t>myslu. Oblíbenými tématy její literární tvorby jsou k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ř</w:t>
      </w:r>
      <w:r w:rsidR="00311946" w:rsidRPr="00311946">
        <w:rPr>
          <w:rFonts w:asciiTheme="minorHAnsi" w:hAnsiTheme="minorHAnsi" w:cstheme="minorHAnsi"/>
          <w:sz w:val="24"/>
          <w:szCs w:val="24"/>
        </w:rPr>
        <w:t>ehkost partnerských vztah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ů</w:t>
      </w:r>
      <w:r w:rsidR="00311946" w:rsidRPr="00311946">
        <w:rPr>
          <w:rFonts w:asciiTheme="minorHAnsi" w:hAnsiTheme="minorHAnsi" w:cstheme="minorHAnsi"/>
          <w:sz w:val="24"/>
          <w:szCs w:val="24"/>
        </w:rPr>
        <w:t xml:space="preserve"> a síla p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ř</w:t>
      </w:r>
      <w:r w:rsidR="00311946" w:rsidRPr="00311946">
        <w:rPr>
          <w:rFonts w:asciiTheme="minorHAnsi" w:hAnsiTheme="minorHAnsi" w:cstheme="minorHAnsi" w:hint="eastAsia"/>
          <w:sz w:val="24"/>
          <w:szCs w:val="24"/>
        </w:rPr>
        <w:t>á</w:t>
      </w:r>
      <w:r w:rsidR="00311946" w:rsidRPr="00311946">
        <w:rPr>
          <w:rFonts w:asciiTheme="minorHAnsi" w:hAnsiTheme="minorHAnsi" w:cstheme="minorHAnsi"/>
          <w:sz w:val="24"/>
          <w:szCs w:val="24"/>
        </w:rPr>
        <w:t>telství, pomíjivost a nad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ě</w:t>
      </w:r>
      <w:r w:rsidR="00311946" w:rsidRPr="00311946">
        <w:rPr>
          <w:rFonts w:asciiTheme="minorHAnsi" w:hAnsiTheme="minorHAnsi" w:cstheme="minorHAnsi"/>
          <w:sz w:val="24"/>
          <w:szCs w:val="24"/>
        </w:rPr>
        <w:t>je. V roce 2019 vydala sv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ů</w:t>
      </w:r>
      <w:r w:rsidR="00311946" w:rsidRPr="00311946">
        <w:rPr>
          <w:rFonts w:asciiTheme="minorHAnsi" w:hAnsiTheme="minorHAnsi" w:cstheme="minorHAnsi"/>
          <w:sz w:val="24"/>
          <w:szCs w:val="24"/>
        </w:rPr>
        <w:t xml:space="preserve">j první román </w:t>
      </w:r>
      <w:proofErr w:type="spellStart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Le</w:t>
      </w:r>
      <w:proofErr w:type="spellEnd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jardin</w:t>
      </w:r>
      <w:proofErr w:type="spellEnd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 xml:space="preserve"> des </w:t>
      </w:r>
      <w:proofErr w:type="spellStart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étoiles</w:t>
      </w:r>
      <w:proofErr w:type="spellEnd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mortes</w:t>
      </w:r>
      <w:proofErr w:type="spellEnd"/>
      <w:r w:rsidR="00311946" w:rsidRPr="00311946">
        <w:rPr>
          <w:rFonts w:asciiTheme="minorHAnsi" w:hAnsiTheme="minorHAnsi" w:cstheme="minorHAnsi"/>
          <w:sz w:val="24"/>
          <w:szCs w:val="24"/>
        </w:rPr>
        <w:t xml:space="preserve"> (</w:t>
      </w:r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Zahrada vyhaslých hv</w:t>
      </w:r>
      <w:r w:rsidR="00311946" w:rsidRPr="00147DAA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zd</w:t>
      </w:r>
      <w:r w:rsidR="00311946" w:rsidRPr="00311946">
        <w:rPr>
          <w:rFonts w:asciiTheme="minorHAnsi" w:hAnsiTheme="minorHAnsi" w:cstheme="minorHAnsi"/>
          <w:sz w:val="24"/>
          <w:szCs w:val="24"/>
        </w:rPr>
        <w:t xml:space="preserve">). </w:t>
      </w:r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311946" w:rsidRPr="00147DAA">
        <w:rPr>
          <w:rFonts w:asciiTheme="minorHAnsi" w:hAnsiTheme="minorHAnsi" w:cstheme="minorHAnsi" w:hint="cs"/>
          <w:i/>
          <w:iCs/>
          <w:sz w:val="24"/>
          <w:szCs w:val="24"/>
        </w:rPr>
        <w:t>ě</w:t>
      </w:r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t v</w:t>
      </w:r>
      <w:r w:rsidR="00311946" w:rsidRPr="00147DAA">
        <w:rPr>
          <w:rFonts w:asciiTheme="minorHAnsi" w:hAnsiTheme="minorHAnsi" w:cstheme="minorHAnsi" w:hint="cs"/>
          <w:i/>
          <w:iCs/>
          <w:sz w:val="24"/>
          <w:szCs w:val="24"/>
        </w:rPr>
        <w:t>ů</w:t>
      </w:r>
      <w:r w:rsidR="00311946" w:rsidRPr="00147DAA">
        <w:rPr>
          <w:rFonts w:asciiTheme="minorHAnsi" w:hAnsiTheme="minorHAnsi" w:cstheme="minorHAnsi"/>
          <w:i/>
          <w:iCs/>
          <w:sz w:val="24"/>
          <w:szCs w:val="24"/>
        </w:rPr>
        <w:t>ní našeho života</w:t>
      </w:r>
      <w:r w:rsidR="00311946" w:rsidRPr="00311946">
        <w:rPr>
          <w:rFonts w:asciiTheme="minorHAnsi" w:hAnsiTheme="minorHAnsi" w:cstheme="minorHAnsi"/>
          <w:sz w:val="24"/>
          <w:szCs w:val="24"/>
        </w:rPr>
        <w:t xml:space="preserve"> je její první titul p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ř</w:t>
      </w:r>
      <w:r w:rsidR="00311946" w:rsidRPr="00311946">
        <w:rPr>
          <w:rFonts w:asciiTheme="minorHAnsi" w:hAnsiTheme="minorHAnsi" w:cstheme="minorHAnsi"/>
          <w:sz w:val="24"/>
          <w:szCs w:val="24"/>
        </w:rPr>
        <w:t xml:space="preserve">eložený do </w:t>
      </w:r>
      <w:r w:rsidR="00311946" w:rsidRPr="00311946">
        <w:rPr>
          <w:rFonts w:asciiTheme="minorHAnsi" w:hAnsiTheme="minorHAnsi" w:cstheme="minorHAnsi" w:hint="cs"/>
          <w:sz w:val="24"/>
          <w:szCs w:val="24"/>
        </w:rPr>
        <w:t>č</w:t>
      </w:r>
      <w:r w:rsidR="00311946" w:rsidRPr="00311946">
        <w:rPr>
          <w:rFonts w:asciiTheme="minorHAnsi" w:hAnsiTheme="minorHAnsi" w:cstheme="minorHAnsi"/>
          <w:sz w:val="24"/>
          <w:szCs w:val="24"/>
        </w:rPr>
        <w:t>eštiny.</w:t>
      </w:r>
    </w:p>
    <w:p w14:paraId="47B7072B" w14:textId="77777777" w:rsidR="006F1FD9" w:rsidRDefault="006F1FD9" w:rsidP="006F1FD9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10B801" w14:textId="1E6FF281" w:rsidR="006F1FD9" w:rsidRDefault="006A032C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946">
        <w:rPr>
          <w:rFonts w:asciiTheme="minorHAnsi" w:hAnsiTheme="minorHAnsi" w:cstheme="minorHAnsi"/>
          <w:b/>
          <w:bCs/>
          <w:sz w:val="24"/>
          <w:szCs w:val="24"/>
        </w:rPr>
        <w:lastRenderedPageBreak/>
        <w:t>Ukázka:</w:t>
      </w:r>
      <w:r w:rsidRPr="00912F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C47B518" w14:textId="05C4CD9D" w:rsidR="00311946" w:rsidRPr="00311946" w:rsidRDefault="00311946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11946">
        <w:rPr>
          <w:rFonts w:asciiTheme="minorHAnsi" w:hAnsiTheme="minorHAnsi" w:cstheme="minorHAnsi"/>
          <w:sz w:val="24"/>
          <w:szCs w:val="24"/>
        </w:rPr>
        <w:t>Pierre</w:t>
      </w:r>
      <w:proofErr w:type="spellEnd"/>
      <w:r w:rsidRPr="00311946">
        <w:rPr>
          <w:rFonts w:asciiTheme="minorHAnsi" w:hAnsiTheme="minorHAnsi" w:cstheme="minorHAnsi"/>
          <w:sz w:val="24"/>
          <w:szCs w:val="24"/>
        </w:rPr>
        <w:t>-Emmanuel oto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 w:hint="eastAsia"/>
          <w:sz w:val="24"/>
          <w:szCs w:val="24"/>
        </w:rPr>
        <w:t>í</w:t>
      </w:r>
      <w:r w:rsidRPr="00311946">
        <w:rPr>
          <w:rFonts w:asciiTheme="minorHAnsi" w:hAnsiTheme="minorHAnsi" w:cstheme="minorHAnsi"/>
          <w:sz w:val="24"/>
          <w:szCs w:val="24"/>
        </w:rPr>
        <w:t xml:space="preserve"> proužek a vidí, že je na n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m jméno „Agatha“. Bezd</w:t>
      </w:r>
      <w:r w:rsidRPr="00311946">
        <w:rPr>
          <w:rFonts w:asciiTheme="minorHAnsi" w:hAnsiTheme="minorHAnsi" w:cstheme="minorHAnsi" w:hint="cs"/>
          <w:sz w:val="24"/>
          <w:szCs w:val="24"/>
        </w:rPr>
        <w:t>ěč</w:t>
      </w:r>
      <w:r w:rsidRPr="00311946">
        <w:rPr>
          <w:rFonts w:asciiTheme="minorHAnsi" w:hAnsiTheme="minorHAnsi" w:cstheme="minorHAnsi"/>
          <w:sz w:val="24"/>
          <w:szCs w:val="24"/>
        </w:rPr>
        <w:t>n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 xml:space="preserve"> si ho p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itiskne k nosu</w:t>
      </w:r>
      <w:r w:rsidR="00EF26FA">
        <w:rPr>
          <w:rFonts w:asciiTheme="minorHAnsi" w:hAnsiTheme="minorHAnsi" w:cstheme="minorHAnsi"/>
          <w:sz w:val="24"/>
          <w:szCs w:val="24"/>
        </w:rPr>
        <w:t>…</w:t>
      </w:r>
    </w:p>
    <w:p w14:paraId="05FB27CC" w14:textId="77777777" w:rsidR="00311946" w:rsidRPr="00311946" w:rsidRDefault="00311946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946">
        <w:rPr>
          <w:rFonts w:asciiTheme="minorHAnsi" w:hAnsiTheme="minorHAnsi" w:cstheme="minorHAnsi" w:hint="eastAsia"/>
          <w:sz w:val="24"/>
          <w:szCs w:val="24"/>
        </w:rPr>
        <w:t>„</w:t>
      </w:r>
      <w:r w:rsidRPr="00311946">
        <w:rPr>
          <w:rFonts w:asciiTheme="minorHAnsi" w:hAnsiTheme="minorHAnsi" w:cstheme="minorHAnsi"/>
          <w:sz w:val="24"/>
          <w:szCs w:val="24"/>
        </w:rPr>
        <w:t>To v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>bec nevoní jako její toaletní voda, ona používá…“</w:t>
      </w:r>
    </w:p>
    <w:p w14:paraId="60879EFF" w14:textId="0F327AEE" w:rsidR="00217214" w:rsidRPr="00912FA1" w:rsidRDefault="00311946" w:rsidP="006F1FD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11946">
        <w:rPr>
          <w:rFonts w:asciiTheme="minorHAnsi" w:hAnsiTheme="minorHAnsi" w:cstheme="minorHAnsi" w:hint="eastAsia"/>
          <w:sz w:val="24"/>
          <w:szCs w:val="24"/>
        </w:rPr>
        <w:t>„</w:t>
      </w:r>
      <w:r w:rsidRPr="00311946">
        <w:rPr>
          <w:rFonts w:asciiTheme="minorHAnsi" w:hAnsiTheme="minorHAnsi" w:cstheme="minorHAnsi"/>
          <w:sz w:val="24"/>
          <w:szCs w:val="24"/>
        </w:rPr>
        <w:t>Pst…! Hlavn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 xml:space="preserve"> mi to ne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 w:hint="eastAsia"/>
          <w:sz w:val="24"/>
          <w:szCs w:val="24"/>
        </w:rPr>
        <w:t>í</w:t>
      </w:r>
      <w:r w:rsidRPr="00311946">
        <w:rPr>
          <w:rFonts w:asciiTheme="minorHAnsi" w:hAnsiTheme="minorHAnsi" w:cstheme="minorHAnsi"/>
          <w:sz w:val="24"/>
          <w:szCs w:val="24"/>
        </w:rPr>
        <w:t>kejte, naboural byste mi celou pyramidu! Nem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="Cambria" w:hAnsi="Cambria" w:cs="Cambria"/>
          <w:sz w:val="24"/>
          <w:szCs w:val="24"/>
        </w:rPr>
        <w:t>ž</w:t>
      </w:r>
      <w:r w:rsidRPr="00311946">
        <w:rPr>
          <w:rFonts w:asciiTheme="minorHAnsi" w:hAnsiTheme="minorHAnsi" w:cstheme="minorHAnsi"/>
          <w:sz w:val="24"/>
          <w:szCs w:val="24"/>
        </w:rPr>
        <w:t>u spadnout do n</w:t>
      </w:r>
      <w:r w:rsidRPr="00311946">
        <w:rPr>
          <w:rFonts w:asciiTheme="minorHAnsi" w:hAnsiTheme="minorHAnsi" w:cstheme="minorHAnsi" w:hint="cs"/>
          <w:sz w:val="24"/>
          <w:szCs w:val="24"/>
        </w:rPr>
        <w:t>ěč</w:t>
      </w:r>
      <w:r w:rsidRPr="00311946">
        <w:rPr>
          <w:rFonts w:asciiTheme="minorHAnsi" w:hAnsiTheme="minorHAnsi" w:cstheme="minorHAnsi"/>
          <w:sz w:val="24"/>
          <w:szCs w:val="24"/>
        </w:rPr>
        <w:t>eho tak jednoduchého. Vytvo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ila jsem osobnost, a ne toaletní vodu. Chápete? Mám ur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/>
          <w:sz w:val="24"/>
          <w:szCs w:val="24"/>
        </w:rPr>
        <w:t>itou p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edstavu, jakou v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 xml:space="preserve">ni Agatha používá. Ale </w:t>
      </w:r>
      <w:r w:rsidRPr="00311946">
        <w:rPr>
          <w:rFonts w:asciiTheme="minorHAnsi" w:hAnsiTheme="minorHAnsi" w:cstheme="minorHAnsi" w:hint="cs"/>
          <w:sz w:val="24"/>
          <w:szCs w:val="24"/>
        </w:rPr>
        <w:t>ř</w:t>
      </w:r>
      <w:r w:rsidRPr="00311946">
        <w:rPr>
          <w:rFonts w:asciiTheme="minorHAnsi" w:hAnsiTheme="minorHAnsi" w:cstheme="minorHAnsi"/>
          <w:sz w:val="24"/>
          <w:szCs w:val="24"/>
        </w:rPr>
        <w:t>eknete mi to až na záv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r naší spole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/>
          <w:sz w:val="24"/>
          <w:szCs w:val="24"/>
        </w:rPr>
        <w:t>né práce, ano? Pokud jde o vás, tam už je pozd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. Vaši v</w:t>
      </w:r>
      <w:r w:rsidRPr="00311946">
        <w:rPr>
          <w:rFonts w:asciiTheme="minorHAnsi" w:hAnsiTheme="minorHAnsi" w:cstheme="minorHAnsi" w:hint="cs"/>
          <w:sz w:val="24"/>
          <w:szCs w:val="24"/>
        </w:rPr>
        <w:t>ů</w:t>
      </w:r>
      <w:r w:rsidRPr="00311946">
        <w:rPr>
          <w:rFonts w:asciiTheme="minorHAnsi" w:hAnsiTheme="minorHAnsi" w:cstheme="minorHAnsi"/>
          <w:sz w:val="24"/>
          <w:szCs w:val="24"/>
        </w:rPr>
        <w:t>ni znám od našeho prvního setkání. Co naplat, n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>jak s tím naložím… Krom toho, jestli dovolíte… dáváte si jí zbyte</w:t>
      </w:r>
      <w:r w:rsidRPr="00311946">
        <w:rPr>
          <w:rFonts w:asciiTheme="minorHAnsi" w:hAnsiTheme="minorHAnsi" w:cstheme="minorHAnsi" w:hint="cs"/>
          <w:sz w:val="24"/>
          <w:szCs w:val="24"/>
        </w:rPr>
        <w:t>č</w:t>
      </w:r>
      <w:r w:rsidRPr="00311946">
        <w:rPr>
          <w:rFonts w:asciiTheme="minorHAnsi" w:hAnsiTheme="minorHAnsi" w:cstheme="minorHAnsi"/>
          <w:sz w:val="24"/>
          <w:szCs w:val="24"/>
        </w:rPr>
        <w:t>n</w:t>
      </w:r>
      <w:r w:rsidRPr="00311946">
        <w:rPr>
          <w:rFonts w:asciiTheme="minorHAnsi" w:hAnsiTheme="minorHAnsi" w:cstheme="minorHAnsi" w:hint="cs"/>
          <w:sz w:val="24"/>
          <w:szCs w:val="24"/>
        </w:rPr>
        <w:t>ě</w:t>
      </w:r>
      <w:r w:rsidRPr="00311946">
        <w:rPr>
          <w:rFonts w:asciiTheme="minorHAnsi" w:hAnsiTheme="minorHAnsi" w:cstheme="minorHAnsi"/>
          <w:sz w:val="24"/>
          <w:szCs w:val="24"/>
        </w:rPr>
        <w:t xml:space="preserve"> moc.“</w:t>
      </w:r>
    </w:p>
    <w:sectPr w:rsidR="00217214" w:rsidRPr="00912FA1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06F9" w14:textId="77777777" w:rsidR="00E611DF" w:rsidRDefault="00E611DF">
      <w:r>
        <w:separator/>
      </w:r>
    </w:p>
  </w:endnote>
  <w:endnote w:type="continuationSeparator" w:id="0">
    <w:p w14:paraId="2777BD52" w14:textId="77777777" w:rsidR="00E611DF" w:rsidRDefault="00E6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95092" w14:textId="77777777" w:rsidR="00E611DF" w:rsidRDefault="00E611DF">
      <w:r>
        <w:separator/>
      </w:r>
    </w:p>
  </w:footnote>
  <w:footnote w:type="continuationSeparator" w:id="0">
    <w:p w14:paraId="5DCFE322" w14:textId="77777777" w:rsidR="00E611DF" w:rsidRDefault="00E6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1ABCEC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A7BA72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24E09"/>
    <w:rsid w:val="0002764F"/>
    <w:rsid w:val="00047250"/>
    <w:rsid w:val="00062100"/>
    <w:rsid w:val="00072F33"/>
    <w:rsid w:val="00091F07"/>
    <w:rsid w:val="000964B7"/>
    <w:rsid w:val="000A4500"/>
    <w:rsid w:val="000A5C4E"/>
    <w:rsid w:val="000A6193"/>
    <w:rsid w:val="000B28F3"/>
    <w:rsid w:val="000B687A"/>
    <w:rsid w:val="000C1A21"/>
    <w:rsid w:val="000C2FCE"/>
    <w:rsid w:val="00100693"/>
    <w:rsid w:val="0010297D"/>
    <w:rsid w:val="001040FC"/>
    <w:rsid w:val="00106A00"/>
    <w:rsid w:val="00115841"/>
    <w:rsid w:val="00125472"/>
    <w:rsid w:val="00130247"/>
    <w:rsid w:val="00132D57"/>
    <w:rsid w:val="00143237"/>
    <w:rsid w:val="00147DAA"/>
    <w:rsid w:val="001A2B01"/>
    <w:rsid w:val="001C7707"/>
    <w:rsid w:val="001D3F0B"/>
    <w:rsid w:val="001E426C"/>
    <w:rsid w:val="001E5DC9"/>
    <w:rsid w:val="001F4ECF"/>
    <w:rsid w:val="00217214"/>
    <w:rsid w:val="00235CDA"/>
    <w:rsid w:val="002464BD"/>
    <w:rsid w:val="00260601"/>
    <w:rsid w:val="00260BB9"/>
    <w:rsid w:val="00261853"/>
    <w:rsid w:val="00294D89"/>
    <w:rsid w:val="002977BD"/>
    <w:rsid w:val="002A0079"/>
    <w:rsid w:val="002A3833"/>
    <w:rsid w:val="002B0E92"/>
    <w:rsid w:val="002C78CE"/>
    <w:rsid w:val="00311946"/>
    <w:rsid w:val="00323952"/>
    <w:rsid w:val="00325044"/>
    <w:rsid w:val="00333F7C"/>
    <w:rsid w:val="0037384B"/>
    <w:rsid w:val="00374547"/>
    <w:rsid w:val="00392980"/>
    <w:rsid w:val="003A5595"/>
    <w:rsid w:val="003B0759"/>
    <w:rsid w:val="003C1FC5"/>
    <w:rsid w:val="004054CC"/>
    <w:rsid w:val="00414B0A"/>
    <w:rsid w:val="00416FA5"/>
    <w:rsid w:val="00421AEE"/>
    <w:rsid w:val="0043425B"/>
    <w:rsid w:val="00437E16"/>
    <w:rsid w:val="00441692"/>
    <w:rsid w:val="00451500"/>
    <w:rsid w:val="00490C88"/>
    <w:rsid w:val="00491C2A"/>
    <w:rsid w:val="004B116B"/>
    <w:rsid w:val="004B20E4"/>
    <w:rsid w:val="004D1842"/>
    <w:rsid w:val="004F0B9B"/>
    <w:rsid w:val="004F24EA"/>
    <w:rsid w:val="004F5A98"/>
    <w:rsid w:val="00500853"/>
    <w:rsid w:val="00506CB5"/>
    <w:rsid w:val="00515363"/>
    <w:rsid w:val="0054487E"/>
    <w:rsid w:val="00567240"/>
    <w:rsid w:val="0058185F"/>
    <w:rsid w:val="00592011"/>
    <w:rsid w:val="005D3C9D"/>
    <w:rsid w:val="005D4A58"/>
    <w:rsid w:val="005D64B2"/>
    <w:rsid w:val="005F4D8D"/>
    <w:rsid w:val="00631EE3"/>
    <w:rsid w:val="0063391F"/>
    <w:rsid w:val="00682033"/>
    <w:rsid w:val="00691C59"/>
    <w:rsid w:val="006A032C"/>
    <w:rsid w:val="006A20BC"/>
    <w:rsid w:val="006A4398"/>
    <w:rsid w:val="006A7505"/>
    <w:rsid w:val="006B6915"/>
    <w:rsid w:val="006C2620"/>
    <w:rsid w:val="006E3763"/>
    <w:rsid w:val="006F1FD9"/>
    <w:rsid w:val="006F371F"/>
    <w:rsid w:val="006F4029"/>
    <w:rsid w:val="00713916"/>
    <w:rsid w:val="007210B4"/>
    <w:rsid w:val="007240D4"/>
    <w:rsid w:val="00750FA0"/>
    <w:rsid w:val="0076673B"/>
    <w:rsid w:val="00772687"/>
    <w:rsid w:val="007956B1"/>
    <w:rsid w:val="00796815"/>
    <w:rsid w:val="007D54E5"/>
    <w:rsid w:val="007E3E82"/>
    <w:rsid w:val="007E7CD3"/>
    <w:rsid w:val="007F4BBA"/>
    <w:rsid w:val="008059D6"/>
    <w:rsid w:val="00840EEF"/>
    <w:rsid w:val="00841A10"/>
    <w:rsid w:val="00845042"/>
    <w:rsid w:val="008510A9"/>
    <w:rsid w:val="00853EA6"/>
    <w:rsid w:val="00856A95"/>
    <w:rsid w:val="008572EB"/>
    <w:rsid w:val="008639DC"/>
    <w:rsid w:val="008650CF"/>
    <w:rsid w:val="008949B0"/>
    <w:rsid w:val="00894F97"/>
    <w:rsid w:val="0089637F"/>
    <w:rsid w:val="008A5001"/>
    <w:rsid w:val="008B2FDC"/>
    <w:rsid w:val="008C183B"/>
    <w:rsid w:val="008C3F95"/>
    <w:rsid w:val="008E008E"/>
    <w:rsid w:val="008F2489"/>
    <w:rsid w:val="00912FA1"/>
    <w:rsid w:val="009204B6"/>
    <w:rsid w:val="009316F2"/>
    <w:rsid w:val="00931EB6"/>
    <w:rsid w:val="009403AD"/>
    <w:rsid w:val="009559BC"/>
    <w:rsid w:val="0096094C"/>
    <w:rsid w:val="009632EF"/>
    <w:rsid w:val="00971EE9"/>
    <w:rsid w:val="00980DCA"/>
    <w:rsid w:val="0098529E"/>
    <w:rsid w:val="00995518"/>
    <w:rsid w:val="00996368"/>
    <w:rsid w:val="009A5D91"/>
    <w:rsid w:val="009C3919"/>
    <w:rsid w:val="009C7B47"/>
    <w:rsid w:val="009E30A1"/>
    <w:rsid w:val="009E67EF"/>
    <w:rsid w:val="009F1F79"/>
    <w:rsid w:val="009F5B36"/>
    <w:rsid w:val="00A10E81"/>
    <w:rsid w:val="00A34420"/>
    <w:rsid w:val="00A52142"/>
    <w:rsid w:val="00A71405"/>
    <w:rsid w:val="00A727EA"/>
    <w:rsid w:val="00A87646"/>
    <w:rsid w:val="00AA628F"/>
    <w:rsid w:val="00AC3ED2"/>
    <w:rsid w:val="00AC7995"/>
    <w:rsid w:val="00AF1775"/>
    <w:rsid w:val="00AF4A7D"/>
    <w:rsid w:val="00B11186"/>
    <w:rsid w:val="00B371E3"/>
    <w:rsid w:val="00B42526"/>
    <w:rsid w:val="00B5021A"/>
    <w:rsid w:val="00B76940"/>
    <w:rsid w:val="00B7794F"/>
    <w:rsid w:val="00B809B4"/>
    <w:rsid w:val="00B82EAF"/>
    <w:rsid w:val="00B84418"/>
    <w:rsid w:val="00BA5EB7"/>
    <w:rsid w:val="00BA639E"/>
    <w:rsid w:val="00BA7ED0"/>
    <w:rsid w:val="00BF591A"/>
    <w:rsid w:val="00C000EC"/>
    <w:rsid w:val="00C016B8"/>
    <w:rsid w:val="00C12057"/>
    <w:rsid w:val="00C1452C"/>
    <w:rsid w:val="00C15409"/>
    <w:rsid w:val="00C17E9C"/>
    <w:rsid w:val="00C22811"/>
    <w:rsid w:val="00C23107"/>
    <w:rsid w:val="00C27DD5"/>
    <w:rsid w:val="00C54699"/>
    <w:rsid w:val="00C56A67"/>
    <w:rsid w:val="00C57A01"/>
    <w:rsid w:val="00C60B0D"/>
    <w:rsid w:val="00C8282F"/>
    <w:rsid w:val="00C8302B"/>
    <w:rsid w:val="00CC3EC1"/>
    <w:rsid w:val="00CE04A4"/>
    <w:rsid w:val="00CE0D44"/>
    <w:rsid w:val="00CE413F"/>
    <w:rsid w:val="00CF51AF"/>
    <w:rsid w:val="00D02FFD"/>
    <w:rsid w:val="00D11B34"/>
    <w:rsid w:val="00D1278B"/>
    <w:rsid w:val="00D211D3"/>
    <w:rsid w:val="00D258C9"/>
    <w:rsid w:val="00D31524"/>
    <w:rsid w:val="00D32C04"/>
    <w:rsid w:val="00D37B0D"/>
    <w:rsid w:val="00D42078"/>
    <w:rsid w:val="00D60A99"/>
    <w:rsid w:val="00D61D03"/>
    <w:rsid w:val="00DA5A1B"/>
    <w:rsid w:val="00DC1708"/>
    <w:rsid w:val="00DC2B09"/>
    <w:rsid w:val="00DD4783"/>
    <w:rsid w:val="00DF75A0"/>
    <w:rsid w:val="00E06164"/>
    <w:rsid w:val="00E16870"/>
    <w:rsid w:val="00E2674B"/>
    <w:rsid w:val="00E272F9"/>
    <w:rsid w:val="00E33912"/>
    <w:rsid w:val="00E611DF"/>
    <w:rsid w:val="00E62FB6"/>
    <w:rsid w:val="00E649D4"/>
    <w:rsid w:val="00E65F50"/>
    <w:rsid w:val="00E73242"/>
    <w:rsid w:val="00E939DF"/>
    <w:rsid w:val="00E97C33"/>
    <w:rsid w:val="00ED680E"/>
    <w:rsid w:val="00ED77FC"/>
    <w:rsid w:val="00EF26FA"/>
    <w:rsid w:val="00EF3BBA"/>
    <w:rsid w:val="00EF778D"/>
    <w:rsid w:val="00F04100"/>
    <w:rsid w:val="00F059A8"/>
    <w:rsid w:val="00F229D4"/>
    <w:rsid w:val="00F304B3"/>
    <w:rsid w:val="00F502F5"/>
    <w:rsid w:val="00F55D30"/>
    <w:rsid w:val="00F64B4F"/>
    <w:rsid w:val="00F64D1F"/>
    <w:rsid w:val="00F64D38"/>
    <w:rsid w:val="00F748A4"/>
    <w:rsid w:val="00F80E21"/>
    <w:rsid w:val="00F81D17"/>
    <w:rsid w:val="00FB0DB4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5D24-FEDC-F34D-AB3C-C04DEC79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2462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2021-09-27T08:56:00Z</dcterms:created>
  <dcterms:modified xsi:type="dcterms:W3CDTF">2021-10-20T07:30:00Z</dcterms:modified>
</cp:coreProperties>
</file>