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29823" w14:textId="0AAD3513" w:rsidR="2E7C3094" w:rsidRPr="00927459" w:rsidRDefault="2E7C3094" w:rsidP="0E3CC449">
      <w:pPr>
        <w:spacing w:beforeAutospacing="1" w:line="340" w:lineRule="atLeast"/>
        <w:jc w:val="center"/>
        <w:rPr>
          <w:rFonts w:ascii="Arial" w:hAnsi="Arial" w:cs="Arial"/>
        </w:rPr>
      </w:pPr>
      <w:r w:rsidRPr="00927459">
        <w:rPr>
          <w:rFonts w:ascii="Arial" w:hAnsi="Arial" w:cs="Arial"/>
          <w:b/>
          <w:bCs/>
          <w:color w:val="000000" w:themeColor="text1"/>
          <w:sz w:val="36"/>
          <w:szCs w:val="36"/>
        </w:rPr>
        <w:t>ĎÁBELSKÝ PŘÍTEL</w:t>
      </w:r>
    </w:p>
    <w:p w14:paraId="31C8BF7D" w14:textId="0C890647" w:rsidR="0038549F" w:rsidRPr="00927459" w:rsidRDefault="00E25646" w:rsidP="00FE4A24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27459">
        <w:rPr>
          <w:rFonts w:ascii="Arial" w:hAnsi="Arial" w:cs="Arial"/>
          <w:b/>
          <w:bCs/>
          <w:color w:val="000000"/>
          <w:sz w:val="28"/>
          <w:szCs w:val="28"/>
        </w:rPr>
        <w:t>Na přání Lucifera</w:t>
      </w:r>
    </w:p>
    <w:p w14:paraId="7D66FDF1" w14:textId="2308A90C" w:rsidR="0038549F" w:rsidRPr="00927459" w:rsidRDefault="0038549F" w:rsidP="0374D775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927459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Praha </w:t>
      </w:r>
      <w:r w:rsidR="7F65B298" w:rsidRPr="00927459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18</w:t>
      </w:r>
      <w:r w:rsidRPr="00927459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. </w:t>
      </w:r>
      <w:r w:rsidR="002F1CB1" w:rsidRPr="00927459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0</w:t>
      </w:r>
      <w:r w:rsidR="26C1D6A7" w:rsidRPr="00927459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9</w:t>
      </w:r>
      <w:r w:rsidRPr="00927459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. 202</w:t>
      </w:r>
      <w:r w:rsidR="00B11E33" w:rsidRPr="00927459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5</w:t>
      </w:r>
    </w:p>
    <w:p w14:paraId="3008A2C1" w14:textId="53E07254" w:rsidR="001E06FD" w:rsidRPr="00927459" w:rsidRDefault="0038549F" w:rsidP="00175E43">
      <w:pPr>
        <w:spacing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Nakladatelstv</w:t>
      </w:r>
      <w:r w:rsidR="002F1CB1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í </w:t>
      </w:r>
      <w:hyperlink r:id="rId10">
        <w:r w:rsidR="002F1CB1" w:rsidRPr="00927459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součást </w:t>
      </w:r>
      <w:hyperlink r:id="rId11">
        <w:r w:rsidRPr="00927459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,</w:t>
      </w:r>
      <w:r w:rsidR="003518AE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vydává </w:t>
      </w:r>
      <w:r w:rsidR="4A7C4EE5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druhý</w:t>
      </w:r>
      <w:r w:rsidR="003518AE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díl</w:t>
      </w:r>
      <w:r w:rsidR="0EA29E79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3518AE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erotické </w:t>
      </w:r>
      <w:r w:rsidR="003E0979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fantasy série</w:t>
      </w:r>
      <w:r w:rsidR="0072445C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175E43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Na přání Lucifera. Ďábelský přítel</w:t>
      </w:r>
      <w:r w:rsidR="0072445C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AA5341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svým čtenářům </w:t>
      </w:r>
      <w:r w:rsidR="003B7616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nabí</w:t>
      </w:r>
      <w:r w:rsidR="00AA5341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dne</w:t>
      </w:r>
      <w:r w:rsidR="00D3527C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pekelně žhavou </w:t>
      </w:r>
      <w:proofErr w:type="spellStart"/>
      <w:r w:rsidR="00D3527C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romantasy</w:t>
      </w:r>
      <w:proofErr w:type="spellEnd"/>
      <w:r w:rsidR="00D3527C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inspirovanou mýtem o Hádovi a Persefoně</w:t>
      </w:r>
      <w:r w:rsidR="00AA5341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</w:p>
    <w:p w14:paraId="038762E3" w14:textId="381C40B9" w:rsidR="00B72174" w:rsidRDefault="00175E43" w:rsidP="00175E43">
      <w:pPr>
        <w:spacing w:line="340" w:lineRule="atLeast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>V každém ze stovek život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ů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si ji pán Pekla našel a p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ř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>ivlastnil. Vždy ale zem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ř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>ela krutou smrtí v jeho náru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čí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>. Byli nevyhnutelní – a prokletí. Až dote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ď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>. Lucifer a Hanna se vracejí v ješt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ě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žhav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ě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>jším pokra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č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>ování série Na p</w:t>
      </w:r>
      <w:r w:rsidRPr="00175E4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řá</w:t>
      </w:r>
      <w:r w:rsidRPr="00175E43">
        <w:rPr>
          <w:rFonts w:ascii="Arial" w:hAnsi="Arial" w:cs="Arial"/>
          <w:b/>
          <w:bCs/>
          <w:color w:val="000000" w:themeColor="text1"/>
          <w:sz w:val="22"/>
          <w:szCs w:val="22"/>
        </w:rPr>
        <w:t>ní Lucifera.</w:t>
      </w:r>
    </w:p>
    <w:p w14:paraId="30AAD3E6" w14:textId="77777777" w:rsidR="00175E43" w:rsidRPr="00927459" w:rsidRDefault="00175E43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1A1BF85" w14:textId="66B8EEAF" w:rsidR="00927459" w:rsidRPr="00927459" w:rsidRDefault="00927459" w:rsidP="00927459">
      <w:pPr>
        <w:spacing w:beforeAutospacing="1" w:line="340" w:lineRule="atLeast"/>
        <w:jc w:val="center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92745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Žhavý pán Pekla se vrací s novým přáním…</w:t>
      </w:r>
    </w:p>
    <w:p w14:paraId="4C43E86C" w14:textId="35C71464" w:rsidR="00927459" w:rsidRPr="00927459" w:rsidRDefault="00927459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C1C3AFA" wp14:editId="03249D2B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186305" cy="3067050"/>
            <wp:effectExtent l="0" t="0" r="4445" b="0"/>
            <wp:wrapSquare wrapText="bothSides"/>
            <wp:docPr id="7095220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2205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43" cy="307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6F106" w14:textId="433FA207" w:rsidR="007873C3" w:rsidRDefault="6EFA3FAC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4C6561A0" w:rsidRPr="00927459">
        <w:rPr>
          <w:rFonts w:ascii="Arial" w:hAnsi="Arial" w:cs="Arial"/>
          <w:b/>
          <w:bCs/>
          <w:color w:val="000000"/>
          <w:sz w:val="22"/>
          <w:szCs w:val="22"/>
        </w:rPr>
        <w:t>Ďábelský přítel</w:t>
      </w:r>
      <w:r w:rsidR="00EB7F3C" w:rsidRPr="00927459">
        <w:rPr>
          <w:rFonts w:ascii="Arial" w:hAnsi="Arial" w:cs="Arial"/>
          <w:b/>
          <w:bCs/>
          <w:color w:val="000000"/>
          <w:sz w:val="22"/>
          <w:szCs w:val="22"/>
        </w:rPr>
        <w:t xml:space="preserve"> – Na přání Luci</w:t>
      </w:r>
      <w:r w:rsidR="00925B40" w:rsidRPr="00927459">
        <w:rPr>
          <w:rFonts w:ascii="Arial" w:hAnsi="Arial" w:cs="Arial"/>
          <w:b/>
          <w:bCs/>
          <w:color w:val="000000"/>
          <w:sz w:val="22"/>
          <w:szCs w:val="22"/>
        </w:rPr>
        <w:t>fera</w:t>
      </w:r>
    </w:p>
    <w:p w14:paraId="242A094B" w14:textId="77777777" w:rsidR="00927459" w:rsidRPr="00927459" w:rsidRDefault="00927459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26D1B86" w14:textId="77777777" w:rsidR="00927459" w:rsidRPr="00927459" w:rsidRDefault="00927459" w:rsidP="00927459">
      <w:pPr>
        <w:spacing w:line="360" w:lineRule="auto"/>
        <w:ind w:left="720"/>
        <w:jc w:val="both"/>
        <w:rPr>
          <w:rFonts w:ascii="Arial" w:hAnsi="Arial" w:cs="Arial"/>
          <w:i/>
          <w:iCs/>
          <w:sz w:val="22"/>
          <w:szCs w:val="22"/>
        </w:rPr>
      </w:pPr>
      <w:r w:rsidRPr="00927459">
        <w:rPr>
          <w:rFonts w:ascii="Arial" w:hAnsi="Arial" w:cs="Arial"/>
          <w:i/>
          <w:iCs/>
          <w:sz w:val="22"/>
          <w:szCs w:val="22"/>
        </w:rPr>
        <w:t>Žila jsem stovky životů a on mě v každém z nich našel, aby si mě přivlastnil. Byli jsme nevyhnutelní – a prokletí. Až doteď.</w:t>
      </w:r>
    </w:p>
    <w:p w14:paraId="0EC5D6D9" w14:textId="77777777" w:rsidR="00927459" w:rsidRPr="00927459" w:rsidRDefault="00927459" w:rsidP="00927459">
      <w:pPr>
        <w:spacing w:line="360" w:lineRule="auto"/>
        <w:ind w:left="720"/>
        <w:jc w:val="both"/>
        <w:rPr>
          <w:rFonts w:ascii="Arial" w:hAnsi="Arial" w:cs="Arial"/>
          <w:i/>
          <w:iCs/>
          <w:sz w:val="22"/>
          <w:szCs w:val="22"/>
        </w:rPr>
      </w:pPr>
      <w:r w:rsidRPr="00927459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6CFFD46" w14:textId="77777777" w:rsidR="00927459" w:rsidRPr="00927459" w:rsidRDefault="00927459" w:rsidP="00927459">
      <w:pPr>
        <w:spacing w:line="360" w:lineRule="auto"/>
        <w:ind w:left="720"/>
        <w:jc w:val="both"/>
        <w:rPr>
          <w:rFonts w:ascii="Arial" w:hAnsi="Arial" w:cs="Arial"/>
          <w:i/>
          <w:iCs/>
          <w:sz w:val="22"/>
          <w:szCs w:val="22"/>
        </w:rPr>
      </w:pPr>
      <w:r w:rsidRPr="00927459">
        <w:rPr>
          <w:rFonts w:ascii="Arial" w:hAnsi="Arial" w:cs="Arial"/>
          <w:i/>
          <w:iCs/>
          <w:sz w:val="22"/>
          <w:szCs w:val="22"/>
        </w:rPr>
        <w:t>Zlomení kletby stálo Hannu život – tedy aspoň na chvíli, protože Lucifer svou prozíravostí obelhal smrt a přivedl ji zpět mezi živé.</w:t>
      </w:r>
    </w:p>
    <w:p w14:paraId="04345A59" w14:textId="77777777" w:rsidR="00927459" w:rsidRPr="00927459" w:rsidRDefault="00927459" w:rsidP="00927459">
      <w:pPr>
        <w:spacing w:line="360" w:lineRule="auto"/>
        <w:ind w:left="720"/>
        <w:jc w:val="both"/>
        <w:rPr>
          <w:rFonts w:ascii="Arial" w:hAnsi="Arial" w:cs="Arial"/>
          <w:i/>
          <w:iCs/>
          <w:sz w:val="22"/>
          <w:szCs w:val="22"/>
        </w:rPr>
      </w:pPr>
      <w:r w:rsidRPr="00927459">
        <w:rPr>
          <w:rFonts w:ascii="Arial" w:hAnsi="Arial" w:cs="Arial"/>
          <w:i/>
          <w:iCs/>
          <w:sz w:val="22"/>
          <w:szCs w:val="22"/>
        </w:rPr>
        <w:t>Nic však není takové jako dřív. S návratem vzpomínek na minulé životy skončila léta milostivé nevědomosti. Lapená mezi Nebem a Peklem se Hanna snaží přijít na to, kým vlastně je, ale odpovědi nepřicházejí snadno. A přestože Luciferovi nedokáže jeho násilný čin jen tak odpustit, přitahuje ji příliš silně na to, aby mu mohla odolat.</w:t>
      </w:r>
    </w:p>
    <w:p w14:paraId="677ABBBB" w14:textId="77777777" w:rsidR="00927459" w:rsidRPr="00927459" w:rsidRDefault="00927459" w:rsidP="00927459">
      <w:pPr>
        <w:spacing w:line="360" w:lineRule="auto"/>
        <w:ind w:left="720"/>
        <w:jc w:val="both"/>
        <w:rPr>
          <w:rFonts w:ascii="Arial" w:hAnsi="Arial" w:cs="Arial"/>
          <w:i/>
          <w:iCs/>
          <w:sz w:val="22"/>
          <w:szCs w:val="22"/>
        </w:rPr>
      </w:pPr>
      <w:r w:rsidRPr="00927459">
        <w:rPr>
          <w:rFonts w:ascii="Arial" w:hAnsi="Arial" w:cs="Arial"/>
          <w:i/>
          <w:iCs/>
          <w:sz w:val="22"/>
          <w:szCs w:val="22"/>
        </w:rPr>
        <w:t xml:space="preserve">Kletba je možná zlomená, ale vzpoura zuří dál. Hanna musí dostát svému osudu – stát se </w:t>
      </w:r>
      <w:proofErr w:type="spellStart"/>
      <w:r w:rsidRPr="00927459">
        <w:rPr>
          <w:rFonts w:ascii="Arial" w:hAnsi="Arial" w:cs="Arial"/>
          <w:i/>
          <w:iCs/>
          <w:sz w:val="22"/>
          <w:szCs w:val="22"/>
        </w:rPr>
        <w:t>Luciferovou</w:t>
      </w:r>
      <w:proofErr w:type="spellEnd"/>
      <w:r w:rsidRPr="00927459">
        <w:rPr>
          <w:rFonts w:ascii="Arial" w:hAnsi="Arial" w:cs="Arial"/>
          <w:i/>
          <w:iCs/>
          <w:sz w:val="22"/>
          <w:szCs w:val="22"/>
        </w:rPr>
        <w:t xml:space="preserve"> temnou královnou a čelit zlu, které se je snaží navždy rozdělit.</w:t>
      </w:r>
    </w:p>
    <w:p w14:paraId="69390012" w14:textId="77777777" w:rsidR="007C6E4B" w:rsidRPr="00927459" w:rsidRDefault="007C6E4B" w:rsidP="007C6E4B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FC544A0" w14:textId="039782D3" w:rsidR="00235B5E" w:rsidRPr="00927459" w:rsidRDefault="00927459" w:rsidP="7CA11B8B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272</w:t>
      </w:r>
      <w:r w:rsidR="00235B5E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stran, formát 145×205, měkká vazba s klopami, </w:t>
      </w:r>
      <w:r w:rsidR="00D35118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4</w:t>
      </w:r>
      <w:r w:rsidR="00EB1270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="00DF1BA9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9</w:t>
      </w:r>
      <w:r w:rsidR="00235B5E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Kč, odkaz:</w:t>
      </w:r>
      <w:r w:rsidR="00272D23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hyperlink r:id="rId13">
        <w:r w:rsidRPr="00927459">
          <w:rPr>
            <w:rStyle w:val="Hypertextovodkaz"/>
            <w:rFonts w:ascii="Arial" w:hAnsi="Arial" w:cs="Arial"/>
            <w:b/>
            <w:bCs/>
            <w:sz w:val="22"/>
            <w:szCs w:val="22"/>
          </w:rPr>
          <w:t>Ďábelský přítel</w:t>
        </w:r>
        <w:r w:rsidR="00272D23" w:rsidRPr="00927459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 – Na přání Lucifera</w:t>
        </w:r>
      </w:hyperlink>
    </w:p>
    <w:p w14:paraId="464E41D0" w14:textId="77777777" w:rsidR="00927459" w:rsidRDefault="00927459" w:rsidP="00927459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A3B55F3" w14:textId="77777777" w:rsidR="004D50D0" w:rsidRDefault="004D50D0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br w:type="page"/>
      </w:r>
    </w:p>
    <w:p w14:paraId="1964250E" w14:textId="0EB46961" w:rsidR="00927459" w:rsidRPr="00927459" w:rsidRDefault="00927459" w:rsidP="00927459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U</w:t>
      </w: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kázka:</w:t>
      </w:r>
    </w:p>
    <w:p w14:paraId="1E770F8F" w14:textId="77777777" w:rsidR="00927459" w:rsidRPr="00927459" w:rsidRDefault="00927459" w:rsidP="00927459">
      <w:pPr>
        <w:spacing w:beforeAutospacing="1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 xml:space="preserve">Tělo mě prosilo, abych se mu poddala a ztratila se v něm, ale nějak se mi podařilo se odtáhnout. Střetli jsme se očima. Zatajila jsem dech a krev se mi ve spáncích rozbušila touhou. </w:t>
      </w:r>
      <w:proofErr w:type="spellStart"/>
      <w:r w:rsidRPr="00927459">
        <w:rPr>
          <w:rFonts w:ascii="Arial" w:hAnsi="Arial" w:cs="Arial"/>
          <w:color w:val="000000" w:themeColor="text1"/>
          <w:sz w:val="22"/>
          <w:szCs w:val="22"/>
        </w:rPr>
        <w:t>Luciferovy</w:t>
      </w:r>
      <w:proofErr w:type="spellEnd"/>
      <w:r w:rsidRPr="00927459">
        <w:rPr>
          <w:rFonts w:ascii="Arial" w:hAnsi="Arial" w:cs="Arial"/>
          <w:color w:val="000000" w:themeColor="text1"/>
          <w:sz w:val="22"/>
          <w:szCs w:val="22"/>
        </w:rPr>
        <w:t xml:space="preserve"> rty byly mírně pootevřené a doslova žadonily, abych je znovu políbila. Stálo mě veškeré úsilí, abych tu mezeru mezi námi nesmazala. Naše pouto bylo silné, táhlo nás k sobě za všech okolností, zvlášť když jsme toho spolu tolik prožili. Bylo přirozené, že jsme v sobě chtěli znovu najít útěchu. Já ale nebyla připravená s ním být. Ještě ne. Musel nést následky za spoustu věcí a já jsem potřebovala zjistit, kým jsem nejen s Luciferem, ale i bez něj. </w:t>
      </w:r>
    </w:p>
    <w:p w14:paraId="589CB65E" w14:textId="77777777" w:rsidR="00927459" w:rsidRPr="00927459" w:rsidRDefault="00927459" w:rsidP="00927459">
      <w:pPr>
        <w:spacing w:beforeAutospacing="1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 xml:space="preserve">„Jdu do postele,“ oznámila jsem. </w:t>
      </w:r>
    </w:p>
    <w:p w14:paraId="0F0D10B0" w14:textId="77777777" w:rsidR="00927459" w:rsidRPr="00927459" w:rsidRDefault="00927459" w:rsidP="00927459">
      <w:pPr>
        <w:spacing w:beforeAutospacing="1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 xml:space="preserve">„Ano, to jdeš,“ zavrčel Lucifer. „Se mnou.“ </w:t>
      </w:r>
    </w:p>
    <w:p w14:paraId="0345EFEE" w14:textId="77777777" w:rsidR="00927459" w:rsidRPr="00927459" w:rsidRDefault="00927459" w:rsidP="00927459">
      <w:pPr>
        <w:spacing w:beforeAutospacing="1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 xml:space="preserve">Štvalo mě, jak je sexy, když se chová arogantně a panovačně, a štvalo mě, jak zoufale jsem mu chtěla podlehnout. Ale neudělala jsem to. Odmítla jsem. „Ani náhodou.“ </w:t>
      </w:r>
    </w:p>
    <w:p w14:paraId="2D123595" w14:textId="77777777" w:rsidR="00927459" w:rsidRPr="00927459" w:rsidRDefault="00927459" w:rsidP="00927459">
      <w:pPr>
        <w:spacing w:beforeAutospacing="1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 xml:space="preserve">Obdařil mě neskutečně vášnivým pohledem. „Jsem v pokušení hodit si tě přes rameno a odnést do postele, ale </w:t>
      </w:r>
      <w:proofErr w:type="gramStart"/>
      <w:r w:rsidRPr="00927459">
        <w:rPr>
          <w:rFonts w:ascii="Arial" w:hAnsi="Arial" w:cs="Arial"/>
          <w:color w:val="000000" w:themeColor="text1"/>
          <w:sz w:val="22"/>
          <w:szCs w:val="22"/>
        </w:rPr>
        <w:t>dopřeju</w:t>
      </w:r>
      <w:proofErr w:type="gramEnd"/>
      <w:r w:rsidRPr="00927459">
        <w:rPr>
          <w:rFonts w:ascii="Arial" w:hAnsi="Arial" w:cs="Arial"/>
          <w:color w:val="000000" w:themeColor="text1"/>
          <w:sz w:val="22"/>
          <w:szCs w:val="22"/>
        </w:rPr>
        <w:t xml:space="preserve"> ti dnešní noc na odpočinek. Ale to je všechno. Jednu noc.“ </w:t>
      </w:r>
    </w:p>
    <w:p w14:paraId="2E9E70D8" w14:textId="77777777" w:rsidR="00927459" w:rsidRPr="00927459" w:rsidRDefault="00927459" w:rsidP="00927459">
      <w:pPr>
        <w:spacing w:beforeAutospacing="1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 xml:space="preserve">Navzdory mým protestům se mi při jeho slovech mezi stehny nahromadilo horko. „A pak?“ </w:t>
      </w:r>
    </w:p>
    <w:p w14:paraId="0F5BE58A" w14:textId="77777777" w:rsidR="00927459" w:rsidRPr="00927459" w:rsidRDefault="00927459" w:rsidP="00927459">
      <w:pPr>
        <w:spacing w:beforeAutospacing="1" w:line="340" w:lineRule="atLeast"/>
        <w:jc w:val="both"/>
        <w:rPr>
          <w:rFonts w:ascii="Arial" w:hAnsi="Arial" w:cs="Arial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>Zlověstně se usmál a stáhla se kolem něj temnota. „A pak ti připomenu, že jsi moje.“</w:t>
      </w:r>
    </w:p>
    <w:p w14:paraId="29805717" w14:textId="77777777" w:rsidR="00927459" w:rsidRDefault="00927459" w:rsidP="00312043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B841A0B" w14:textId="77777777" w:rsidR="00175E43" w:rsidRDefault="00175E43" w:rsidP="00312043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CB33758" w14:textId="77777777" w:rsidR="00175E43" w:rsidRPr="00927459" w:rsidRDefault="00175E43" w:rsidP="00312043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2E549DF" w14:textId="6A3C61C9" w:rsidR="00312043" w:rsidRPr="00927459" w:rsidRDefault="00312043" w:rsidP="00312043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1FCF30B" wp14:editId="585D585D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1236345" cy="1857375"/>
            <wp:effectExtent l="0" t="0" r="1905" b="9525"/>
            <wp:wrapSquare wrapText="bothSides"/>
            <wp:docPr id="6" name="Obrázek 6" descr="Obsah obrázku Lidská tvář, úsměv, osoba, náhrdelní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Lidská tvář, úsměv, osoba, náhrdelní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O autorce:</w:t>
      </w:r>
    </w:p>
    <w:p w14:paraId="014F9DF2" w14:textId="77777777" w:rsidR="00312043" w:rsidRPr="00927459" w:rsidRDefault="00312043" w:rsidP="00312043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27459">
        <w:rPr>
          <w:rFonts w:ascii="Arial" w:hAnsi="Arial" w:cs="Arial"/>
          <w:color w:val="000000"/>
          <w:sz w:val="22"/>
          <w:szCs w:val="22"/>
        </w:rPr>
        <w:t xml:space="preserve">Elizabeth </w:t>
      </w:r>
      <w:proofErr w:type="spellStart"/>
      <w:r w:rsidRPr="00927459">
        <w:rPr>
          <w:rFonts w:ascii="Arial" w:hAnsi="Arial" w:cs="Arial"/>
          <w:color w:val="000000"/>
          <w:sz w:val="22"/>
          <w:szCs w:val="22"/>
        </w:rPr>
        <w:t>Briggs</w:t>
      </w:r>
      <w:proofErr w:type="spellEnd"/>
      <w:r w:rsidRPr="00927459">
        <w:rPr>
          <w:rFonts w:ascii="Arial" w:hAnsi="Arial" w:cs="Arial"/>
          <w:color w:val="000000"/>
          <w:sz w:val="22"/>
          <w:szCs w:val="22"/>
        </w:rPr>
        <w:t xml:space="preserve"> je NY Times bestsellerovou autorkou paranormálních a fantazijních romancí s odvážnými hrdinkami a neohroženými hrdiny. Zároveň je jednou z pěti nejprodávanějších autorek fantasy romancí na Amazonu. Její knihy nepostrádají nečekané zvraty, erotické scény a samozřejmě happy end.</w:t>
      </w:r>
    </w:p>
    <w:p w14:paraId="666B0DA6" w14:textId="77777777" w:rsidR="00312043" w:rsidRPr="00927459" w:rsidRDefault="00312043" w:rsidP="00312043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27459">
        <w:rPr>
          <w:rFonts w:ascii="Arial" w:hAnsi="Arial" w:cs="Arial"/>
          <w:color w:val="000000"/>
          <w:sz w:val="22"/>
          <w:szCs w:val="22"/>
        </w:rPr>
        <w:t>Sledujte autorku na jejích sociálních sítích:</w:t>
      </w:r>
    </w:p>
    <w:p w14:paraId="33F7971D" w14:textId="77777777" w:rsidR="00312043" w:rsidRPr="00927459" w:rsidRDefault="00312043" w:rsidP="00312043">
      <w:pPr>
        <w:pStyle w:val="Odstavecseseznamem"/>
        <w:numPr>
          <w:ilvl w:val="0"/>
          <w:numId w:val="1"/>
        </w:numPr>
        <w:spacing w:before="119" w:line="340" w:lineRule="atLeast"/>
        <w:jc w:val="both"/>
        <w:rPr>
          <w:rStyle w:val="Hypertextovodkaz"/>
          <w:rFonts w:ascii="Arial" w:hAnsi="Arial" w:cs="Arial"/>
          <w:color w:val="000000"/>
          <w:sz w:val="22"/>
          <w:szCs w:val="22"/>
          <w:u w:val="none"/>
        </w:rPr>
      </w:pPr>
      <w:hyperlink r:id="rId15" w:history="1">
        <w:r w:rsidRPr="00927459">
          <w:rPr>
            <w:rStyle w:val="Hypertextovodkaz"/>
            <w:rFonts w:ascii="Arial" w:hAnsi="Arial" w:cs="Arial"/>
            <w:sz w:val="22"/>
            <w:szCs w:val="22"/>
          </w:rPr>
          <w:t>@elizabethbriggsbooks</w:t>
        </w:r>
      </w:hyperlink>
    </w:p>
    <w:p w14:paraId="3C6CF180" w14:textId="77777777" w:rsidR="00312043" w:rsidRPr="00927459" w:rsidRDefault="00312043" w:rsidP="00312043">
      <w:pPr>
        <w:pStyle w:val="Odstavecseseznamem"/>
        <w:numPr>
          <w:ilvl w:val="0"/>
          <w:numId w:val="1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6" w:history="1">
        <w:r w:rsidRPr="00927459">
          <w:rPr>
            <w:rStyle w:val="Hypertextovodkaz"/>
            <w:rFonts w:ascii="Arial" w:hAnsi="Arial" w:cs="Arial"/>
            <w:sz w:val="22"/>
            <w:szCs w:val="22"/>
          </w:rPr>
          <w:t>@ElizabethBriggsAuthor</w:t>
        </w:r>
      </w:hyperlink>
    </w:p>
    <w:p w14:paraId="3A799DA8" w14:textId="77777777" w:rsidR="00312043" w:rsidRPr="00927459" w:rsidRDefault="00312043" w:rsidP="00312043">
      <w:pPr>
        <w:pStyle w:val="Odstavecseseznamem"/>
        <w:numPr>
          <w:ilvl w:val="0"/>
          <w:numId w:val="1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7" w:history="1">
        <w:r w:rsidRPr="00927459">
          <w:rPr>
            <w:rStyle w:val="Hypertextovodkaz"/>
            <w:rFonts w:ascii="Arial" w:hAnsi="Arial" w:cs="Arial"/>
            <w:sz w:val="22"/>
            <w:szCs w:val="22"/>
          </w:rPr>
          <w:t>@elizabethbriggs</w:t>
        </w:r>
      </w:hyperlink>
    </w:p>
    <w:p w14:paraId="66A20DEC" w14:textId="7642DFB4" w:rsidR="00312043" w:rsidRPr="00927459" w:rsidRDefault="00312043" w:rsidP="00312043">
      <w:pPr>
        <w:pStyle w:val="Odstavecseseznamem"/>
        <w:numPr>
          <w:ilvl w:val="0"/>
          <w:numId w:val="1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Pr="00927459">
          <w:rPr>
            <w:rStyle w:val="Hypertextovodkaz"/>
            <w:rFonts w:ascii="Arial" w:hAnsi="Arial" w:cs="Arial"/>
            <w:sz w:val="22"/>
            <w:szCs w:val="22"/>
          </w:rPr>
          <w:t>elizabethbriggs.com</w:t>
        </w:r>
      </w:hyperlink>
    </w:p>
    <w:p w14:paraId="75FC898D" w14:textId="7435DA82" w:rsidR="00927459" w:rsidRDefault="00733E2F" w:rsidP="00E0109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27459">
        <w:rPr>
          <w:rFonts w:ascii="Arial" w:hAnsi="Arial" w:cs="Arial"/>
          <w:noProof/>
          <w:color w:val="000000"/>
          <w:sz w:val="22"/>
          <w:szCs w:val="22"/>
        </w:rPr>
        <w:t>Autorka</w:t>
      </w:r>
      <w:r w:rsidR="006B5E20" w:rsidRPr="00927459">
        <w:rPr>
          <w:rFonts w:ascii="Arial" w:hAnsi="Arial" w:cs="Arial"/>
          <w:color w:val="000000"/>
          <w:sz w:val="22"/>
          <w:szCs w:val="22"/>
        </w:rPr>
        <w:t xml:space="preserve"> se českým čtenářům představila svou bestsellerovou sérií </w:t>
      </w:r>
      <w:hyperlink r:id="rId19" w:history="1">
        <w:r w:rsidR="006B5E20" w:rsidRPr="00927459">
          <w:rPr>
            <w:rStyle w:val="Hypertextovodkaz"/>
            <w:rFonts w:ascii="Arial" w:hAnsi="Arial" w:cs="Arial"/>
            <w:sz w:val="22"/>
            <w:szCs w:val="22"/>
          </w:rPr>
          <w:t>Vlci zvěrokruhu</w:t>
        </w:r>
      </w:hyperlink>
      <w:r w:rsidR="006B5E20" w:rsidRPr="00927459">
        <w:rPr>
          <w:rFonts w:ascii="Arial" w:hAnsi="Arial" w:cs="Arial"/>
          <w:color w:val="000000"/>
          <w:sz w:val="22"/>
          <w:szCs w:val="22"/>
        </w:rPr>
        <w:t>.</w:t>
      </w:r>
    </w:p>
    <w:p w14:paraId="6DDC2CEA" w14:textId="77777777" w:rsidR="00927459" w:rsidRDefault="00927459" w:rsidP="00E0109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C8BEF0F" w14:textId="77777777" w:rsidR="00927459" w:rsidRDefault="00927459" w:rsidP="00E0109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543A6B7B" w14:textId="77777777" w:rsidR="00927459" w:rsidRDefault="00927459" w:rsidP="00E0109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3E55C04" w14:textId="77777777" w:rsidR="00927459" w:rsidRDefault="00927459" w:rsidP="00E0109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21D262AD" w14:textId="77777777" w:rsidR="00927459" w:rsidRPr="00927459" w:rsidRDefault="00927459" w:rsidP="00E0109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5361F20" w14:textId="2A5B7412" w:rsidR="00927459" w:rsidRDefault="00175E43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5BEF2868" wp14:editId="0FED94F9">
            <wp:extent cx="6067079" cy="3028950"/>
            <wp:effectExtent l="0" t="0" r="0" b="0"/>
            <wp:docPr id="11540006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84" cy="303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6A83" w14:textId="1F204CFC" w:rsidR="00E0109E" w:rsidRPr="00927459" w:rsidRDefault="00E0109E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K dispozici na vyžádání:</w:t>
      </w:r>
    </w:p>
    <w:p w14:paraId="10C53477" w14:textId="4A908CAF" w:rsidR="00445C31" w:rsidRPr="00927459" w:rsidRDefault="00F243D9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recenzní výtisk</w:t>
      </w:r>
      <w:r w:rsidR="00445C31" w:rsidRPr="00927459">
        <w:rPr>
          <w:rFonts w:ascii="Arial" w:hAnsi="Arial" w:cs="Arial"/>
          <w:b/>
          <w:bCs/>
          <w:color w:val="000000"/>
          <w:sz w:val="22"/>
          <w:szCs w:val="22"/>
        </w:rPr>
        <w:t xml:space="preserve"> nebo </w:t>
      </w:r>
      <w:proofErr w:type="spellStart"/>
      <w:r w:rsidR="00445C31" w:rsidRPr="00927459">
        <w:rPr>
          <w:rFonts w:ascii="Arial" w:hAnsi="Arial" w:cs="Arial"/>
          <w:b/>
          <w:bCs/>
          <w:color w:val="000000"/>
          <w:sz w:val="22"/>
          <w:szCs w:val="22"/>
        </w:rPr>
        <w:t>pdf</w:t>
      </w:r>
      <w:proofErr w:type="spellEnd"/>
      <w:r w:rsidR="00445C31" w:rsidRPr="00927459">
        <w:rPr>
          <w:rFonts w:ascii="Arial" w:hAnsi="Arial" w:cs="Arial"/>
          <w:b/>
          <w:bCs/>
          <w:color w:val="000000"/>
          <w:sz w:val="22"/>
          <w:szCs w:val="22"/>
        </w:rPr>
        <w:t xml:space="preserve"> knihy</w:t>
      </w:r>
    </w:p>
    <w:p w14:paraId="6EB3F57A" w14:textId="76BA1A3D" w:rsidR="00445C31" w:rsidRPr="00927459" w:rsidRDefault="00445C31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ukázka z knihy</w:t>
      </w:r>
    </w:p>
    <w:p w14:paraId="4AA5A28E" w14:textId="082A1C32" w:rsidR="00E0109E" w:rsidRPr="00927459" w:rsidRDefault="00E0109E" w:rsidP="00AF48E8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kniha do soutěže</w:t>
      </w:r>
    </w:p>
    <w:p w14:paraId="7DA7A4C6" w14:textId="08B8EA03" w:rsidR="00E0109E" w:rsidRPr="00927459" w:rsidRDefault="00E0109E" w:rsidP="00AF48E8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hi</w:t>
      </w:r>
      <w:proofErr w:type="spellEnd"/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-res obálka</w:t>
      </w:r>
    </w:p>
    <w:p w14:paraId="5BA528DE" w14:textId="677DD872" w:rsidR="00522B3F" w:rsidRPr="00927459" w:rsidRDefault="00522B3F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5AD9B6A" w14:textId="11303DB0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Kontaktní údaje:</w:t>
      </w:r>
    </w:p>
    <w:p w14:paraId="50301995" w14:textId="3243CE9A" w:rsidR="007873C3" w:rsidRPr="00927459" w:rsidRDefault="709A8D13" w:rsidP="7CA11B8B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>Martina Leciánová</w:t>
      </w:r>
      <w:r w:rsidR="007873C3" w:rsidRPr="00927459">
        <w:rPr>
          <w:rFonts w:ascii="Arial" w:hAnsi="Arial" w:cs="Arial"/>
          <w:color w:val="000000" w:themeColor="text1"/>
          <w:sz w:val="22"/>
          <w:szCs w:val="22"/>
        </w:rPr>
        <w:t>, PR a propagace, +420 737 263 431,</w:t>
      </w:r>
      <w:r w:rsidR="006D72AB" w:rsidRPr="0092745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21">
        <w:r w:rsidR="614C34FE" w:rsidRPr="00927459">
          <w:rPr>
            <w:rStyle w:val="Hypertextovodkaz"/>
            <w:rFonts w:ascii="Arial" w:hAnsi="Arial" w:cs="Arial"/>
            <w:sz w:val="22"/>
            <w:szCs w:val="22"/>
          </w:rPr>
          <w:t>martina.lecian</w:t>
        </w:r>
        <w:r w:rsidR="006D72AB" w:rsidRPr="00927459">
          <w:rPr>
            <w:rStyle w:val="Hypertextovodkaz"/>
            <w:rFonts w:ascii="Arial" w:hAnsi="Arial" w:cs="Arial"/>
            <w:sz w:val="22"/>
            <w:szCs w:val="22"/>
          </w:rPr>
          <w:t>ova@grada.cz</w:t>
        </w:r>
      </w:hyperlink>
      <w:r w:rsidR="006D72AB" w:rsidRPr="0092745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0524E6E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27459">
        <w:rPr>
          <w:rFonts w:ascii="Arial" w:hAnsi="Arial" w:cs="Arial"/>
          <w:color w:val="000000"/>
          <w:sz w:val="22"/>
          <w:szCs w:val="22"/>
        </w:rPr>
        <w:t xml:space="preserve">GRADA </w:t>
      </w:r>
      <w:proofErr w:type="spellStart"/>
      <w:r w:rsidRPr="00927459">
        <w:rPr>
          <w:rFonts w:ascii="Arial" w:hAnsi="Arial" w:cs="Arial"/>
          <w:color w:val="000000"/>
          <w:sz w:val="22"/>
          <w:szCs w:val="22"/>
        </w:rPr>
        <w:t>Publishing</w:t>
      </w:r>
      <w:proofErr w:type="spellEnd"/>
      <w:r w:rsidRPr="00927459">
        <w:rPr>
          <w:rFonts w:ascii="Arial" w:hAnsi="Arial" w:cs="Arial"/>
          <w:color w:val="000000"/>
          <w:sz w:val="22"/>
          <w:szCs w:val="22"/>
        </w:rPr>
        <w:t>, a.s., U Průhonu 22, Praha 7</w:t>
      </w:r>
    </w:p>
    <w:p w14:paraId="50E9E49C" w14:textId="77777777" w:rsidR="00EF5825" w:rsidRPr="00927459" w:rsidRDefault="00EF5825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471E3978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  <w:u w:val="single"/>
        </w:rPr>
        <w:t xml:space="preserve">O společnosti GRADA </w:t>
      </w:r>
      <w:proofErr w:type="spellStart"/>
      <w:r w:rsidRPr="00927459">
        <w:rPr>
          <w:rFonts w:ascii="Arial" w:hAnsi="Arial" w:cs="Arial"/>
          <w:i/>
          <w:iCs/>
          <w:color w:val="000000"/>
          <w:u w:val="single"/>
        </w:rPr>
        <w:t>Publishing</w:t>
      </w:r>
      <w:proofErr w:type="spellEnd"/>
      <w:r w:rsidRPr="00927459">
        <w:rPr>
          <w:rFonts w:ascii="Arial" w:hAnsi="Arial" w:cs="Arial"/>
          <w:i/>
          <w:iCs/>
          <w:color w:val="000000"/>
          <w:u w:val="single"/>
        </w:rPr>
        <w:t>:</w:t>
      </w:r>
    </w:p>
    <w:p w14:paraId="6D8F7A9F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927459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927459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34601149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927459">
        <w:rPr>
          <w:rFonts w:ascii="Arial" w:hAnsi="Arial" w:cs="Arial"/>
          <w:b/>
          <w:i/>
          <w:iCs/>
          <w:color w:val="000000"/>
        </w:rPr>
        <w:t>GRADA</w:t>
      </w:r>
      <w:r w:rsidRPr="00927459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6483EA2B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lastRenderedPageBreak/>
        <w:t xml:space="preserve">První, u čtenářů úspěšnou značkou je </w:t>
      </w:r>
      <w:r w:rsidRPr="00927459">
        <w:rPr>
          <w:rFonts w:ascii="Arial" w:hAnsi="Arial" w:cs="Arial"/>
          <w:b/>
          <w:i/>
          <w:iCs/>
          <w:color w:val="000000"/>
        </w:rPr>
        <w:t>COSMOPOLIS</w:t>
      </w:r>
      <w:r w:rsidRPr="00927459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33BB6CDB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927459">
        <w:rPr>
          <w:rFonts w:ascii="Arial" w:hAnsi="Arial" w:cs="Arial"/>
          <w:b/>
          <w:i/>
          <w:iCs/>
          <w:color w:val="000000"/>
        </w:rPr>
        <w:t>BAMBOOK</w:t>
      </w:r>
      <w:r w:rsidRPr="00927459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384BE35A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Značkou věnující se poznání, tématům z oblasti zdravého životního stylu, body-mind, spiritualitě či ekologii je </w:t>
      </w:r>
      <w:r w:rsidRPr="00927459">
        <w:rPr>
          <w:rFonts w:ascii="Arial" w:hAnsi="Arial" w:cs="Arial"/>
          <w:b/>
          <w:i/>
          <w:iCs/>
          <w:color w:val="000000"/>
        </w:rPr>
        <w:t>ALFERIA</w:t>
      </w:r>
      <w:r w:rsidRPr="00927459">
        <w:rPr>
          <w:rFonts w:ascii="Arial" w:hAnsi="Arial" w:cs="Arial"/>
          <w:i/>
          <w:iCs/>
          <w:color w:val="000000"/>
        </w:rPr>
        <w:t>.</w:t>
      </w:r>
    </w:p>
    <w:p w14:paraId="525DCCB6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927459">
        <w:rPr>
          <w:rFonts w:ascii="Arial" w:hAnsi="Arial" w:cs="Arial"/>
          <w:b/>
          <w:i/>
          <w:iCs/>
          <w:color w:val="000000"/>
        </w:rPr>
        <w:t>METAFORA</w:t>
      </w:r>
      <w:r w:rsidRPr="00927459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38333DC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927459">
        <w:rPr>
          <w:rFonts w:ascii="Arial" w:hAnsi="Arial" w:cs="Arial"/>
          <w:b/>
          <w:i/>
          <w:iCs/>
          <w:color w:val="000000"/>
        </w:rPr>
        <w:t>BOOKPORT</w:t>
      </w:r>
      <w:r w:rsidRPr="00927459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0B6985A6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927459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22" w:history="1">
        <w:r w:rsidRPr="00927459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927459">
        <w:rPr>
          <w:rFonts w:ascii="Arial" w:hAnsi="Arial" w:cs="Arial"/>
          <w:b/>
          <w:bCs/>
          <w:i/>
          <w:iCs/>
          <w:color w:val="000000"/>
        </w:rPr>
        <w:t>.</w:t>
      </w:r>
    </w:p>
    <w:p w14:paraId="6A38D531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</w:p>
    <w:p w14:paraId="2157B93B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  <w:u w:val="single"/>
        </w:rPr>
        <w:t>Další informace</w:t>
      </w:r>
    </w:p>
    <w:p w14:paraId="3D69CCA6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GRADA </w:t>
      </w:r>
      <w:proofErr w:type="spellStart"/>
      <w:r w:rsidRPr="00927459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927459">
        <w:rPr>
          <w:rFonts w:ascii="Arial" w:hAnsi="Arial" w:cs="Arial"/>
          <w:i/>
          <w:iCs/>
          <w:color w:val="000000"/>
        </w:rPr>
        <w:t xml:space="preserve">, a.s., U Průhonu 22, Praha 7, </w:t>
      </w:r>
      <w:r w:rsidRPr="00927459">
        <w:rPr>
          <w:rFonts w:ascii="Arial" w:hAnsi="Arial" w:cs="Arial"/>
          <w:i/>
          <w:color w:val="000000"/>
        </w:rPr>
        <w:t xml:space="preserve">+420 220 386 401, </w:t>
      </w:r>
      <w:hyperlink r:id="rId23" w:history="1">
        <w:r w:rsidRPr="00927459">
          <w:rPr>
            <w:rFonts w:ascii="Arial" w:hAnsi="Arial" w:cs="Arial"/>
            <w:i/>
            <w:color w:val="0000FF"/>
            <w:u w:val="single"/>
          </w:rPr>
          <w:t>info@grada.cz</w:t>
        </w:r>
      </w:hyperlink>
      <w:r w:rsidRPr="00927459">
        <w:rPr>
          <w:rFonts w:ascii="Arial" w:hAnsi="Arial" w:cs="Arial"/>
          <w:i/>
          <w:iCs/>
          <w:color w:val="000000"/>
        </w:rPr>
        <w:t xml:space="preserve"> </w:t>
      </w:r>
    </w:p>
    <w:p w14:paraId="170DC87C" w14:textId="6CFA9EDE" w:rsidR="00BA2BBA" w:rsidRPr="00927459" w:rsidRDefault="00BA2BBA" w:rsidP="00FE4A24">
      <w:pPr>
        <w:spacing w:before="100" w:beforeAutospacing="1" w:line="340" w:lineRule="atLeast"/>
        <w:rPr>
          <w:rFonts w:ascii="Arial" w:hAnsi="Arial" w:cs="Arial"/>
          <w:color w:val="000000"/>
        </w:rPr>
      </w:pPr>
    </w:p>
    <w:sectPr w:rsidR="00BA2BBA" w:rsidRPr="00927459" w:rsidSect="00723835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6A55B" w14:textId="77777777" w:rsidR="00B901CC" w:rsidRDefault="00B901CC">
      <w:r>
        <w:separator/>
      </w:r>
    </w:p>
  </w:endnote>
  <w:endnote w:type="continuationSeparator" w:id="0">
    <w:p w14:paraId="2A366E20" w14:textId="77777777" w:rsidR="00B901CC" w:rsidRDefault="00B9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F1AA0" w14:textId="77777777" w:rsidR="0063391F" w:rsidRPr="000C2FCE" w:rsidRDefault="00F47713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667C6BC" wp14:editId="00592D90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CE9B4" w14:textId="77777777" w:rsidR="00D211D3" w:rsidRDefault="00F47713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32A276C" wp14:editId="333754E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8E9D2" w14:textId="77777777" w:rsidR="00B901CC" w:rsidRDefault="00B901CC">
      <w:r>
        <w:separator/>
      </w:r>
    </w:p>
  </w:footnote>
  <w:footnote w:type="continuationSeparator" w:id="0">
    <w:p w14:paraId="2B3CC63C" w14:textId="77777777" w:rsidR="00B901CC" w:rsidRDefault="00B90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A9F5D" w14:textId="054CFA5E" w:rsidR="004F0B9B" w:rsidRPr="00C23107" w:rsidRDefault="00ED5EAE" w:rsidP="006068BD">
    <w:pPr>
      <w:tabs>
        <w:tab w:val="left" w:pos="4536"/>
      </w:tabs>
      <w:spacing w:before="120"/>
      <w:ind w:left="4536" w:right="-57" w:hanging="2835"/>
      <w:jc w:val="right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16E398A8" wp14:editId="38AB8D92">
          <wp:simplePos x="0" y="0"/>
          <wp:positionH relativeFrom="margin">
            <wp:posOffset>5162550</wp:posOffset>
          </wp:positionH>
          <wp:positionV relativeFrom="paragraph">
            <wp:posOffset>85090</wp:posOffset>
          </wp:positionV>
          <wp:extent cx="1125220" cy="217990"/>
          <wp:effectExtent l="0" t="0" r="0" b="0"/>
          <wp:wrapSquare wrapText="bothSides"/>
          <wp:docPr id="8" name="Obrázek 8" descr="Obsah obrázku Písmo, text, logo, Grafika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 descr="Obsah obrázku Písmo, text, logo, Grafika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220" cy="217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7713">
      <w:rPr>
        <w:noProof/>
      </w:rPr>
      <w:drawing>
        <wp:anchor distT="0" distB="0" distL="114300" distR="114300" simplePos="0" relativeHeight="251654656" behindDoc="0" locked="0" layoutInCell="1" allowOverlap="1" wp14:anchorId="4D5EBB5F" wp14:editId="76A4CD90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713">
      <w:rPr>
        <w:noProof/>
      </w:rPr>
      <w:drawing>
        <wp:anchor distT="0" distB="0" distL="114300" distR="114300" simplePos="0" relativeHeight="251653632" behindDoc="0" locked="0" layoutInCell="1" allowOverlap="1" wp14:anchorId="2C2C904F" wp14:editId="44A902DC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19507626" w14:textId="77777777" w:rsidR="004F0B9B" w:rsidRDefault="00F4771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DF9BCC" wp14:editId="7768ADD5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Line 2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" from="95.35pt,22.05pt" to="492.85pt,22.4pt" w14:anchorId="1A78CB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E1C496" wp14:editId="413F59E0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09601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5E1C496">
              <v:stroke joinstyle="miter"/>
              <v:path gradientshapeok="t" o:connecttype="rect"/>
            </v:shapetype>
            <v:shape id="Textové pole 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spid="_x0000_s1026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>
              <v:fill opacity="0"/>
              <v:textbox inset="0,0,0,0">
                <w:txbxContent>
                  <w:p w:rsidR="00C23107" w:rsidRDefault="008650CF" w14:paraId="6CC09601" w14:textId="77777777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19588" w14:textId="77777777" w:rsidR="00D211D3" w:rsidRDefault="00F477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C2A0F8C" wp14:editId="14A3365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0BAAC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4B64308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1C2A0F8C">
              <v:stroke joinstyle="miter"/>
              <v:path gradientshapeok="t" o:connecttype="rect"/>
            </v:shapetype>
            <v:shape id="_x0000_s1027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>
              <v:fill opacity="0"/>
              <v:textbox inset="0,0,0,0">
                <w:txbxContent>
                  <w:p w:rsidRPr="00C23107" w:rsidR="00D211D3" w:rsidP="00D211D3" w:rsidRDefault="00D211D3" w14:paraId="5970BAAC" w14:textId="7777777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D211D3" w:rsidP="00D211D3" w:rsidRDefault="00D211D3" w14:paraId="54B64308" w14:textId="7777777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4678DB4" wp14:editId="23B408C9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line id="Line 11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" from="111.75pt,56.3pt" to="519.35pt,56.3pt" w14:anchorId="7E3BE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4CC1CB0E" wp14:editId="4197AF3A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9552D"/>
    <w:multiLevelType w:val="hybridMultilevel"/>
    <w:tmpl w:val="3BFA72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31E2E"/>
    <w:multiLevelType w:val="hybridMultilevel"/>
    <w:tmpl w:val="1A00B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774687">
    <w:abstractNumId w:val="1"/>
  </w:num>
  <w:num w:numId="2" w16cid:durableId="12354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F7"/>
    <w:rsid w:val="000126E5"/>
    <w:rsid w:val="00033CB8"/>
    <w:rsid w:val="0003401F"/>
    <w:rsid w:val="00042BC1"/>
    <w:rsid w:val="00051604"/>
    <w:rsid w:val="00062100"/>
    <w:rsid w:val="0006630D"/>
    <w:rsid w:val="000719F5"/>
    <w:rsid w:val="00072F33"/>
    <w:rsid w:val="00086B87"/>
    <w:rsid w:val="000907B7"/>
    <w:rsid w:val="000964A9"/>
    <w:rsid w:val="000A04C8"/>
    <w:rsid w:val="000A4500"/>
    <w:rsid w:val="000B687A"/>
    <w:rsid w:val="000C1A21"/>
    <w:rsid w:val="000C2FCE"/>
    <w:rsid w:val="00105EE6"/>
    <w:rsid w:val="001079AB"/>
    <w:rsid w:val="001130B9"/>
    <w:rsid w:val="00114A7E"/>
    <w:rsid w:val="00114F04"/>
    <w:rsid w:val="00115C37"/>
    <w:rsid w:val="00125472"/>
    <w:rsid w:val="001446E7"/>
    <w:rsid w:val="00175E43"/>
    <w:rsid w:val="001875E0"/>
    <w:rsid w:val="0019337B"/>
    <w:rsid w:val="001A0AC7"/>
    <w:rsid w:val="001A3D2D"/>
    <w:rsid w:val="001D1C17"/>
    <w:rsid w:val="001D6D01"/>
    <w:rsid w:val="001E06FD"/>
    <w:rsid w:val="001F6D7C"/>
    <w:rsid w:val="002057D4"/>
    <w:rsid w:val="00223479"/>
    <w:rsid w:val="00231C51"/>
    <w:rsid w:val="00235B5E"/>
    <w:rsid w:val="002409B8"/>
    <w:rsid w:val="00244A53"/>
    <w:rsid w:val="002534F1"/>
    <w:rsid w:val="00272D23"/>
    <w:rsid w:val="002813F0"/>
    <w:rsid w:val="00291C2A"/>
    <w:rsid w:val="002B514D"/>
    <w:rsid w:val="002F1CB1"/>
    <w:rsid w:val="003037ED"/>
    <w:rsid w:val="00312043"/>
    <w:rsid w:val="00315E45"/>
    <w:rsid w:val="003254DE"/>
    <w:rsid w:val="00333F7C"/>
    <w:rsid w:val="003419A4"/>
    <w:rsid w:val="003518AE"/>
    <w:rsid w:val="00361AE6"/>
    <w:rsid w:val="00364AF1"/>
    <w:rsid w:val="00372647"/>
    <w:rsid w:val="0037384B"/>
    <w:rsid w:val="003745C5"/>
    <w:rsid w:val="0038549F"/>
    <w:rsid w:val="003B0C20"/>
    <w:rsid w:val="003B7616"/>
    <w:rsid w:val="003C1FC5"/>
    <w:rsid w:val="003C6A41"/>
    <w:rsid w:val="003D2CED"/>
    <w:rsid w:val="003E0979"/>
    <w:rsid w:val="003E2A2B"/>
    <w:rsid w:val="003E7DB6"/>
    <w:rsid w:val="00406043"/>
    <w:rsid w:val="00414B0A"/>
    <w:rsid w:val="0041688B"/>
    <w:rsid w:val="00421AEE"/>
    <w:rsid w:val="00426D6A"/>
    <w:rsid w:val="0043330B"/>
    <w:rsid w:val="0043422E"/>
    <w:rsid w:val="00441692"/>
    <w:rsid w:val="00441F8D"/>
    <w:rsid w:val="00445C31"/>
    <w:rsid w:val="004472FD"/>
    <w:rsid w:val="00483385"/>
    <w:rsid w:val="004845B0"/>
    <w:rsid w:val="00492888"/>
    <w:rsid w:val="004A618B"/>
    <w:rsid w:val="004D50D0"/>
    <w:rsid w:val="004F0B9B"/>
    <w:rsid w:val="00500853"/>
    <w:rsid w:val="0050343E"/>
    <w:rsid w:val="00504D10"/>
    <w:rsid w:val="00515363"/>
    <w:rsid w:val="00522B3F"/>
    <w:rsid w:val="00546DB0"/>
    <w:rsid w:val="005560CA"/>
    <w:rsid w:val="005617BF"/>
    <w:rsid w:val="005656F4"/>
    <w:rsid w:val="00584D10"/>
    <w:rsid w:val="005B1C9E"/>
    <w:rsid w:val="005D25D4"/>
    <w:rsid w:val="005D4A58"/>
    <w:rsid w:val="006068BD"/>
    <w:rsid w:val="0063391F"/>
    <w:rsid w:val="00655F9D"/>
    <w:rsid w:val="00656785"/>
    <w:rsid w:val="00656C96"/>
    <w:rsid w:val="00657E62"/>
    <w:rsid w:val="00664BD5"/>
    <w:rsid w:val="00670D21"/>
    <w:rsid w:val="00682033"/>
    <w:rsid w:val="006849DD"/>
    <w:rsid w:val="00691C59"/>
    <w:rsid w:val="006A4398"/>
    <w:rsid w:val="006B5E20"/>
    <w:rsid w:val="006C5082"/>
    <w:rsid w:val="006C58DD"/>
    <w:rsid w:val="006D72AB"/>
    <w:rsid w:val="006F1643"/>
    <w:rsid w:val="00704586"/>
    <w:rsid w:val="0071063C"/>
    <w:rsid w:val="00723835"/>
    <w:rsid w:val="0072445C"/>
    <w:rsid w:val="0072645E"/>
    <w:rsid w:val="00733E2F"/>
    <w:rsid w:val="0076673B"/>
    <w:rsid w:val="007678DC"/>
    <w:rsid w:val="00782C02"/>
    <w:rsid w:val="007873C3"/>
    <w:rsid w:val="007A2933"/>
    <w:rsid w:val="007A347D"/>
    <w:rsid w:val="007C2853"/>
    <w:rsid w:val="007C6E4B"/>
    <w:rsid w:val="007C6EFC"/>
    <w:rsid w:val="007E5A38"/>
    <w:rsid w:val="007E72D7"/>
    <w:rsid w:val="00824779"/>
    <w:rsid w:val="008412BB"/>
    <w:rsid w:val="0085059E"/>
    <w:rsid w:val="00852905"/>
    <w:rsid w:val="00860C62"/>
    <w:rsid w:val="008639DC"/>
    <w:rsid w:val="008650CF"/>
    <w:rsid w:val="00867564"/>
    <w:rsid w:val="00874DD7"/>
    <w:rsid w:val="00877B76"/>
    <w:rsid w:val="008818AC"/>
    <w:rsid w:val="008949B0"/>
    <w:rsid w:val="00894F97"/>
    <w:rsid w:val="008B59E7"/>
    <w:rsid w:val="008C0398"/>
    <w:rsid w:val="008C3F95"/>
    <w:rsid w:val="008C441D"/>
    <w:rsid w:val="008E008E"/>
    <w:rsid w:val="008F2489"/>
    <w:rsid w:val="009007CA"/>
    <w:rsid w:val="009118DA"/>
    <w:rsid w:val="009204B6"/>
    <w:rsid w:val="00925B40"/>
    <w:rsid w:val="00927459"/>
    <w:rsid w:val="009632EF"/>
    <w:rsid w:val="00971EE9"/>
    <w:rsid w:val="00980DCA"/>
    <w:rsid w:val="0098529E"/>
    <w:rsid w:val="00996368"/>
    <w:rsid w:val="009A5D91"/>
    <w:rsid w:val="009C3919"/>
    <w:rsid w:val="009D3151"/>
    <w:rsid w:val="009E67EF"/>
    <w:rsid w:val="00A05169"/>
    <w:rsid w:val="00A20B77"/>
    <w:rsid w:val="00A354A8"/>
    <w:rsid w:val="00A47A7B"/>
    <w:rsid w:val="00A71405"/>
    <w:rsid w:val="00A727EA"/>
    <w:rsid w:val="00A77C40"/>
    <w:rsid w:val="00A827FA"/>
    <w:rsid w:val="00A920F0"/>
    <w:rsid w:val="00A96A56"/>
    <w:rsid w:val="00AA28BF"/>
    <w:rsid w:val="00AA5341"/>
    <w:rsid w:val="00AA628F"/>
    <w:rsid w:val="00AC2D70"/>
    <w:rsid w:val="00AD64B1"/>
    <w:rsid w:val="00AF4E42"/>
    <w:rsid w:val="00B11E33"/>
    <w:rsid w:val="00B15C94"/>
    <w:rsid w:val="00B32AA1"/>
    <w:rsid w:val="00B3359D"/>
    <w:rsid w:val="00B37862"/>
    <w:rsid w:val="00B5021A"/>
    <w:rsid w:val="00B578B9"/>
    <w:rsid w:val="00B67FFA"/>
    <w:rsid w:val="00B72174"/>
    <w:rsid w:val="00B901CC"/>
    <w:rsid w:val="00B93612"/>
    <w:rsid w:val="00BA2BBA"/>
    <w:rsid w:val="00BA4F99"/>
    <w:rsid w:val="00BA5EB7"/>
    <w:rsid w:val="00BC682F"/>
    <w:rsid w:val="00BD31F7"/>
    <w:rsid w:val="00BD62A3"/>
    <w:rsid w:val="00BF2BF9"/>
    <w:rsid w:val="00BF591A"/>
    <w:rsid w:val="00C000EC"/>
    <w:rsid w:val="00C016B8"/>
    <w:rsid w:val="00C111C7"/>
    <w:rsid w:val="00C23107"/>
    <w:rsid w:val="00C27DD5"/>
    <w:rsid w:val="00C8037A"/>
    <w:rsid w:val="00C8302B"/>
    <w:rsid w:val="00C92BE8"/>
    <w:rsid w:val="00C978F6"/>
    <w:rsid w:val="00CA5439"/>
    <w:rsid w:val="00CA6972"/>
    <w:rsid w:val="00CC4057"/>
    <w:rsid w:val="00CE04A4"/>
    <w:rsid w:val="00CF7521"/>
    <w:rsid w:val="00D02FFD"/>
    <w:rsid w:val="00D1278B"/>
    <w:rsid w:val="00D211D3"/>
    <w:rsid w:val="00D35118"/>
    <w:rsid w:val="00D3527C"/>
    <w:rsid w:val="00D423C4"/>
    <w:rsid w:val="00D42A33"/>
    <w:rsid w:val="00D463E8"/>
    <w:rsid w:val="00D60A99"/>
    <w:rsid w:val="00D61D03"/>
    <w:rsid w:val="00D66D92"/>
    <w:rsid w:val="00DC2B09"/>
    <w:rsid w:val="00DE542C"/>
    <w:rsid w:val="00DF1BA9"/>
    <w:rsid w:val="00DF38C2"/>
    <w:rsid w:val="00DF75A0"/>
    <w:rsid w:val="00E0109E"/>
    <w:rsid w:val="00E039B8"/>
    <w:rsid w:val="00E06164"/>
    <w:rsid w:val="00E06936"/>
    <w:rsid w:val="00E12466"/>
    <w:rsid w:val="00E16870"/>
    <w:rsid w:val="00E25646"/>
    <w:rsid w:val="00E44996"/>
    <w:rsid w:val="00E530BE"/>
    <w:rsid w:val="00E571E9"/>
    <w:rsid w:val="00E649D4"/>
    <w:rsid w:val="00E71FC8"/>
    <w:rsid w:val="00EA2170"/>
    <w:rsid w:val="00EB1270"/>
    <w:rsid w:val="00EB3092"/>
    <w:rsid w:val="00EB7F3C"/>
    <w:rsid w:val="00EC7926"/>
    <w:rsid w:val="00ED5EAE"/>
    <w:rsid w:val="00ED680E"/>
    <w:rsid w:val="00EF13B0"/>
    <w:rsid w:val="00EF5825"/>
    <w:rsid w:val="00F04100"/>
    <w:rsid w:val="00F12D9D"/>
    <w:rsid w:val="00F243D9"/>
    <w:rsid w:val="00F40F74"/>
    <w:rsid w:val="00F47713"/>
    <w:rsid w:val="00F52165"/>
    <w:rsid w:val="00F64D38"/>
    <w:rsid w:val="00F715E3"/>
    <w:rsid w:val="00F746E1"/>
    <w:rsid w:val="00F82D4D"/>
    <w:rsid w:val="00FB0DB4"/>
    <w:rsid w:val="00FE4A24"/>
    <w:rsid w:val="00FF0766"/>
    <w:rsid w:val="00FF6CCC"/>
    <w:rsid w:val="0374D775"/>
    <w:rsid w:val="0E3CC449"/>
    <w:rsid w:val="0EA29E79"/>
    <w:rsid w:val="1230FF79"/>
    <w:rsid w:val="2114A23F"/>
    <w:rsid w:val="26C1D6A7"/>
    <w:rsid w:val="2A68FB92"/>
    <w:rsid w:val="2E7C3094"/>
    <w:rsid w:val="45BEF82A"/>
    <w:rsid w:val="4A7C4EE5"/>
    <w:rsid w:val="4C6561A0"/>
    <w:rsid w:val="4E58BB9C"/>
    <w:rsid w:val="51CFAC4C"/>
    <w:rsid w:val="55974608"/>
    <w:rsid w:val="57A75504"/>
    <w:rsid w:val="5F7B98BF"/>
    <w:rsid w:val="614C34FE"/>
    <w:rsid w:val="6179E9A4"/>
    <w:rsid w:val="63BFD79F"/>
    <w:rsid w:val="6EFA3FAC"/>
    <w:rsid w:val="709A8D13"/>
    <w:rsid w:val="7525CFB7"/>
    <w:rsid w:val="776B208F"/>
    <w:rsid w:val="7CA11B8B"/>
    <w:rsid w:val="7F65B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E64C0"/>
  <w15:chartTrackingRefBased/>
  <w15:docId w15:val="{C567529E-A7A5-4564-837C-9B40693C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F1CB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409B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35B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370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704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rada.cz/dabelsky-pritel-%E2%80%93-na-prani-lucifera-14577/" TargetMode="External"/><Relationship Id="rId18" Type="http://schemas.openxmlformats.org/officeDocument/2006/relationships/hyperlink" Target="https://elizabethbriggs.com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veronika.baresova@grada.cz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tiktok.com/@elizabethbrigg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ElizabethBriggsAuthor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da.cz/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instagram.com/elizabethbriggsbooks/" TargetMode="External"/><Relationship Id="rId23" Type="http://schemas.openxmlformats.org/officeDocument/2006/relationships/hyperlink" Target="mailto:info@grada.cz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cosmopolis.cz/" TargetMode="External"/><Relationship Id="rId19" Type="http://schemas.openxmlformats.org/officeDocument/2006/relationships/hyperlink" Target="https://www.grada.cz/autor/briggsova-elizabeth-9491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hyperlink" Target="http://www.grada.cz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C53DED-5976-4CBF-9379-2990A4ADFF2D}">
  <ds:schemaRefs>
    <ds:schemaRef ds:uri="http://schemas.microsoft.com/office/2006/metadata/properties"/>
    <ds:schemaRef ds:uri="http://schemas.microsoft.com/office/infopath/2007/PartnerControls"/>
    <ds:schemaRef ds:uri="cd045498-cb75-4b68-ae89-11f7d9de2523"/>
    <ds:schemaRef ds:uri="fc77630a-6bab-4e71-9a2f-21b73d7c4501"/>
  </ds:schemaRefs>
</ds:datastoreItem>
</file>

<file path=customXml/itemProps2.xml><?xml version="1.0" encoding="utf-8"?>
<ds:datastoreItem xmlns:ds="http://schemas.openxmlformats.org/officeDocument/2006/customXml" ds:itemID="{71F69D14-0ED6-4864-9674-81D05409A2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2BA08F-51AA-44DB-AF28-ECFD1A43E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7630a-6bab-4e71-9a2f-21b73d7c4501"/>
    <ds:schemaRef ds:uri="cd045498-cb75-4b68-ae89-11f7d9de25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13</TotalTime>
  <Pages>4</Pages>
  <Words>776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Leciánová Martina</cp:lastModifiedBy>
  <cp:revision>154</cp:revision>
  <cp:lastPrinted>2005-11-10T11:15:00Z</cp:lastPrinted>
  <dcterms:created xsi:type="dcterms:W3CDTF">2023-01-17T10:06:00Z</dcterms:created>
  <dcterms:modified xsi:type="dcterms:W3CDTF">2025-09-09T07:12:00Z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  <property fmtid="{D5CDD505-2E9C-101B-9397-08002B2CF9AE}" pid="3" name="MediaServiceImageTags">
    <vt:lpwstr/>
  </property>
</Properties>
</file>