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9897" w14:textId="77777777" w:rsidR="00710732" w:rsidRDefault="00710732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043692FD" w14:textId="5F3AEF2E" w:rsidR="005412A3" w:rsidRDefault="001042F2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proofErr w:type="spellStart"/>
      <w:r w:rsidRPr="001042F2">
        <w:rPr>
          <w:rFonts w:asciiTheme="minorHAnsi" w:hAnsiTheme="minorHAnsi" w:cstheme="minorHAnsi"/>
          <w:b/>
          <w:bCs/>
          <w:sz w:val="32"/>
          <w:szCs w:val="32"/>
          <w:u w:val="single"/>
        </w:rPr>
        <w:t>Nigel</w:t>
      </w:r>
      <w:proofErr w:type="spellEnd"/>
      <w:r w:rsidRPr="001042F2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1042F2">
        <w:rPr>
          <w:rFonts w:asciiTheme="minorHAnsi" w:hAnsiTheme="minorHAnsi" w:cstheme="minorHAnsi"/>
          <w:b/>
          <w:bCs/>
          <w:sz w:val="32"/>
          <w:szCs w:val="32"/>
          <w:u w:val="single"/>
        </w:rPr>
        <w:t>Farndale</w:t>
      </w:r>
      <w:proofErr w:type="spellEnd"/>
      <w:r w:rsidRPr="001042F2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5412A3" w:rsidRPr="001042F2">
        <w:rPr>
          <w:rFonts w:asciiTheme="minorHAnsi" w:hAnsiTheme="minorHAnsi" w:cstheme="minorHAnsi"/>
          <w:b/>
          <w:bCs/>
          <w:sz w:val="32"/>
          <w:szCs w:val="32"/>
          <w:u w:val="single"/>
        </w:rPr>
        <w:t>Diktátorova múza</w:t>
      </w:r>
    </w:p>
    <w:p w14:paraId="6AD279CD" w14:textId="2797A24A" w:rsidR="001042F2" w:rsidRPr="001042F2" w:rsidRDefault="001042F2" w:rsidP="0071073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proofErr w:type="spellStart"/>
      <w:r w:rsidRPr="001042F2">
        <w:rPr>
          <w:rFonts w:asciiTheme="minorHAnsi" w:hAnsiTheme="minorHAnsi" w:cstheme="minorHAnsi"/>
          <w:i/>
          <w:iCs/>
          <w:color w:val="FF0000"/>
          <w:sz w:val="22"/>
          <w:szCs w:val="22"/>
        </w:rPr>
        <w:t>Leni</w:t>
      </w:r>
      <w:proofErr w:type="spellEnd"/>
      <w:r w:rsidRPr="001042F2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Riefenstahlová, Hitler</w:t>
      </w:r>
      <w:r w:rsidRPr="001042F2">
        <w:rPr>
          <w:rFonts w:asciiTheme="minorHAnsi" w:hAnsiTheme="minorHAnsi" w:cstheme="minorHAnsi" w:hint="cs"/>
          <w:i/>
          <w:iCs/>
          <w:color w:val="FF0000"/>
          <w:sz w:val="22"/>
          <w:szCs w:val="22"/>
        </w:rPr>
        <w:t>ů</w:t>
      </w:r>
      <w:r w:rsidRPr="001042F2">
        <w:rPr>
          <w:rFonts w:asciiTheme="minorHAnsi" w:hAnsiTheme="minorHAnsi" w:cstheme="minorHAnsi"/>
          <w:i/>
          <w:iCs/>
          <w:color w:val="FF0000"/>
          <w:sz w:val="22"/>
          <w:szCs w:val="22"/>
        </w:rPr>
        <w:t>v Berlín a olympijské hry</w:t>
      </w:r>
    </w:p>
    <w:p w14:paraId="626BA332" w14:textId="77777777" w:rsidR="001042F2" w:rsidRDefault="001042F2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134D9" w14:textId="77777777" w:rsidR="00C618E1" w:rsidRDefault="005412A3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12A3">
        <w:rPr>
          <w:rFonts w:asciiTheme="minorHAnsi" w:hAnsiTheme="minorHAnsi" w:cstheme="minorHAnsi"/>
          <w:b/>
          <w:bCs/>
          <w:sz w:val="24"/>
          <w:szCs w:val="24"/>
        </w:rPr>
        <w:t xml:space="preserve">Anotace: </w:t>
      </w:r>
    </w:p>
    <w:p w14:paraId="1441E6D4" w14:textId="07CA0C94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Když německá filmová historička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Sigrun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Meierová v roce 2005 objeví vystřižené a nikdy nezveřejněné záběry, je to začátek cesty k dlouho pohřbenému tajemství, v němž hlavní roli sehrála sama Leni Riefenstahlová.</w:t>
      </w:r>
    </w:p>
    <w:p w14:paraId="3F40FF39" w14:textId="77777777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Píše se rok 1933 a Evropa tají dech. Hitler upevňuje svoji moc a začínají přípravy na berlínskou olympiádu. Leni Riefenstahlovou – filmovou průkopnici a svobodomyslnou hvězdu Třetí říše – sám Hitler pověřil úkolem zachytit olympijské hry na filmový pás. Leni však brzy zjistí, že přízeň mocných je vrtkavá a životem si nemohou být jisti ani ti nejbližší. </w:t>
      </w:r>
    </w:p>
    <w:p w14:paraId="3B8C0DFE" w14:textId="77777777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Kim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Newlands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, anglický atlet podporovaný Britskou unií fašistů, je celým srdcem oddaný své povrchní přítelkyni z vyšší společnosti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Connie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. Jeho touha získat olympijské zlato si však žádá svou daň a Kim je nucen zapřít, kým ve skutečnosti je. </w:t>
      </w:r>
    </w:p>
    <w:p w14:paraId="07018C6A" w14:textId="77777777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Velšského komunistu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Aluna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Pryce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zase pověřili, aby britské fašisty infiltroval. Když se spřátelí s Kimem a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Connií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>, musí se sám rozhodnout, zda účel skutečně světí prostředky.</w:t>
      </w:r>
    </w:p>
    <w:p w14:paraId="61746864" w14:textId="08827C16" w:rsid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Leni dokáže prostřednictvím své kamery i pamětí manipulovat s pravdou. Ačkoli některé scény z vlastního života ráda ponechá na podlaze střižny, neznamená to, že jsou navždy ztraceny. Co se stane, když se osudy všech nevyhnutelně protnou právě v Berlíně, během olympijských her? Jaké tajemství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Sigrun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při svém pátrání odhalí?</w:t>
      </w:r>
    </w:p>
    <w:p w14:paraId="10DF1716" w14:textId="59855838" w:rsidR="005F7FD9" w:rsidRDefault="005F7FD9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9AC45F" w14:textId="77777777" w:rsidR="005F7FD9" w:rsidRPr="00C074F0" w:rsidRDefault="005F7FD9" w:rsidP="005F7FD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74F0">
        <w:rPr>
          <w:rFonts w:asciiTheme="minorHAnsi" w:hAnsiTheme="minorHAnsi" w:cstheme="minorHAnsi"/>
          <w:b/>
          <w:bCs/>
          <w:sz w:val="24"/>
          <w:szCs w:val="24"/>
        </w:rPr>
        <w:t xml:space="preserve">STR: </w:t>
      </w:r>
      <w:r w:rsidRPr="00C074F0">
        <w:rPr>
          <w:rFonts w:asciiTheme="minorHAnsi" w:hAnsiTheme="minorHAnsi" w:cstheme="minorHAnsi"/>
          <w:sz w:val="24"/>
          <w:szCs w:val="24"/>
        </w:rPr>
        <w:t>360</w:t>
      </w:r>
    </w:p>
    <w:p w14:paraId="126C59F0" w14:textId="77777777" w:rsidR="005F7FD9" w:rsidRDefault="005F7FD9" w:rsidP="005F7F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074F0">
        <w:rPr>
          <w:rFonts w:asciiTheme="minorHAnsi" w:hAnsiTheme="minorHAnsi" w:cstheme="minorHAnsi"/>
          <w:b/>
          <w:bCs/>
          <w:sz w:val="24"/>
          <w:szCs w:val="24"/>
        </w:rPr>
        <w:t xml:space="preserve">MOC: </w:t>
      </w:r>
      <w:r w:rsidRPr="00C074F0">
        <w:rPr>
          <w:rFonts w:asciiTheme="minorHAnsi" w:hAnsiTheme="minorHAnsi" w:cstheme="minorHAnsi"/>
          <w:sz w:val="24"/>
          <w:szCs w:val="24"/>
        </w:rPr>
        <w:t>399 K</w:t>
      </w:r>
      <w:r w:rsidRPr="00C074F0">
        <w:rPr>
          <w:rFonts w:asciiTheme="minorHAnsi" w:hAnsiTheme="minorHAnsi" w:cstheme="minorHAnsi" w:hint="cs"/>
          <w:sz w:val="24"/>
          <w:szCs w:val="24"/>
        </w:rPr>
        <w:t>č</w:t>
      </w:r>
    </w:p>
    <w:p w14:paraId="6B964325" w14:textId="77777777" w:rsidR="005F7FD9" w:rsidRPr="005412A3" w:rsidRDefault="005F7FD9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C24A26" w14:textId="77777777" w:rsidR="00C618E1" w:rsidRDefault="005412A3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12A3">
        <w:rPr>
          <w:rFonts w:asciiTheme="minorHAnsi" w:hAnsiTheme="minorHAnsi" w:cstheme="minorHAnsi"/>
          <w:b/>
          <w:bCs/>
          <w:sz w:val="24"/>
          <w:szCs w:val="24"/>
        </w:rPr>
        <w:t>O autorovi:</w:t>
      </w:r>
    </w:p>
    <w:p w14:paraId="263825BB" w14:textId="722158C0" w:rsid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412A3">
        <w:rPr>
          <w:rFonts w:asciiTheme="minorHAnsi" w:hAnsiTheme="minorHAnsi" w:cstheme="minorHAnsi"/>
          <w:b/>
          <w:bCs/>
          <w:sz w:val="24"/>
          <w:szCs w:val="24"/>
        </w:rPr>
        <w:t>Nigel</w:t>
      </w:r>
      <w:proofErr w:type="spellEnd"/>
      <w:r w:rsidRPr="005412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b/>
          <w:bCs/>
          <w:sz w:val="24"/>
          <w:szCs w:val="24"/>
        </w:rPr>
        <w:t>Farndale</w:t>
      </w:r>
      <w:proofErr w:type="spellEnd"/>
      <w:r w:rsidRPr="005412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412A3">
        <w:rPr>
          <w:rFonts w:asciiTheme="minorHAnsi" w:hAnsiTheme="minorHAnsi" w:cstheme="minorHAnsi"/>
          <w:sz w:val="24"/>
          <w:szCs w:val="24"/>
        </w:rPr>
        <w:t xml:space="preserve">je autor románu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Blasphemer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>, který se dostal do užšího výb</w:t>
      </w:r>
      <w:r w:rsidRPr="005412A3">
        <w:rPr>
          <w:rFonts w:asciiTheme="minorHAnsi" w:hAnsiTheme="minorHAnsi" w:cstheme="minorHAnsi" w:hint="cs"/>
          <w:sz w:val="24"/>
          <w:szCs w:val="24"/>
        </w:rPr>
        <w:t>ě</w:t>
      </w:r>
      <w:r w:rsidRPr="005412A3">
        <w:rPr>
          <w:rFonts w:asciiTheme="minorHAnsi" w:hAnsiTheme="minorHAnsi" w:cstheme="minorHAnsi"/>
          <w:sz w:val="24"/>
          <w:szCs w:val="24"/>
        </w:rPr>
        <w:t xml:space="preserve">ru na cenu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Costa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Novel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Award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>. Mezi jeho p</w:t>
      </w:r>
      <w:r w:rsidRPr="005412A3">
        <w:rPr>
          <w:rFonts w:asciiTheme="minorHAnsi" w:hAnsiTheme="minorHAnsi" w:cstheme="minorHAnsi" w:hint="cs"/>
          <w:sz w:val="24"/>
          <w:szCs w:val="24"/>
        </w:rPr>
        <w:t>ř</w:t>
      </w:r>
      <w:r w:rsidRPr="005412A3">
        <w:rPr>
          <w:rFonts w:asciiTheme="minorHAnsi" w:hAnsiTheme="minorHAnsi" w:cstheme="minorHAnsi"/>
          <w:sz w:val="24"/>
          <w:szCs w:val="24"/>
        </w:rPr>
        <w:t>edchozí knihy pat</w:t>
      </w:r>
      <w:r w:rsidRPr="005412A3">
        <w:rPr>
          <w:rFonts w:asciiTheme="minorHAnsi" w:hAnsiTheme="minorHAnsi" w:cstheme="minorHAnsi" w:hint="cs"/>
          <w:sz w:val="24"/>
          <w:szCs w:val="24"/>
        </w:rPr>
        <w:t>ř</w:t>
      </w:r>
      <w:r w:rsidRPr="005412A3">
        <w:rPr>
          <w:rFonts w:asciiTheme="minorHAnsi" w:hAnsiTheme="minorHAnsi" w:cstheme="minorHAnsi" w:hint="eastAsia"/>
          <w:sz w:val="24"/>
          <w:szCs w:val="24"/>
        </w:rPr>
        <w:t>í</w:t>
      </w:r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Haw-Haw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Tragedy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of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William and Margaret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Joyce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, jež </w:t>
      </w:r>
      <w:r w:rsidRPr="005412A3">
        <w:rPr>
          <w:rFonts w:asciiTheme="minorHAnsi" w:hAnsiTheme="minorHAnsi" w:cstheme="minorHAnsi"/>
          <w:sz w:val="24"/>
          <w:szCs w:val="24"/>
        </w:rPr>
        <w:lastRenderedPageBreak/>
        <w:t xml:space="preserve">postoupilo do finále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Whitbread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Biography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Award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a James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Tait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Black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Memorial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Prize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>. S manželkou a t</w:t>
      </w:r>
      <w:r w:rsidRPr="005412A3">
        <w:rPr>
          <w:rFonts w:asciiTheme="minorHAnsi" w:hAnsiTheme="minorHAnsi" w:cstheme="minorHAnsi" w:hint="cs"/>
          <w:sz w:val="24"/>
          <w:szCs w:val="24"/>
        </w:rPr>
        <w:t>ř</w:t>
      </w:r>
      <w:r w:rsidRPr="005412A3">
        <w:rPr>
          <w:rFonts w:asciiTheme="minorHAnsi" w:hAnsiTheme="minorHAnsi" w:cstheme="minorHAnsi"/>
          <w:sz w:val="24"/>
          <w:szCs w:val="24"/>
        </w:rPr>
        <w:t xml:space="preserve">emi syny žije na hranici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Hampshiru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Sussexu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>. Spojit se s ním m</w:t>
      </w:r>
      <w:r w:rsidRPr="005412A3">
        <w:rPr>
          <w:rFonts w:asciiTheme="minorHAnsi" w:hAnsiTheme="minorHAnsi" w:cstheme="minorHAnsi" w:hint="cs"/>
          <w:sz w:val="24"/>
          <w:szCs w:val="24"/>
        </w:rPr>
        <w:t>ů</w:t>
      </w:r>
      <w:r w:rsidRPr="005412A3">
        <w:rPr>
          <w:rFonts w:ascii="Cambria" w:hAnsi="Cambria" w:cs="Cambria"/>
          <w:sz w:val="24"/>
          <w:szCs w:val="24"/>
        </w:rPr>
        <w:t>ž</w:t>
      </w:r>
      <w:r w:rsidRPr="005412A3">
        <w:rPr>
          <w:rFonts w:asciiTheme="minorHAnsi" w:hAnsiTheme="minorHAnsi" w:cstheme="minorHAnsi"/>
          <w:sz w:val="24"/>
          <w:szCs w:val="24"/>
        </w:rPr>
        <w:t>ete p</w:t>
      </w:r>
      <w:r w:rsidRPr="005412A3">
        <w:rPr>
          <w:rFonts w:asciiTheme="minorHAnsi" w:hAnsiTheme="minorHAnsi" w:cstheme="minorHAnsi" w:hint="cs"/>
          <w:sz w:val="24"/>
          <w:szCs w:val="24"/>
        </w:rPr>
        <w:t>ř</w:t>
      </w:r>
      <w:r w:rsidRPr="005412A3">
        <w:rPr>
          <w:rFonts w:asciiTheme="minorHAnsi" w:hAnsiTheme="minorHAnsi" w:cstheme="minorHAnsi"/>
          <w:sz w:val="24"/>
          <w:szCs w:val="24"/>
        </w:rPr>
        <w:t xml:space="preserve">es web </w:t>
      </w:r>
      <w:hyperlink r:id="rId8" w:history="1">
        <w:r w:rsidR="00C618E1" w:rsidRPr="00350267">
          <w:rPr>
            <w:rStyle w:val="Hypertextovodkaz"/>
            <w:rFonts w:asciiTheme="minorHAnsi" w:hAnsiTheme="minorHAnsi" w:cstheme="minorHAnsi"/>
            <w:sz w:val="24"/>
            <w:szCs w:val="24"/>
          </w:rPr>
          <w:t>www.nigelfarndale.com</w:t>
        </w:r>
      </w:hyperlink>
      <w:r w:rsidRPr="005412A3">
        <w:rPr>
          <w:rFonts w:asciiTheme="minorHAnsi" w:hAnsiTheme="minorHAnsi" w:cstheme="minorHAnsi"/>
          <w:sz w:val="24"/>
          <w:szCs w:val="24"/>
        </w:rPr>
        <w:t>.</w:t>
      </w:r>
    </w:p>
    <w:p w14:paraId="5413E037" w14:textId="77777777" w:rsidR="00C618E1" w:rsidRPr="005412A3" w:rsidRDefault="00C618E1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C84F8A" w14:textId="77777777" w:rsidR="00C618E1" w:rsidRDefault="005412A3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12A3">
        <w:rPr>
          <w:rFonts w:asciiTheme="minorHAnsi" w:hAnsiTheme="minorHAnsi" w:cstheme="minorHAnsi"/>
          <w:b/>
          <w:bCs/>
          <w:sz w:val="24"/>
          <w:szCs w:val="24"/>
        </w:rPr>
        <w:t>Recenze: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7561234" w14:textId="3B174BEB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„Mistrné vykreslení protichůdných (politických) přesvědčení. Dokonale vystižená dobová atmosféra na pozadí olympijských her v roce 1936. Přesně vykreslené postavy, atmosférické a naprosto strhující.“</w:t>
      </w:r>
    </w:p>
    <w:p w14:paraId="5C051747" w14:textId="0456BA0F" w:rsid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– John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Preston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, autor románu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Dig</w:t>
      </w:r>
      <w:proofErr w:type="spellEnd"/>
    </w:p>
    <w:p w14:paraId="0E2C921E" w14:textId="77777777" w:rsidR="005F7FD9" w:rsidRPr="005412A3" w:rsidRDefault="005F7FD9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5AD616" w14:textId="17982FB0" w:rsidR="005412A3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„Temný, působivý</w:t>
      </w:r>
      <w:r w:rsidR="00A23BC1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nádherně napsaný román s</w:t>
      </w:r>
      <w:r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skvělou atmosférou.“</w:t>
      </w:r>
    </w:p>
    <w:p w14:paraId="19D3D4EC" w14:textId="5EEE3302" w:rsid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– Jenny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McCartney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autorka románu</w:t>
      </w:r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Ghost</w:t>
      </w:r>
      <w:proofErr w:type="spellEnd"/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i/>
          <w:iCs/>
          <w:sz w:val="24"/>
          <w:szCs w:val="24"/>
        </w:rPr>
        <w:t>Factory</w:t>
      </w:r>
      <w:proofErr w:type="spellEnd"/>
    </w:p>
    <w:p w14:paraId="7327B0B6" w14:textId="77777777" w:rsidR="005F7FD9" w:rsidRPr="005412A3" w:rsidRDefault="005F7FD9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955FDE" w14:textId="54B31FEA" w:rsidR="005412A3" w:rsidRPr="005F7FD9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„Román bohatý na historické detaily, tíhu dějin ovšem nese s lehkostí. Příběh, který stylem vyprávění připomíná Francouzovu milenku, s přirozenou elegancí propojuje přítomnost a minulost. Dnes, kdy ultrapravice opět posiluje a ohrožuje naši demokracii, tento román až nepříjemně předjímá možný vývoj.“ </w:t>
      </w:r>
      <w:r w:rsidRPr="005412A3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Irish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Independent</w:t>
      </w:r>
    </w:p>
    <w:p w14:paraId="7A950FF2" w14:textId="77777777" w:rsidR="005F7FD9" w:rsidRDefault="005F7FD9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D1A57FB" w14:textId="4391AEB9" w:rsidR="005412A3" w:rsidRPr="005F7FD9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Pozoruhodné 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>dílo.“</w:t>
      </w:r>
      <w:r w:rsidRPr="005412A3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Melvyn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Bragg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, autor knih 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>Sedmá pečeť</w:t>
      </w:r>
      <w:r w:rsidRPr="005412A3">
        <w:rPr>
          <w:rFonts w:asciiTheme="minorHAnsi" w:hAnsiTheme="minorHAnsi" w:cstheme="minorHAnsi"/>
          <w:sz w:val="24"/>
          <w:szCs w:val="24"/>
        </w:rPr>
        <w:t xml:space="preserve"> a 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>Dvanáct knih, které změnily svět</w:t>
      </w:r>
    </w:p>
    <w:p w14:paraId="6E05058B" w14:textId="77777777" w:rsidR="005F7FD9" w:rsidRDefault="005F7FD9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BCC80CC" w14:textId="51B2925E" w:rsidR="005412A3" w:rsidRPr="005F7FD9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„Skvělý, nezapomenutelný román.“</w:t>
      </w:r>
      <w:r w:rsidRPr="005412A3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Times</w:t>
      </w:r>
      <w:proofErr w:type="spellEnd"/>
    </w:p>
    <w:p w14:paraId="5C06F57F" w14:textId="77777777" w:rsidR="005F7FD9" w:rsidRDefault="005F7FD9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790D5FB" w14:textId="1204E5AD" w:rsidR="005412A3" w:rsidRPr="005F7FD9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„Krásné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a</w:t>
      </w:r>
      <w:r w:rsidRPr="005412A3">
        <w:rPr>
          <w:rFonts w:asciiTheme="minorHAnsi" w:hAnsiTheme="minorHAnsi" w:cstheme="minorHAnsi"/>
          <w:i/>
          <w:iCs/>
          <w:sz w:val="24"/>
          <w:szCs w:val="24"/>
        </w:rPr>
        <w:t xml:space="preserve"> povznášející.“</w:t>
      </w:r>
      <w:r w:rsidRPr="005412A3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Sunday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Telegraph</w:t>
      </w:r>
      <w:proofErr w:type="spellEnd"/>
    </w:p>
    <w:p w14:paraId="53AA393A" w14:textId="77777777" w:rsidR="005F7FD9" w:rsidRDefault="005F7FD9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FCC34F7" w14:textId="446241C8" w:rsidR="005412A3" w:rsidRPr="005F7FD9" w:rsidRDefault="005412A3" w:rsidP="00710732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412A3">
        <w:rPr>
          <w:rFonts w:asciiTheme="minorHAnsi" w:hAnsiTheme="minorHAnsi" w:cstheme="minorHAnsi"/>
          <w:i/>
          <w:iCs/>
          <w:sz w:val="24"/>
          <w:szCs w:val="24"/>
        </w:rPr>
        <w:t>„Podmanivý a duchaplný román od nesmírně talentovaného spisovatele.“</w:t>
      </w:r>
      <w:r w:rsidRPr="005412A3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Telegraph</w:t>
      </w:r>
      <w:proofErr w:type="spellEnd"/>
    </w:p>
    <w:p w14:paraId="03C89773" w14:textId="77777777" w:rsidR="00710732" w:rsidRDefault="00710732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69F14A" w14:textId="77777777" w:rsidR="00710732" w:rsidRDefault="005412A3" w:rsidP="00710732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12A3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="00DB7E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0879EFF" w14:textId="4166CA41" w:rsidR="00217214" w:rsidRPr="005412A3" w:rsidRDefault="005412A3" w:rsidP="0071073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412A3">
        <w:rPr>
          <w:rFonts w:asciiTheme="minorHAnsi" w:hAnsiTheme="minorHAnsi" w:cstheme="minorHAnsi"/>
          <w:sz w:val="24"/>
          <w:szCs w:val="24"/>
        </w:rPr>
        <w:t xml:space="preserve">„Je mi jedno, kdo má větší armádu nebo nablýskanější boty,“ pokračovala. „Nezáleží mi na hodnostech ani na medailích.“ Když poklepala na Železný kříž na Röhmově uniformě, všimla si, že opodál stojící </w:t>
      </w:r>
      <w:r w:rsidRPr="005412A3">
        <w:rPr>
          <w:rFonts w:asciiTheme="minorHAnsi" w:hAnsiTheme="minorHAnsi" w:cstheme="minorHAnsi"/>
          <w:sz w:val="24"/>
          <w:szCs w:val="24"/>
        </w:rPr>
        <w:lastRenderedPageBreak/>
        <w:t xml:space="preserve">Heinrich Himmler a Albert </w:t>
      </w:r>
      <w:proofErr w:type="spellStart"/>
      <w:r w:rsidRPr="005412A3">
        <w:rPr>
          <w:rFonts w:asciiTheme="minorHAnsi" w:hAnsiTheme="minorHAnsi" w:cstheme="minorHAnsi"/>
          <w:sz w:val="24"/>
          <w:szCs w:val="24"/>
        </w:rPr>
        <w:t>Speer</w:t>
      </w:r>
      <w:proofErr w:type="spellEnd"/>
      <w:r w:rsidRPr="005412A3">
        <w:rPr>
          <w:rFonts w:asciiTheme="minorHAnsi" w:hAnsiTheme="minorHAnsi" w:cstheme="minorHAnsi"/>
          <w:sz w:val="24"/>
          <w:szCs w:val="24"/>
        </w:rPr>
        <w:t xml:space="preserve"> marně potlačují úsměv. „A právě proto, že si těchto věcí nevšímám,“ dodala, aby potěšila svoje obecenstvo, „váš přítel Vůdce požádal o natočení toho filmu právě mě. Řekl mi, cituji: ‚Nechci další nudný stranický film. Nechci filmový týdeník ani propagandu. Chci nadčasové umělecké dílo.‘“</w:t>
      </w:r>
    </w:p>
    <w:sectPr w:rsidR="00217214" w:rsidRPr="005412A3" w:rsidSect="00BA7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0B5C" w14:textId="77777777" w:rsidR="001916D3" w:rsidRDefault="001916D3">
      <w:r>
        <w:separator/>
      </w:r>
    </w:p>
  </w:endnote>
  <w:endnote w:type="continuationSeparator" w:id="0">
    <w:p w14:paraId="678EC78B" w14:textId="77777777" w:rsidR="001916D3" w:rsidRDefault="0019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4CF3" w14:textId="77777777" w:rsidR="001916D3" w:rsidRDefault="001916D3">
      <w:r>
        <w:separator/>
      </w:r>
    </w:p>
  </w:footnote>
  <w:footnote w:type="continuationSeparator" w:id="0">
    <w:p w14:paraId="33751B4E" w14:textId="77777777" w:rsidR="001916D3" w:rsidRDefault="0019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7250"/>
    <w:rsid w:val="00062100"/>
    <w:rsid w:val="00072F33"/>
    <w:rsid w:val="000A4500"/>
    <w:rsid w:val="000A5C4E"/>
    <w:rsid w:val="000B687A"/>
    <w:rsid w:val="000C1A21"/>
    <w:rsid w:val="000C2FCE"/>
    <w:rsid w:val="0010297D"/>
    <w:rsid w:val="001042F2"/>
    <w:rsid w:val="00106A00"/>
    <w:rsid w:val="00125472"/>
    <w:rsid w:val="00132D57"/>
    <w:rsid w:val="00143237"/>
    <w:rsid w:val="001916D3"/>
    <w:rsid w:val="001C7707"/>
    <w:rsid w:val="001E426C"/>
    <w:rsid w:val="001F3F68"/>
    <w:rsid w:val="00217214"/>
    <w:rsid w:val="00234537"/>
    <w:rsid w:val="00235CDA"/>
    <w:rsid w:val="002464BD"/>
    <w:rsid w:val="00260601"/>
    <w:rsid w:val="00261853"/>
    <w:rsid w:val="002977BD"/>
    <w:rsid w:val="002A0079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D1842"/>
    <w:rsid w:val="004E5F04"/>
    <w:rsid w:val="004F0B9B"/>
    <w:rsid w:val="004F24EA"/>
    <w:rsid w:val="00500853"/>
    <w:rsid w:val="00503D15"/>
    <w:rsid w:val="00515363"/>
    <w:rsid w:val="005412A3"/>
    <w:rsid w:val="0054487E"/>
    <w:rsid w:val="00592011"/>
    <w:rsid w:val="005D3C9D"/>
    <w:rsid w:val="005D4A58"/>
    <w:rsid w:val="005D64B2"/>
    <w:rsid w:val="005F4D8D"/>
    <w:rsid w:val="005F7FD9"/>
    <w:rsid w:val="0063391F"/>
    <w:rsid w:val="00682033"/>
    <w:rsid w:val="00691C59"/>
    <w:rsid w:val="00694D67"/>
    <w:rsid w:val="006A032C"/>
    <w:rsid w:val="006A20BC"/>
    <w:rsid w:val="006A4398"/>
    <w:rsid w:val="006C2620"/>
    <w:rsid w:val="006F4029"/>
    <w:rsid w:val="00710732"/>
    <w:rsid w:val="00713916"/>
    <w:rsid w:val="007240D4"/>
    <w:rsid w:val="00750FA0"/>
    <w:rsid w:val="0076673B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C183B"/>
    <w:rsid w:val="008C3F95"/>
    <w:rsid w:val="008E008E"/>
    <w:rsid w:val="008F2489"/>
    <w:rsid w:val="009204B6"/>
    <w:rsid w:val="00931EB6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23BC1"/>
    <w:rsid w:val="00A27DBA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5EB7"/>
    <w:rsid w:val="00BA7ED0"/>
    <w:rsid w:val="00BF591A"/>
    <w:rsid w:val="00C000EC"/>
    <w:rsid w:val="00C016B8"/>
    <w:rsid w:val="00C074F0"/>
    <w:rsid w:val="00C1452C"/>
    <w:rsid w:val="00C22811"/>
    <w:rsid w:val="00C23107"/>
    <w:rsid w:val="00C27DD5"/>
    <w:rsid w:val="00C57A01"/>
    <w:rsid w:val="00C618E1"/>
    <w:rsid w:val="00C8302B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B7EBA"/>
    <w:rsid w:val="00DC1708"/>
    <w:rsid w:val="00DC2B09"/>
    <w:rsid w:val="00DD4783"/>
    <w:rsid w:val="00DF75A0"/>
    <w:rsid w:val="00E06164"/>
    <w:rsid w:val="00E16870"/>
    <w:rsid w:val="00E2674B"/>
    <w:rsid w:val="00E272F9"/>
    <w:rsid w:val="00E62FB6"/>
    <w:rsid w:val="00E649D4"/>
    <w:rsid w:val="00E709E2"/>
    <w:rsid w:val="00E97C33"/>
    <w:rsid w:val="00EB7E7B"/>
    <w:rsid w:val="00ED680E"/>
    <w:rsid w:val="00ED77FC"/>
    <w:rsid w:val="00EF778D"/>
    <w:rsid w:val="00F04100"/>
    <w:rsid w:val="00F229D4"/>
    <w:rsid w:val="00F304B3"/>
    <w:rsid w:val="00F502F5"/>
    <w:rsid w:val="00F64B4F"/>
    <w:rsid w:val="00F64D1F"/>
    <w:rsid w:val="00F64D38"/>
    <w:rsid w:val="00FB0DB4"/>
    <w:rsid w:val="00FB1D5C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C6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elfarndal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3373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6</cp:revision>
  <cp:lastPrinted>2005-11-10T11:15:00Z</cp:lastPrinted>
  <dcterms:created xsi:type="dcterms:W3CDTF">2021-10-11T09:30:00Z</dcterms:created>
  <dcterms:modified xsi:type="dcterms:W3CDTF">2021-10-12T08:45:00Z</dcterms:modified>
</cp:coreProperties>
</file>