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FE0" w14:textId="3E4CD241" w:rsidR="006A032C" w:rsidRDefault="00827272" w:rsidP="00065379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proofErr w:type="spellStart"/>
      <w:r w:rsidRPr="0083229F">
        <w:rPr>
          <w:rFonts w:asciiTheme="minorHAnsi" w:hAnsiTheme="minorHAnsi" w:cstheme="minorHAnsi"/>
          <w:b/>
          <w:bCs/>
          <w:sz w:val="32"/>
          <w:szCs w:val="32"/>
          <w:u w:val="single"/>
        </w:rPr>
        <w:t>Loubry</w:t>
      </w:r>
      <w:proofErr w:type="spellEnd"/>
      <w:r w:rsidRPr="0083229F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, </w:t>
      </w:r>
      <w:proofErr w:type="spellStart"/>
      <w:r w:rsidRPr="0083229F">
        <w:rPr>
          <w:rFonts w:asciiTheme="minorHAnsi" w:hAnsiTheme="minorHAnsi" w:cstheme="minorHAnsi"/>
          <w:b/>
          <w:bCs/>
          <w:sz w:val="32"/>
          <w:szCs w:val="32"/>
          <w:u w:val="single"/>
        </w:rPr>
        <w:t>Jérôme</w:t>
      </w:r>
      <w:proofErr w:type="spellEnd"/>
      <w:r w:rsidRPr="0083229F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B440FF" w:rsidRPr="0083229F">
        <w:rPr>
          <w:rFonts w:asciiTheme="minorHAnsi" w:hAnsiTheme="minorHAnsi" w:cstheme="minorHAnsi"/>
          <w:b/>
          <w:bCs/>
          <w:sz w:val="32"/>
          <w:szCs w:val="32"/>
          <w:u w:val="single"/>
        </w:rPr>
        <w:t>Krvavé stíny</w:t>
      </w:r>
    </w:p>
    <w:p w14:paraId="1C2C0FE9" w14:textId="77777777" w:rsidR="00E6778C" w:rsidRPr="00E6778C" w:rsidRDefault="00E6778C" w:rsidP="00065379">
      <w:pPr>
        <w:spacing w:line="360" w:lineRule="auto"/>
        <w:jc w:val="both"/>
        <w:rPr>
          <w:rFonts w:asciiTheme="minorHAnsi" w:hAnsiTheme="minorHAnsi" w:cstheme="minorHAnsi"/>
          <w:i/>
          <w:iCs/>
          <w:strike/>
          <w:color w:val="FF0000"/>
          <w:sz w:val="24"/>
          <w:szCs w:val="24"/>
        </w:rPr>
      </w:pPr>
      <w:r w:rsidRPr="00E6778C">
        <w:rPr>
          <w:rFonts w:asciiTheme="minorHAnsi" w:hAnsiTheme="minorHAnsi" w:cstheme="minorHAnsi"/>
          <w:i/>
          <w:iCs/>
          <w:color w:val="FF0000"/>
          <w:sz w:val="24"/>
          <w:szCs w:val="24"/>
        </w:rPr>
        <w:t xml:space="preserve">Francouzský </w:t>
      </w:r>
      <w:proofErr w:type="spellStart"/>
      <w:r w:rsidRPr="00E6778C">
        <w:rPr>
          <w:rFonts w:asciiTheme="minorHAnsi" w:hAnsiTheme="minorHAnsi" w:cstheme="minorHAnsi"/>
          <w:i/>
          <w:iCs/>
          <w:color w:val="FF0000"/>
          <w:sz w:val="24"/>
          <w:szCs w:val="24"/>
        </w:rPr>
        <w:t>noir</w:t>
      </w:r>
      <w:proofErr w:type="spellEnd"/>
      <w:r w:rsidRPr="00E6778C">
        <w:rPr>
          <w:rFonts w:asciiTheme="minorHAnsi" w:hAnsiTheme="minorHAnsi" w:cstheme="minorHAnsi"/>
          <w:i/>
          <w:iCs/>
          <w:color w:val="FF0000"/>
          <w:sz w:val="24"/>
          <w:szCs w:val="24"/>
        </w:rPr>
        <w:t xml:space="preserve"> od autora bestselleru Útočiště</w:t>
      </w:r>
    </w:p>
    <w:p w14:paraId="4BAD3A7A" w14:textId="5B2CC1BB" w:rsidR="006A032C" w:rsidRPr="00795E81" w:rsidRDefault="006A032C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795E81">
        <w:rPr>
          <w:rFonts w:asciiTheme="minorHAnsi" w:hAnsiTheme="minorHAnsi" w:cstheme="minorHAnsi"/>
          <w:sz w:val="24"/>
          <w:szCs w:val="24"/>
        </w:rPr>
        <w:t xml:space="preserve"> </w:t>
      </w:r>
      <w:r w:rsidR="00C06AFE" w:rsidRPr="00795E81">
        <w:rPr>
          <w:rFonts w:asciiTheme="minorHAnsi" w:hAnsiTheme="minorHAnsi" w:cstheme="minorHAnsi"/>
          <w:sz w:val="24"/>
          <w:szCs w:val="24"/>
        </w:rPr>
        <w:t>Tomáš Havel</w:t>
      </w:r>
    </w:p>
    <w:p w14:paraId="20F0EC20" w14:textId="77777777" w:rsidR="0083229F" w:rsidRDefault="0083229F" w:rsidP="0006537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46D0493" w14:textId="57C42795" w:rsidR="0067783D" w:rsidRPr="00795E81" w:rsidRDefault="006A032C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b/>
          <w:bCs/>
          <w:sz w:val="24"/>
          <w:szCs w:val="24"/>
        </w:rPr>
        <w:t>Anotace:</w:t>
      </w:r>
      <w:r w:rsidRPr="0079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68FBAD" w14:textId="1538B525" w:rsidR="00292929" w:rsidRDefault="0008666E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sz w:val="24"/>
          <w:szCs w:val="24"/>
        </w:rPr>
        <w:t>Začínající</w:t>
      </w:r>
      <w:r w:rsidR="00292929" w:rsidRPr="00795E81">
        <w:rPr>
          <w:rFonts w:asciiTheme="minorHAnsi" w:hAnsiTheme="minorHAnsi" w:cstheme="minorHAnsi"/>
          <w:sz w:val="24"/>
          <w:szCs w:val="24"/>
        </w:rPr>
        <w:t xml:space="preserve"> novinářka Camilla nasedne do auta k</w:t>
      </w:r>
      <w:r w:rsidR="00B94EA1" w:rsidRPr="00795E81">
        <w:rPr>
          <w:rFonts w:asciiTheme="minorHAnsi" w:hAnsiTheme="minorHAnsi" w:cstheme="minorHAnsi"/>
          <w:sz w:val="24"/>
          <w:szCs w:val="24"/>
        </w:rPr>
        <w:t> </w:t>
      </w:r>
      <w:r w:rsidR="00292929" w:rsidRPr="00795E81">
        <w:rPr>
          <w:rFonts w:asciiTheme="minorHAnsi" w:hAnsiTheme="minorHAnsi" w:cstheme="minorHAnsi"/>
          <w:sz w:val="24"/>
          <w:szCs w:val="24"/>
        </w:rPr>
        <w:t>tajemné</w:t>
      </w:r>
      <w:r w:rsidR="00B94EA1" w:rsidRPr="0079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94EA1" w:rsidRPr="00795E81">
        <w:rPr>
          <w:rFonts w:asciiTheme="minorHAnsi" w:hAnsiTheme="minorHAnsi" w:cstheme="minorHAnsi"/>
          <w:sz w:val="24"/>
          <w:szCs w:val="24"/>
        </w:rPr>
        <w:t>Élise</w:t>
      </w:r>
      <w:proofErr w:type="spellEnd"/>
      <w:r w:rsidR="00B94EA1" w:rsidRPr="00795E81">
        <w:rPr>
          <w:rFonts w:asciiTheme="minorHAnsi" w:hAnsiTheme="minorHAnsi" w:cstheme="minorHAnsi"/>
          <w:sz w:val="24"/>
          <w:szCs w:val="24"/>
        </w:rPr>
        <w:t xml:space="preserve">, která jí mailem nabídla materiál pro </w:t>
      </w:r>
      <w:r w:rsidRPr="00795E81">
        <w:rPr>
          <w:rFonts w:asciiTheme="minorHAnsi" w:hAnsiTheme="minorHAnsi" w:cstheme="minorHAnsi"/>
          <w:sz w:val="24"/>
          <w:szCs w:val="24"/>
        </w:rPr>
        <w:t xml:space="preserve">senzační </w:t>
      </w:r>
      <w:r w:rsidR="00B94EA1" w:rsidRPr="00795E81">
        <w:rPr>
          <w:rFonts w:asciiTheme="minorHAnsi" w:hAnsiTheme="minorHAnsi" w:cstheme="minorHAnsi"/>
          <w:sz w:val="24"/>
          <w:szCs w:val="24"/>
        </w:rPr>
        <w:t>článek</w:t>
      </w:r>
      <w:r w:rsidR="007B3C66" w:rsidRPr="00795E81">
        <w:rPr>
          <w:rFonts w:asciiTheme="minorHAnsi" w:hAnsiTheme="minorHAnsi" w:cstheme="minorHAnsi"/>
          <w:sz w:val="24"/>
          <w:szCs w:val="24"/>
        </w:rPr>
        <w:t>:</w:t>
      </w:r>
      <w:r w:rsidR="00B94EA1" w:rsidRPr="00795E81">
        <w:rPr>
          <w:rFonts w:asciiTheme="minorHAnsi" w:hAnsiTheme="minorHAnsi" w:cstheme="minorHAnsi"/>
          <w:sz w:val="24"/>
          <w:szCs w:val="24"/>
        </w:rPr>
        <w:t xml:space="preserve"> </w:t>
      </w:r>
      <w:r w:rsidR="007B3C66" w:rsidRPr="00795E81">
        <w:rPr>
          <w:rFonts w:asciiTheme="minorHAnsi" w:hAnsiTheme="minorHAnsi" w:cstheme="minorHAnsi"/>
          <w:sz w:val="24"/>
          <w:szCs w:val="24"/>
        </w:rPr>
        <w:t>i</w:t>
      </w:r>
      <w:r w:rsidR="00B94EA1" w:rsidRPr="00795E81">
        <w:rPr>
          <w:rFonts w:asciiTheme="minorHAnsi" w:hAnsiTheme="minorHAnsi" w:cstheme="minorHAnsi"/>
          <w:sz w:val="24"/>
          <w:szCs w:val="24"/>
        </w:rPr>
        <w:t xml:space="preserve">nformace vysvětlující nedávnou tragédii ve vesnici </w:t>
      </w:r>
      <w:proofErr w:type="spellStart"/>
      <w:r w:rsidR="00B94EA1" w:rsidRPr="00795E81">
        <w:rPr>
          <w:rFonts w:asciiTheme="minorHAnsi" w:hAnsiTheme="minorHAnsi" w:cstheme="minorHAnsi"/>
          <w:sz w:val="24"/>
          <w:szCs w:val="24"/>
        </w:rPr>
        <w:t>Smrthora</w:t>
      </w:r>
      <w:proofErr w:type="spellEnd"/>
      <w:r w:rsidR="00C035DD" w:rsidRPr="00795E81">
        <w:rPr>
          <w:rFonts w:asciiTheme="minorHAnsi" w:hAnsiTheme="minorHAnsi" w:cstheme="minorHAnsi"/>
          <w:sz w:val="24"/>
          <w:szCs w:val="24"/>
        </w:rPr>
        <w:t>.</w:t>
      </w:r>
      <w:r w:rsidRPr="00795E81">
        <w:rPr>
          <w:rFonts w:asciiTheme="minorHAnsi" w:hAnsiTheme="minorHAnsi" w:cstheme="minorHAnsi"/>
          <w:sz w:val="24"/>
          <w:szCs w:val="24"/>
        </w:rPr>
        <w:t xml:space="preserve"> Vyrážejí přímo na místo a na cestu Camill</w:t>
      </w:r>
      <w:r w:rsidR="00C035DD" w:rsidRPr="00795E81">
        <w:rPr>
          <w:rFonts w:asciiTheme="minorHAnsi" w:hAnsiTheme="minorHAnsi" w:cstheme="minorHAnsi"/>
          <w:sz w:val="24"/>
          <w:szCs w:val="24"/>
        </w:rPr>
        <w:t>a</w:t>
      </w:r>
      <w:r w:rsidRPr="00795E81">
        <w:rPr>
          <w:rFonts w:asciiTheme="minorHAnsi" w:hAnsiTheme="minorHAnsi" w:cstheme="minorHAnsi"/>
          <w:sz w:val="24"/>
          <w:szCs w:val="24"/>
        </w:rPr>
        <w:t xml:space="preserve"> </w:t>
      </w:r>
      <w:r w:rsidR="00C035DD" w:rsidRPr="00795E81">
        <w:rPr>
          <w:rFonts w:asciiTheme="minorHAnsi" w:hAnsiTheme="minorHAnsi" w:cstheme="minorHAnsi"/>
          <w:sz w:val="24"/>
          <w:szCs w:val="24"/>
        </w:rPr>
        <w:t>dostane</w:t>
      </w:r>
      <w:r w:rsidRPr="00795E81">
        <w:rPr>
          <w:rFonts w:asciiTheme="minorHAnsi" w:hAnsiTheme="minorHAnsi" w:cstheme="minorHAnsi"/>
          <w:sz w:val="24"/>
          <w:szCs w:val="24"/>
        </w:rPr>
        <w:t xml:space="preserve"> k přečtení </w:t>
      </w:r>
      <w:r w:rsidR="00C035DD" w:rsidRPr="00795E81">
        <w:rPr>
          <w:rFonts w:asciiTheme="minorHAnsi" w:hAnsiTheme="minorHAnsi" w:cstheme="minorHAnsi"/>
          <w:sz w:val="24"/>
          <w:szCs w:val="24"/>
        </w:rPr>
        <w:t>dvě stě stran popisu událostí…</w:t>
      </w:r>
    </w:p>
    <w:p w14:paraId="3B8A0D7B" w14:textId="77777777" w:rsidR="00065379" w:rsidRPr="00795E81" w:rsidRDefault="00065379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C25A56" w14:textId="1E459E02" w:rsidR="00383025" w:rsidRDefault="00C06AFE" w:rsidP="00065379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795E81">
        <w:rPr>
          <w:rFonts w:asciiTheme="minorHAnsi" w:hAnsiTheme="minorHAnsi" w:cstheme="minorHAnsi"/>
          <w:sz w:val="24"/>
          <w:szCs w:val="24"/>
        </w:rPr>
        <w:t xml:space="preserve">Listopad 2021. </w:t>
      </w:r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Julien Perrault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byl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právě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jmenován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policejním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náčelníkem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Smrthoře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="00C035D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odlehlé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vesnici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do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níž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vede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jen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jediná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cesta. Julien se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domnívá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že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ocitne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v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pustině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konci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světa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Namísto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toho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přijede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do </w:t>
      </w:r>
      <w:proofErr w:type="spellStart"/>
      <w:r w:rsidR="00E70CA2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obce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bezvadně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uklizenými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ulicemi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policejní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stanicí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moderně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vybavenou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nemocnicí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Na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klid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pořádek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dohlíží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všudypřítomné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kamery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r w:rsidR="00065379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Ukáže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se,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že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Smrthoru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před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více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než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dvaceti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lety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zakoupil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pan de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Thionville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byznysmen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toužící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vytvořit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idylické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bezpečné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prostředí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, v 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němž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by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mohl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vychovávat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své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dcery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r w:rsidR="00B15AE0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I </w:t>
      </w:r>
      <w:proofErr w:type="spellStart"/>
      <w:r w:rsidR="00B15AE0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přesto</w:t>
      </w:r>
      <w:proofErr w:type="spellEnd"/>
      <w:r w:rsidR="00B15AE0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B15AE0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došlo</w:t>
      </w:r>
      <w:proofErr w:type="spellEnd"/>
      <w:r w:rsidR="00B15AE0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před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deseti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lety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r w:rsidR="00B15AE0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k </w:t>
      </w:r>
      <w:proofErr w:type="spellStart"/>
      <w:r w:rsidR="00B15AE0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tragédii</w:t>
      </w:r>
      <w:proofErr w:type="spellEnd"/>
      <w:r w:rsidR="00B15AE0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–</w:t>
      </w:r>
      <w:r w:rsidR="00F82E5B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uprostřed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noci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F82E5B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někdo</w:t>
      </w:r>
      <w:proofErr w:type="spellEnd"/>
      <w:r w:rsidR="00F82E5B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unesl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de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Thionvillovu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nejmladší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dceru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shodil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ji z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vrcholku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Hory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mrtvých</w:t>
      </w:r>
      <w:proofErr w:type="spellEnd"/>
      <w:r w:rsidR="00E762C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="00E762C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shlížející</w:t>
      </w:r>
      <w:proofErr w:type="spellEnd"/>
      <w:r w:rsidR="00E762C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E762C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</w:t>
      </w:r>
      <w:proofErr w:type="spellEnd"/>
      <w:r w:rsidR="00E762C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E762C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vesnici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Pan de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Thionville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má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podezření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kdo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to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byl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a proto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pozval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Juliena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aby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vedle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svých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běžných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povinností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případ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v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tajnosti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vyřešil</w:t>
      </w:r>
      <w:proofErr w:type="spellEnd"/>
      <w:r w:rsidR="0067783D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</w:p>
    <w:p w14:paraId="6FCB72CA" w14:textId="77777777" w:rsidR="003029F7" w:rsidRPr="00795E81" w:rsidRDefault="003029F7" w:rsidP="00065379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14:paraId="4F82C970" w14:textId="16DAB3CC" w:rsidR="0067783D" w:rsidRPr="00795E81" w:rsidRDefault="0067783D" w:rsidP="00065379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Jenže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 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krátce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po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Julienově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nástupu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záhadně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krvavě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umírá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jeden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obyvatel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vesnice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za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druhým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r w:rsidR="0030267A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A </w:t>
      </w:r>
      <w:proofErr w:type="spellStart"/>
      <w:r w:rsidR="0030267A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</w:t>
      </w:r>
      <w:proofErr w:type="spellEnd"/>
      <w:r w:rsidR="0030267A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30267A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tomto</w:t>
      </w:r>
      <w:proofErr w:type="spellEnd"/>
      <w:r w:rsidR="0030267A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30267A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tajemném</w:t>
      </w:r>
      <w:proofErr w:type="spellEnd"/>
      <w:r w:rsidR="0030267A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30267A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místě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opředené</w:t>
      </w:r>
      <w:r w:rsidR="0030267A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spoustou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děsivých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pověr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 legend o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čarodějnicích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které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zde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byly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ve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středověku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vražděny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svržením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z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Hory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mrtvých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duše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dávných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i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nových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30267A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zemřelých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dýchají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Julienovi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ostatním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doslova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za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krk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jejich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hlasy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jim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zní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v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uších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zdají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r w:rsidR="00F37057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se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být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skutečnější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než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skutečnost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...</w:t>
      </w:r>
    </w:p>
    <w:p w14:paraId="5F305F8A" w14:textId="789DBD23" w:rsidR="00C035DD" w:rsidRDefault="00C035DD" w:rsidP="00065379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Najde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="003F2C6F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novinářka</w:t>
      </w:r>
      <w:proofErr w:type="spellEnd"/>
      <w:r w:rsidR="003F2C6F"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Camilla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přímo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ve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Smrthoře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syrovou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pravdu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? </w:t>
      </w:r>
    </w:p>
    <w:p w14:paraId="020AE765" w14:textId="2118A380" w:rsidR="00E6778C" w:rsidRPr="00093793" w:rsidRDefault="00E6778C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3793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093793">
        <w:rPr>
          <w:rFonts w:asciiTheme="minorHAnsi" w:hAnsiTheme="minorHAnsi" w:cstheme="minorHAnsi"/>
          <w:sz w:val="24"/>
          <w:szCs w:val="24"/>
        </w:rPr>
        <w:t xml:space="preserve"> 352, </w:t>
      </w:r>
    </w:p>
    <w:p w14:paraId="775BCD14" w14:textId="77777777" w:rsidR="00E6778C" w:rsidRPr="00795E81" w:rsidRDefault="00E6778C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3793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093793">
        <w:rPr>
          <w:rFonts w:asciiTheme="minorHAnsi" w:hAnsiTheme="minorHAnsi" w:cstheme="minorHAnsi"/>
          <w:sz w:val="24"/>
          <w:szCs w:val="24"/>
        </w:rPr>
        <w:t xml:space="preserve"> 429 Kč </w:t>
      </w:r>
    </w:p>
    <w:p w14:paraId="6834A6DB" w14:textId="77777777" w:rsidR="00065379" w:rsidRDefault="00065379" w:rsidP="0006537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FDAD7B" w14:textId="77777777" w:rsidR="003029F7" w:rsidRDefault="003029F7" w:rsidP="0006537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21EB4CC" w14:textId="77777777" w:rsidR="003029F7" w:rsidRDefault="003029F7" w:rsidP="0006537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E35261" w14:textId="43F53C7F" w:rsidR="00827272" w:rsidRDefault="006A032C" w:rsidP="0006537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95E81">
        <w:rPr>
          <w:rFonts w:asciiTheme="minorHAnsi" w:hAnsiTheme="minorHAnsi" w:cstheme="minorHAnsi"/>
          <w:b/>
          <w:bCs/>
          <w:sz w:val="24"/>
          <w:szCs w:val="24"/>
        </w:rPr>
        <w:lastRenderedPageBreak/>
        <w:t>O autorov</w:t>
      </w:r>
      <w:r w:rsidR="00827272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795E8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D194939" w14:textId="41B1E3D5" w:rsidR="00C06AFE" w:rsidRPr="00795E81" w:rsidRDefault="00C06AFE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795E81">
        <w:rPr>
          <w:rFonts w:asciiTheme="minorHAnsi" w:hAnsiTheme="minorHAnsi" w:cstheme="minorHAnsi"/>
          <w:b/>
          <w:bCs/>
          <w:sz w:val="24"/>
          <w:szCs w:val="24"/>
        </w:rPr>
        <w:t>Jérôme</w:t>
      </w:r>
      <w:proofErr w:type="spellEnd"/>
      <w:r w:rsidRPr="00795E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795E81">
        <w:rPr>
          <w:rFonts w:asciiTheme="minorHAnsi" w:hAnsiTheme="minorHAnsi" w:cstheme="minorHAnsi"/>
          <w:b/>
          <w:bCs/>
          <w:sz w:val="24"/>
          <w:szCs w:val="24"/>
        </w:rPr>
        <w:t>Loubry</w:t>
      </w:r>
      <w:proofErr w:type="spellEnd"/>
      <w:r w:rsidRPr="00795E81">
        <w:rPr>
          <w:rFonts w:asciiTheme="minorHAnsi" w:hAnsiTheme="minorHAnsi" w:cstheme="minorHAnsi"/>
          <w:sz w:val="24"/>
          <w:szCs w:val="24"/>
        </w:rPr>
        <w:t xml:space="preserve"> se narodil v roce 1976 v Saint-Amand-</w:t>
      </w:r>
      <w:proofErr w:type="spellStart"/>
      <w:r w:rsidRPr="00795E81">
        <w:rPr>
          <w:rFonts w:asciiTheme="minorHAnsi" w:hAnsiTheme="minorHAnsi" w:cstheme="minorHAnsi"/>
          <w:sz w:val="24"/>
          <w:szCs w:val="24"/>
        </w:rPr>
        <w:t>Montrondu</w:t>
      </w:r>
      <w:proofErr w:type="spellEnd"/>
      <w:r w:rsidRPr="00795E81">
        <w:rPr>
          <w:rFonts w:asciiTheme="minorHAnsi" w:hAnsiTheme="minorHAnsi" w:cstheme="minorHAnsi"/>
          <w:sz w:val="24"/>
          <w:szCs w:val="24"/>
        </w:rPr>
        <w:t xml:space="preserve">. Spisovatelem chtěl být už jako devítiletý, dlouhou dobu ale psal jenom do šuplíku. Na střední škole studoval hoteliérství a gastronomii a posléze na univerzitě v </w:t>
      </w:r>
      <w:proofErr w:type="spellStart"/>
      <w:r w:rsidRPr="00795E81">
        <w:rPr>
          <w:rFonts w:asciiTheme="minorHAnsi" w:hAnsiTheme="minorHAnsi" w:cstheme="minorHAnsi"/>
          <w:sz w:val="24"/>
          <w:szCs w:val="24"/>
        </w:rPr>
        <w:t>Tours</w:t>
      </w:r>
      <w:proofErr w:type="spellEnd"/>
      <w:r w:rsidRPr="00795E81">
        <w:rPr>
          <w:rFonts w:asciiTheme="minorHAnsi" w:hAnsiTheme="minorHAnsi" w:cstheme="minorHAnsi"/>
          <w:sz w:val="24"/>
          <w:szCs w:val="24"/>
        </w:rPr>
        <w:t xml:space="preserve"> aplikovanou lingvistiku. Bezmála 20 let pracoval v pohostinství – až dokud v něm nedozrál nápad na první „opravdovou“ knihu.</w:t>
      </w:r>
    </w:p>
    <w:p w14:paraId="6B86FD89" w14:textId="16DC46B5" w:rsidR="006A032C" w:rsidRDefault="0030267A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sz w:val="24"/>
          <w:szCs w:val="24"/>
        </w:rPr>
        <w:t>Thriller s </w:t>
      </w:r>
      <w:r w:rsidR="00C06AFE" w:rsidRPr="00795E81">
        <w:rPr>
          <w:rFonts w:asciiTheme="minorHAnsi" w:hAnsiTheme="minorHAnsi" w:cstheme="minorHAnsi"/>
          <w:sz w:val="24"/>
          <w:szCs w:val="24"/>
        </w:rPr>
        <w:t>hororový</w:t>
      </w:r>
      <w:r w:rsidRPr="00795E81">
        <w:rPr>
          <w:rFonts w:asciiTheme="minorHAnsi" w:hAnsiTheme="minorHAnsi" w:cstheme="minorHAnsi"/>
          <w:sz w:val="24"/>
          <w:szCs w:val="24"/>
        </w:rPr>
        <w:t>mi prvky</w:t>
      </w:r>
      <w:r w:rsidR="00C06AFE" w:rsidRPr="00795E81">
        <w:rPr>
          <w:rFonts w:asciiTheme="minorHAnsi" w:hAnsiTheme="minorHAnsi" w:cstheme="minorHAnsi"/>
          <w:sz w:val="24"/>
          <w:szCs w:val="24"/>
        </w:rPr>
        <w:t xml:space="preserve"> </w:t>
      </w:r>
      <w:r w:rsidR="00C06AFE" w:rsidRPr="00795E81">
        <w:rPr>
          <w:rFonts w:asciiTheme="minorHAnsi" w:hAnsiTheme="minorHAnsi" w:cstheme="minorHAnsi"/>
          <w:i/>
          <w:iCs/>
          <w:sz w:val="24"/>
          <w:szCs w:val="24"/>
        </w:rPr>
        <w:t>Obr z mlhy</w:t>
      </w:r>
      <w:r w:rsidR="00C06AFE" w:rsidRPr="00795E81">
        <w:rPr>
          <w:rFonts w:asciiTheme="minorHAnsi" w:hAnsiTheme="minorHAnsi" w:cstheme="minorHAnsi"/>
          <w:sz w:val="24"/>
          <w:szCs w:val="24"/>
        </w:rPr>
        <w:t xml:space="preserve"> (Metafora, 2021), typický svým poetickým jazykem a odkazující na žánr „</w:t>
      </w:r>
      <w:proofErr w:type="spellStart"/>
      <w:r w:rsidR="00C06AFE" w:rsidRPr="00795E81">
        <w:rPr>
          <w:rFonts w:asciiTheme="minorHAnsi" w:hAnsiTheme="minorHAnsi" w:cstheme="minorHAnsi"/>
          <w:sz w:val="24"/>
          <w:szCs w:val="24"/>
        </w:rPr>
        <w:t>noir</w:t>
      </w:r>
      <w:proofErr w:type="spellEnd"/>
      <w:r w:rsidR="00C06AFE" w:rsidRPr="00795E81">
        <w:rPr>
          <w:rFonts w:asciiTheme="minorHAnsi" w:hAnsiTheme="minorHAnsi" w:cstheme="minorHAnsi"/>
          <w:sz w:val="24"/>
          <w:szCs w:val="24"/>
        </w:rPr>
        <w:t xml:space="preserve">“, vyšel v roce 2017. S 15 000 prodanými výtisky se stal jednoznačným bestsellerem, a dokonce si odnesl ocenění </w:t>
      </w:r>
      <w:proofErr w:type="spellStart"/>
      <w:r w:rsidR="00C06AFE" w:rsidRPr="00795E81">
        <w:rPr>
          <w:rFonts w:asciiTheme="minorHAnsi" w:hAnsiTheme="minorHAnsi" w:cstheme="minorHAnsi"/>
          <w:sz w:val="24"/>
          <w:szCs w:val="24"/>
        </w:rPr>
        <w:t>Plume</w:t>
      </w:r>
      <w:proofErr w:type="spellEnd"/>
      <w:r w:rsidR="00C06AFE" w:rsidRPr="0079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06AFE" w:rsidRPr="00795E81">
        <w:rPr>
          <w:rFonts w:asciiTheme="minorHAnsi" w:hAnsiTheme="minorHAnsi" w:cstheme="minorHAnsi"/>
          <w:sz w:val="24"/>
          <w:szCs w:val="24"/>
        </w:rPr>
        <w:t>Libre</w:t>
      </w:r>
      <w:proofErr w:type="spellEnd"/>
      <w:r w:rsidR="00C06AFE" w:rsidRPr="00795E8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06AFE" w:rsidRPr="00795E81">
        <w:rPr>
          <w:rFonts w:asciiTheme="minorHAnsi" w:hAnsiTheme="minorHAnsi" w:cstheme="minorHAnsi"/>
          <w:sz w:val="24"/>
          <w:szCs w:val="24"/>
        </w:rPr>
        <w:t>d'Argent</w:t>
      </w:r>
      <w:proofErr w:type="spellEnd"/>
      <w:r w:rsidR="00C06AFE" w:rsidRPr="00795E81">
        <w:rPr>
          <w:rFonts w:asciiTheme="minorHAnsi" w:hAnsiTheme="minorHAnsi" w:cstheme="minorHAnsi"/>
          <w:sz w:val="24"/>
          <w:szCs w:val="24"/>
        </w:rPr>
        <w:t xml:space="preserve"> z prestižního literárního festivalu v </w:t>
      </w:r>
      <w:proofErr w:type="spellStart"/>
      <w:r w:rsidR="00C06AFE" w:rsidRPr="00795E81">
        <w:rPr>
          <w:rFonts w:asciiTheme="minorHAnsi" w:hAnsiTheme="minorHAnsi" w:cstheme="minorHAnsi"/>
          <w:sz w:val="24"/>
          <w:szCs w:val="24"/>
        </w:rPr>
        <w:t>Cognacu</w:t>
      </w:r>
      <w:proofErr w:type="spellEnd"/>
      <w:r w:rsidR="00C06AFE" w:rsidRPr="00795E81">
        <w:rPr>
          <w:rFonts w:asciiTheme="minorHAnsi" w:hAnsiTheme="minorHAnsi" w:cstheme="minorHAnsi"/>
          <w:sz w:val="24"/>
          <w:szCs w:val="24"/>
        </w:rPr>
        <w:t xml:space="preserve">. V následujících letech na jeho úspěch </w:t>
      </w:r>
      <w:proofErr w:type="spellStart"/>
      <w:r w:rsidR="00C06AFE" w:rsidRPr="00795E81">
        <w:rPr>
          <w:rFonts w:asciiTheme="minorHAnsi" w:hAnsiTheme="minorHAnsi" w:cstheme="minorHAnsi"/>
          <w:sz w:val="24"/>
          <w:szCs w:val="24"/>
        </w:rPr>
        <w:t>Loubry</w:t>
      </w:r>
      <w:proofErr w:type="spellEnd"/>
      <w:r w:rsidR="00C06AFE" w:rsidRPr="00795E81">
        <w:rPr>
          <w:rFonts w:asciiTheme="minorHAnsi" w:hAnsiTheme="minorHAnsi" w:cstheme="minorHAnsi"/>
          <w:sz w:val="24"/>
          <w:szCs w:val="24"/>
        </w:rPr>
        <w:t xml:space="preserve"> navázal </w:t>
      </w:r>
      <w:r w:rsidR="00A73EE5" w:rsidRPr="00795E81">
        <w:rPr>
          <w:rFonts w:asciiTheme="minorHAnsi" w:hAnsiTheme="minorHAnsi" w:cstheme="minorHAnsi"/>
          <w:sz w:val="24"/>
          <w:szCs w:val="24"/>
        </w:rPr>
        <w:t>tituly</w:t>
      </w:r>
      <w:r w:rsidR="00C06AFE" w:rsidRPr="00795E81">
        <w:rPr>
          <w:rFonts w:asciiTheme="minorHAnsi" w:hAnsiTheme="minorHAnsi" w:cstheme="minorHAnsi"/>
          <w:sz w:val="24"/>
          <w:szCs w:val="24"/>
        </w:rPr>
        <w:t xml:space="preserve"> </w:t>
      </w:r>
      <w:r w:rsidR="00C06AFE" w:rsidRPr="00795E81">
        <w:rPr>
          <w:rFonts w:asciiTheme="minorHAnsi" w:hAnsiTheme="minorHAnsi" w:cstheme="minorHAnsi"/>
          <w:i/>
          <w:iCs/>
          <w:sz w:val="24"/>
          <w:szCs w:val="24"/>
        </w:rPr>
        <w:t>L</w:t>
      </w:r>
      <w:r w:rsidR="00A73EE5" w:rsidRPr="00795E81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="00C06AFE" w:rsidRPr="00795E8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C06AFE" w:rsidRPr="00795E81">
        <w:rPr>
          <w:rFonts w:asciiTheme="minorHAnsi" w:hAnsiTheme="minorHAnsi" w:cstheme="minorHAnsi"/>
          <w:i/>
          <w:iCs/>
          <w:sz w:val="24"/>
          <w:szCs w:val="24"/>
        </w:rPr>
        <w:t>douzième</w:t>
      </w:r>
      <w:proofErr w:type="spellEnd"/>
      <w:r w:rsidR="00C06AFE" w:rsidRPr="00795E8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C06AFE" w:rsidRPr="00795E81">
        <w:rPr>
          <w:rFonts w:asciiTheme="minorHAnsi" w:hAnsiTheme="minorHAnsi" w:cstheme="minorHAnsi"/>
          <w:i/>
          <w:iCs/>
          <w:sz w:val="24"/>
          <w:szCs w:val="24"/>
        </w:rPr>
        <w:t>chapitre</w:t>
      </w:r>
      <w:proofErr w:type="spellEnd"/>
      <w:r w:rsidR="00C06AFE" w:rsidRPr="00795E81">
        <w:rPr>
          <w:rFonts w:asciiTheme="minorHAnsi" w:hAnsiTheme="minorHAnsi" w:cstheme="minorHAnsi"/>
          <w:sz w:val="24"/>
          <w:szCs w:val="24"/>
        </w:rPr>
        <w:t xml:space="preserve"> (</w:t>
      </w:r>
      <w:r w:rsidR="00C06AFE" w:rsidRPr="00795E81">
        <w:rPr>
          <w:rFonts w:asciiTheme="minorHAnsi" w:hAnsiTheme="minorHAnsi" w:cstheme="minorHAnsi"/>
          <w:i/>
          <w:iCs/>
          <w:sz w:val="24"/>
          <w:szCs w:val="24"/>
        </w:rPr>
        <w:t>Dvanáctá kapitola</w:t>
      </w:r>
      <w:r w:rsidR="00C06AFE" w:rsidRPr="00795E81">
        <w:rPr>
          <w:rFonts w:asciiTheme="minorHAnsi" w:hAnsiTheme="minorHAnsi" w:cstheme="minorHAnsi"/>
          <w:sz w:val="24"/>
          <w:szCs w:val="24"/>
        </w:rPr>
        <w:t xml:space="preserve">) a </w:t>
      </w:r>
      <w:r w:rsidR="00C06AFE" w:rsidRPr="00795E81">
        <w:rPr>
          <w:rFonts w:asciiTheme="minorHAnsi" w:hAnsiTheme="minorHAnsi" w:cstheme="minorHAnsi"/>
          <w:i/>
          <w:iCs/>
          <w:sz w:val="24"/>
          <w:szCs w:val="24"/>
        </w:rPr>
        <w:t>Útočiště</w:t>
      </w:r>
      <w:r w:rsidR="00C06AFE" w:rsidRPr="00795E81">
        <w:rPr>
          <w:rFonts w:asciiTheme="minorHAnsi" w:hAnsiTheme="minorHAnsi" w:cstheme="minorHAnsi"/>
          <w:sz w:val="24"/>
          <w:szCs w:val="24"/>
        </w:rPr>
        <w:t xml:space="preserve"> (Metafora, 2020), který zabodoval u kritiky i čtenářů i v České republice. Díky tomu se mohl začít věnovat psaní na plný úvazek a v současnosti je považován za vycházející hvězdu francouzského thrilleru.</w:t>
      </w:r>
    </w:p>
    <w:p w14:paraId="1B913DB6" w14:textId="77777777" w:rsidR="00827272" w:rsidRPr="00795E81" w:rsidRDefault="00827272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3E794C" w14:textId="77777777" w:rsidR="00065379" w:rsidRDefault="006A032C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b/>
          <w:bCs/>
          <w:sz w:val="24"/>
          <w:szCs w:val="24"/>
        </w:rPr>
        <w:t>Recenze:</w:t>
      </w:r>
      <w:r w:rsidR="00A836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09A284" w14:textId="507F21BF" w:rsidR="00A83696" w:rsidRDefault="00A83696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3696">
        <w:rPr>
          <w:rFonts w:asciiTheme="minorHAnsi" w:hAnsiTheme="minorHAnsi" w:cstheme="minorHAnsi"/>
          <w:i/>
          <w:iCs/>
          <w:sz w:val="24"/>
          <w:szCs w:val="24"/>
        </w:rPr>
        <w:t>„</w:t>
      </w:r>
      <w:proofErr w:type="spellStart"/>
      <w:r w:rsidRPr="00A83696">
        <w:rPr>
          <w:rFonts w:asciiTheme="minorHAnsi" w:hAnsiTheme="minorHAnsi" w:cstheme="minorHAnsi"/>
          <w:i/>
          <w:iCs/>
          <w:sz w:val="24"/>
          <w:szCs w:val="24"/>
        </w:rPr>
        <w:t>Jérôme</w:t>
      </w:r>
      <w:proofErr w:type="spellEnd"/>
      <w:r w:rsidRPr="00A8369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A83696">
        <w:rPr>
          <w:rFonts w:asciiTheme="minorHAnsi" w:hAnsiTheme="minorHAnsi" w:cstheme="minorHAnsi"/>
          <w:i/>
          <w:iCs/>
          <w:sz w:val="24"/>
          <w:szCs w:val="24"/>
        </w:rPr>
        <w:t>Loubry</w:t>
      </w:r>
      <w:proofErr w:type="spellEnd"/>
      <w:r w:rsidRPr="00A83696">
        <w:rPr>
          <w:rFonts w:asciiTheme="minorHAnsi" w:hAnsiTheme="minorHAnsi" w:cstheme="minorHAnsi"/>
          <w:i/>
          <w:iCs/>
          <w:sz w:val="24"/>
          <w:szCs w:val="24"/>
        </w:rPr>
        <w:t xml:space="preserve"> ovládá um</w:t>
      </w:r>
      <w:r w:rsidRPr="00A83696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A83696">
        <w:rPr>
          <w:rFonts w:asciiTheme="minorHAnsi" w:hAnsiTheme="minorHAnsi" w:cstheme="minorHAnsi"/>
          <w:i/>
          <w:iCs/>
          <w:sz w:val="24"/>
          <w:szCs w:val="24"/>
        </w:rPr>
        <w:t>ní podstrkovat vám falešné stopy a znovu vás vtahovat do d</w:t>
      </w:r>
      <w:r w:rsidRPr="00A83696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A83696">
        <w:rPr>
          <w:rFonts w:asciiTheme="minorHAnsi" w:hAnsiTheme="minorHAnsi" w:cstheme="minorHAnsi"/>
          <w:i/>
          <w:iCs/>
          <w:sz w:val="24"/>
          <w:szCs w:val="24"/>
        </w:rPr>
        <w:t>je. A vy se toho nem</w:t>
      </w:r>
      <w:r w:rsidRPr="00A83696">
        <w:rPr>
          <w:rFonts w:asciiTheme="minorHAnsi" w:hAnsiTheme="minorHAnsi" w:cstheme="minorHAnsi" w:hint="cs"/>
          <w:i/>
          <w:iCs/>
          <w:sz w:val="24"/>
          <w:szCs w:val="24"/>
        </w:rPr>
        <w:t>ů</w:t>
      </w:r>
      <w:r w:rsidRPr="00A83696">
        <w:rPr>
          <w:rFonts w:ascii="Cambria" w:hAnsi="Cambria" w:cs="Cambria"/>
          <w:i/>
          <w:iCs/>
          <w:sz w:val="24"/>
          <w:szCs w:val="24"/>
        </w:rPr>
        <w:t>ž</w:t>
      </w:r>
      <w:r w:rsidRPr="00A83696">
        <w:rPr>
          <w:rFonts w:asciiTheme="minorHAnsi" w:hAnsiTheme="minorHAnsi" w:cstheme="minorHAnsi"/>
          <w:i/>
          <w:iCs/>
          <w:sz w:val="24"/>
          <w:szCs w:val="24"/>
        </w:rPr>
        <w:t>ete nabažit!“</w:t>
      </w:r>
    </w:p>
    <w:p w14:paraId="231E53FD" w14:textId="5C2D4EF0" w:rsidR="00795E81" w:rsidRDefault="00A83696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3696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83696">
        <w:rPr>
          <w:rFonts w:asciiTheme="minorHAnsi" w:hAnsiTheme="minorHAnsi" w:cstheme="minorHAnsi"/>
          <w:sz w:val="24"/>
          <w:szCs w:val="24"/>
        </w:rPr>
        <w:t>Page</w:t>
      </w:r>
      <w:proofErr w:type="spellEnd"/>
      <w:r w:rsidRPr="00A83696">
        <w:rPr>
          <w:rFonts w:asciiTheme="minorHAnsi" w:hAnsiTheme="minorHAnsi" w:cstheme="minorHAnsi"/>
          <w:sz w:val="24"/>
          <w:szCs w:val="24"/>
        </w:rPr>
        <w:t xml:space="preserve"> des </w:t>
      </w:r>
      <w:proofErr w:type="spellStart"/>
      <w:r w:rsidRPr="00A83696">
        <w:rPr>
          <w:rFonts w:asciiTheme="minorHAnsi" w:hAnsiTheme="minorHAnsi" w:cstheme="minorHAnsi"/>
          <w:sz w:val="24"/>
          <w:szCs w:val="24"/>
        </w:rPr>
        <w:t>Libraires</w:t>
      </w:r>
      <w:proofErr w:type="spellEnd"/>
      <w:r w:rsidR="00F31B09">
        <w:rPr>
          <w:rFonts w:asciiTheme="minorHAnsi" w:hAnsiTheme="minorHAnsi" w:cstheme="minorHAnsi"/>
          <w:sz w:val="24"/>
          <w:szCs w:val="24"/>
        </w:rPr>
        <w:t xml:space="preserve"> (recenze Útočiště)</w:t>
      </w:r>
    </w:p>
    <w:p w14:paraId="36D897EF" w14:textId="2E4983A4" w:rsidR="00A83696" w:rsidRDefault="00A83696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4BFFEC" w14:textId="51C35FAB" w:rsidR="00A83696" w:rsidRPr="00D12C08" w:rsidRDefault="00A83696" w:rsidP="0006537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12C08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F31B09" w:rsidRPr="00D12C08">
        <w:rPr>
          <w:rFonts w:asciiTheme="minorHAnsi" w:hAnsiTheme="minorHAnsi" w:cstheme="minorHAnsi"/>
          <w:i/>
          <w:iCs/>
          <w:sz w:val="24"/>
          <w:szCs w:val="24"/>
        </w:rPr>
        <w:t xml:space="preserve">Bravurní psychologický thriller vybroušený do </w:t>
      </w:r>
      <w:r w:rsidR="00F31B09" w:rsidRPr="00D12C08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="00F31B09" w:rsidRPr="00D12C08">
        <w:rPr>
          <w:rFonts w:asciiTheme="minorHAnsi" w:hAnsiTheme="minorHAnsi" w:cstheme="minorHAnsi"/>
          <w:i/>
          <w:iCs/>
          <w:sz w:val="24"/>
          <w:szCs w:val="24"/>
        </w:rPr>
        <w:t>istoty diamantu. (…) V p</w:t>
      </w:r>
      <w:r w:rsidR="00F31B09" w:rsidRPr="00D12C08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F31B09" w:rsidRPr="00D12C08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="00F31B09" w:rsidRPr="00D12C08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="00F31B09" w:rsidRPr="00D12C0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F31B09" w:rsidRPr="00D12C08">
        <w:rPr>
          <w:rFonts w:asciiTheme="minorHAnsi" w:hAnsiTheme="minorHAnsi" w:cstheme="minorHAnsi"/>
          <w:i/>
          <w:iCs/>
          <w:sz w:val="24"/>
          <w:szCs w:val="24"/>
        </w:rPr>
        <w:t>hu se snoubí hororový nádech, thriller, detektivka, psychologický román a nakonec silný osobní p</w:t>
      </w:r>
      <w:r w:rsidR="00F31B09" w:rsidRPr="00D12C08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="00F31B09" w:rsidRPr="00D12C08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="00F31B09" w:rsidRPr="00D12C08">
        <w:rPr>
          <w:rFonts w:asciiTheme="minorHAnsi" w:hAnsiTheme="minorHAnsi" w:cstheme="minorHAnsi"/>
          <w:i/>
          <w:iCs/>
          <w:sz w:val="24"/>
          <w:szCs w:val="24"/>
        </w:rPr>
        <w:t>b</w:t>
      </w:r>
      <w:r w:rsidR="00F31B09" w:rsidRPr="00D12C0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F31B09" w:rsidRPr="00D12C08">
        <w:rPr>
          <w:rFonts w:asciiTheme="minorHAnsi" w:hAnsiTheme="minorHAnsi" w:cstheme="minorHAnsi"/>
          <w:i/>
          <w:iCs/>
          <w:sz w:val="24"/>
          <w:szCs w:val="24"/>
        </w:rPr>
        <w:t>h.“</w:t>
      </w:r>
    </w:p>
    <w:p w14:paraId="4FF18471" w14:textId="4FC03B70" w:rsidR="00F31B09" w:rsidRDefault="00F31B09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>
        <w:rPr>
          <w:rFonts w:asciiTheme="minorHAnsi" w:hAnsiTheme="minorHAnsi" w:cstheme="minorHAnsi"/>
          <w:sz w:val="24"/>
          <w:szCs w:val="24"/>
        </w:rPr>
        <w:t>Recenzarium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(recenze Útočiště)</w:t>
      </w:r>
    </w:p>
    <w:p w14:paraId="1CB527EF" w14:textId="77777777" w:rsidR="00065379" w:rsidRDefault="00065379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06AC80" w14:textId="39DCBB64" w:rsidR="00D12C08" w:rsidRPr="00D12C08" w:rsidRDefault="00D12C08" w:rsidP="0006537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12C08">
        <w:rPr>
          <w:rFonts w:asciiTheme="minorHAnsi" w:hAnsiTheme="minorHAnsi" w:cstheme="minorHAnsi"/>
          <w:i/>
          <w:iCs/>
          <w:sz w:val="24"/>
          <w:szCs w:val="24"/>
        </w:rPr>
        <w:t>„Neustále se bojíte, jakou hr</w:t>
      </w:r>
      <w:r w:rsidRPr="00D12C08">
        <w:rPr>
          <w:rFonts w:asciiTheme="minorHAnsi" w:hAnsiTheme="minorHAnsi" w:cstheme="minorHAnsi" w:hint="cs"/>
          <w:i/>
          <w:iCs/>
          <w:sz w:val="24"/>
          <w:szCs w:val="24"/>
        </w:rPr>
        <w:t>ů</w:t>
      </w:r>
      <w:r w:rsidRPr="00D12C08">
        <w:rPr>
          <w:rFonts w:asciiTheme="minorHAnsi" w:hAnsiTheme="minorHAnsi" w:cstheme="minorHAnsi"/>
          <w:i/>
          <w:iCs/>
          <w:sz w:val="24"/>
          <w:szCs w:val="24"/>
        </w:rPr>
        <w:t>zu se ze stránek do</w:t>
      </w:r>
      <w:r w:rsidRPr="00D12C08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D12C08">
        <w:rPr>
          <w:rFonts w:asciiTheme="minorHAnsi" w:hAnsiTheme="minorHAnsi" w:cstheme="minorHAnsi"/>
          <w:i/>
          <w:iCs/>
          <w:sz w:val="24"/>
          <w:szCs w:val="24"/>
        </w:rPr>
        <w:t xml:space="preserve">tete, aby vám </w:t>
      </w:r>
      <w:proofErr w:type="spellStart"/>
      <w:r w:rsidRPr="00D12C08">
        <w:rPr>
          <w:rFonts w:asciiTheme="minorHAnsi" w:hAnsiTheme="minorHAnsi" w:cstheme="minorHAnsi"/>
          <w:i/>
          <w:iCs/>
          <w:sz w:val="24"/>
          <w:szCs w:val="24"/>
        </w:rPr>
        <w:t>Loubry</w:t>
      </w:r>
      <w:proofErr w:type="spellEnd"/>
      <w:r w:rsidRPr="00D12C08">
        <w:rPr>
          <w:rFonts w:asciiTheme="minorHAnsi" w:hAnsiTheme="minorHAnsi" w:cstheme="minorHAnsi"/>
          <w:i/>
          <w:iCs/>
          <w:sz w:val="24"/>
          <w:szCs w:val="24"/>
        </w:rPr>
        <w:t xml:space="preserve"> podtrhl nohy a naservíroval dokonce ješt</w:t>
      </w:r>
      <w:r w:rsidRPr="00D12C08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D12C08">
        <w:rPr>
          <w:rFonts w:asciiTheme="minorHAnsi" w:hAnsiTheme="minorHAnsi" w:cstheme="minorHAnsi"/>
          <w:i/>
          <w:iCs/>
          <w:sz w:val="24"/>
          <w:szCs w:val="24"/>
        </w:rPr>
        <w:t xml:space="preserve"> tu horší variantu.“</w:t>
      </w:r>
    </w:p>
    <w:p w14:paraId="52FC0A7C" w14:textId="6CA667D2" w:rsidR="00F31B09" w:rsidRDefault="00D12C08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09132044"/>
      <w:r w:rsidRPr="00D12C08">
        <w:rPr>
          <w:rFonts w:ascii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>Centrum detektivky</w:t>
      </w:r>
      <w:r w:rsidRPr="00D12C08">
        <w:rPr>
          <w:rFonts w:asciiTheme="minorHAnsi" w:hAnsiTheme="minorHAnsi" w:cstheme="minorHAnsi"/>
          <w:sz w:val="24"/>
          <w:szCs w:val="24"/>
        </w:rPr>
        <w:t xml:space="preserve"> (recenze Úto</w:t>
      </w:r>
      <w:r w:rsidRPr="00D12C08">
        <w:rPr>
          <w:rFonts w:asciiTheme="minorHAnsi" w:hAnsiTheme="minorHAnsi" w:cstheme="minorHAnsi" w:hint="cs"/>
          <w:sz w:val="24"/>
          <w:szCs w:val="24"/>
        </w:rPr>
        <w:t>č</w:t>
      </w:r>
      <w:r w:rsidRPr="00D12C08">
        <w:rPr>
          <w:rFonts w:asciiTheme="minorHAnsi" w:hAnsiTheme="minorHAnsi" w:cstheme="minorHAnsi"/>
          <w:sz w:val="24"/>
          <w:szCs w:val="24"/>
        </w:rPr>
        <w:t>išt</w:t>
      </w:r>
      <w:r w:rsidRPr="00D12C08">
        <w:rPr>
          <w:rFonts w:asciiTheme="minorHAnsi" w:hAnsiTheme="minorHAnsi" w:cstheme="minorHAnsi" w:hint="cs"/>
          <w:sz w:val="24"/>
          <w:szCs w:val="24"/>
        </w:rPr>
        <w:t>ě</w:t>
      </w:r>
      <w:r w:rsidRPr="00D12C08">
        <w:rPr>
          <w:rFonts w:asciiTheme="minorHAnsi" w:hAnsiTheme="minorHAnsi" w:cstheme="minorHAnsi"/>
          <w:sz w:val="24"/>
          <w:szCs w:val="24"/>
        </w:rPr>
        <w:t>)</w:t>
      </w:r>
    </w:p>
    <w:bookmarkEnd w:id="0"/>
    <w:p w14:paraId="46E9C42C" w14:textId="1117A095" w:rsidR="00D12C08" w:rsidRDefault="00D12C08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782A60" w14:textId="441E18FE" w:rsidR="00D12C08" w:rsidRPr="00D12C08" w:rsidRDefault="00D12C08" w:rsidP="0006537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12C08">
        <w:rPr>
          <w:rFonts w:asciiTheme="minorHAnsi" w:hAnsiTheme="minorHAnsi" w:cstheme="minorHAnsi"/>
          <w:i/>
          <w:iCs/>
          <w:sz w:val="24"/>
          <w:szCs w:val="24"/>
        </w:rPr>
        <w:t xml:space="preserve">„Mistrovské dílo pro profesionální </w:t>
      </w:r>
      <w:r w:rsidRPr="00D12C08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D12C08">
        <w:rPr>
          <w:rFonts w:asciiTheme="minorHAnsi" w:hAnsiTheme="minorHAnsi" w:cstheme="minorHAnsi"/>
          <w:i/>
          <w:iCs/>
          <w:sz w:val="24"/>
          <w:szCs w:val="24"/>
        </w:rPr>
        <w:t>tená</w:t>
      </w:r>
      <w:r w:rsidRPr="00D12C08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D12C08">
        <w:rPr>
          <w:rFonts w:asciiTheme="minorHAnsi" w:hAnsiTheme="minorHAnsi" w:cstheme="minorHAnsi"/>
          <w:i/>
          <w:iCs/>
          <w:sz w:val="24"/>
          <w:szCs w:val="24"/>
        </w:rPr>
        <w:t>e psychothriller</w:t>
      </w:r>
      <w:r w:rsidRPr="00D12C08">
        <w:rPr>
          <w:rFonts w:asciiTheme="minorHAnsi" w:hAnsiTheme="minorHAnsi" w:cstheme="minorHAnsi" w:hint="cs"/>
          <w:i/>
          <w:iCs/>
          <w:sz w:val="24"/>
          <w:szCs w:val="24"/>
        </w:rPr>
        <w:t>ů</w:t>
      </w:r>
      <w:r w:rsidRPr="00D12C08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4C6FCB48" w14:textId="4EA54324" w:rsidR="00D12C08" w:rsidRDefault="00D12C08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2C08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>
        <w:rPr>
          <w:rFonts w:asciiTheme="minorHAnsi" w:hAnsiTheme="minorHAnsi" w:cstheme="minorHAnsi"/>
          <w:sz w:val="24"/>
          <w:szCs w:val="24"/>
        </w:rPr>
        <w:t>Lukbook</w:t>
      </w:r>
      <w:proofErr w:type="spellEnd"/>
      <w:r w:rsidRPr="00D12C08">
        <w:rPr>
          <w:rFonts w:asciiTheme="minorHAnsi" w:hAnsiTheme="minorHAnsi" w:cstheme="minorHAnsi"/>
          <w:sz w:val="24"/>
          <w:szCs w:val="24"/>
        </w:rPr>
        <w:t xml:space="preserve"> (recenze Úto</w:t>
      </w:r>
      <w:r w:rsidRPr="00D12C08">
        <w:rPr>
          <w:rFonts w:asciiTheme="minorHAnsi" w:hAnsiTheme="minorHAnsi" w:cstheme="minorHAnsi" w:hint="cs"/>
          <w:sz w:val="24"/>
          <w:szCs w:val="24"/>
        </w:rPr>
        <w:t>č</w:t>
      </w:r>
      <w:r w:rsidRPr="00D12C08">
        <w:rPr>
          <w:rFonts w:asciiTheme="minorHAnsi" w:hAnsiTheme="minorHAnsi" w:cstheme="minorHAnsi"/>
          <w:sz w:val="24"/>
          <w:szCs w:val="24"/>
        </w:rPr>
        <w:t>išt</w:t>
      </w:r>
      <w:r w:rsidRPr="00D12C08">
        <w:rPr>
          <w:rFonts w:asciiTheme="minorHAnsi" w:hAnsiTheme="minorHAnsi" w:cstheme="minorHAnsi" w:hint="cs"/>
          <w:sz w:val="24"/>
          <w:szCs w:val="24"/>
        </w:rPr>
        <w:t>ě</w:t>
      </w:r>
      <w:r w:rsidRPr="00D12C08">
        <w:rPr>
          <w:rFonts w:asciiTheme="minorHAnsi" w:hAnsiTheme="minorHAnsi" w:cstheme="minorHAnsi"/>
          <w:sz w:val="24"/>
          <w:szCs w:val="24"/>
        </w:rPr>
        <w:t>)</w:t>
      </w:r>
    </w:p>
    <w:p w14:paraId="350D935F" w14:textId="64DB6E70" w:rsidR="00A144BA" w:rsidRDefault="00A144BA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28B11A" w14:textId="5F660802" w:rsidR="00A144BA" w:rsidRPr="00A144BA" w:rsidRDefault="00A144BA" w:rsidP="0006537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144BA">
        <w:rPr>
          <w:rFonts w:asciiTheme="minorHAnsi" w:hAnsiTheme="minorHAnsi" w:cstheme="minorHAnsi"/>
          <w:i/>
          <w:iCs/>
          <w:sz w:val="24"/>
          <w:szCs w:val="24"/>
        </w:rPr>
        <w:t xml:space="preserve">„Po velmi originálním </w:t>
      </w:r>
      <w:r w:rsidRPr="00A144BA">
        <w:rPr>
          <w:rFonts w:asciiTheme="minorHAnsi" w:hAnsiTheme="minorHAnsi" w:cstheme="minorHAnsi"/>
          <w:sz w:val="24"/>
          <w:szCs w:val="24"/>
        </w:rPr>
        <w:t>Útočišti</w:t>
      </w:r>
      <w:r w:rsidRPr="00A144BA">
        <w:rPr>
          <w:rFonts w:asciiTheme="minorHAnsi" w:hAnsiTheme="minorHAnsi" w:cstheme="minorHAnsi"/>
          <w:i/>
          <w:iCs/>
          <w:sz w:val="24"/>
          <w:szCs w:val="24"/>
        </w:rPr>
        <w:t>, ze kterého jsem si sedla na zadek, jsem v</w:t>
      </w:r>
      <w:r w:rsidRPr="00A144BA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A144BA">
        <w:rPr>
          <w:rFonts w:asciiTheme="minorHAnsi" w:hAnsiTheme="minorHAnsi" w:cstheme="minorHAnsi"/>
          <w:i/>
          <w:iCs/>
          <w:sz w:val="24"/>
          <w:szCs w:val="24"/>
        </w:rPr>
        <w:t>d</w:t>
      </w:r>
      <w:r w:rsidRPr="00A144BA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A144BA">
        <w:rPr>
          <w:rFonts w:asciiTheme="minorHAnsi" w:hAnsiTheme="minorHAnsi" w:cstheme="minorHAnsi"/>
          <w:i/>
          <w:iCs/>
          <w:sz w:val="24"/>
          <w:szCs w:val="24"/>
        </w:rPr>
        <w:t xml:space="preserve">la, že chci </w:t>
      </w:r>
      <w:r w:rsidRPr="00A144BA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A144BA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Pr="00A144BA">
        <w:rPr>
          <w:rFonts w:asciiTheme="minorHAnsi" w:hAnsiTheme="minorHAnsi" w:cstheme="minorHAnsi"/>
          <w:i/>
          <w:iCs/>
          <w:sz w:val="24"/>
          <w:szCs w:val="24"/>
        </w:rPr>
        <w:t>st vše, co tento autor napíše.“</w:t>
      </w:r>
    </w:p>
    <w:p w14:paraId="684E1874" w14:textId="70B0A233" w:rsidR="00A144BA" w:rsidRDefault="00A144BA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44BA">
        <w:rPr>
          <w:rFonts w:ascii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>Databáze</w:t>
      </w:r>
      <w:r w:rsidR="00894F35">
        <w:rPr>
          <w:rFonts w:asciiTheme="minorHAnsi" w:hAnsiTheme="minorHAnsi" w:cstheme="minorHAnsi"/>
          <w:sz w:val="24"/>
          <w:szCs w:val="24"/>
        </w:rPr>
        <w:t xml:space="preserve"> k</w:t>
      </w:r>
      <w:r>
        <w:rPr>
          <w:rFonts w:asciiTheme="minorHAnsi" w:hAnsiTheme="minorHAnsi" w:cstheme="minorHAnsi"/>
          <w:sz w:val="24"/>
          <w:szCs w:val="24"/>
        </w:rPr>
        <w:t>nih</w:t>
      </w:r>
      <w:r w:rsidRPr="00A144BA">
        <w:rPr>
          <w:rFonts w:asciiTheme="minorHAnsi" w:hAnsiTheme="minorHAnsi" w:cstheme="minorHAnsi"/>
          <w:sz w:val="24"/>
          <w:szCs w:val="24"/>
        </w:rPr>
        <w:t xml:space="preserve"> (recenze </w:t>
      </w:r>
      <w:r>
        <w:rPr>
          <w:rFonts w:asciiTheme="minorHAnsi" w:hAnsiTheme="minorHAnsi" w:cstheme="minorHAnsi"/>
          <w:sz w:val="24"/>
          <w:szCs w:val="24"/>
        </w:rPr>
        <w:t>Obra z mlhy</w:t>
      </w:r>
      <w:r w:rsidRPr="00A144BA">
        <w:rPr>
          <w:rFonts w:asciiTheme="minorHAnsi" w:hAnsiTheme="minorHAnsi" w:cstheme="minorHAnsi"/>
          <w:sz w:val="24"/>
          <w:szCs w:val="24"/>
        </w:rPr>
        <w:t>)</w:t>
      </w:r>
    </w:p>
    <w:p w14:paraId="2CBD5538" w14:textId="767B13DE" w:rsidR="00894F35" w:rsidRDefault="00894F35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B61346" w14:textId="3955B654" w:rsidR="00894F35" w:rsidRDefault="00894F35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„A</w:t>
      </w:r>
      <w:r w:rsidRPr="00894F35">
        <w:rPr>
          <w:rFonts w:asciiTheme="minorHAnsi" w:hAnsiTheme="minorHAnsi" w:cstheme="minorHAnsi"/>
          <w:sz w:val="24"/>
          <w:szCs w:val="24"/>
        </w:rPr>
        <w:t>utor umí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94F35">
        <w:rPr>
          <w:rFonts w:asciiTheme="minorHAnsi" w:hAnsiTheme="minorHAnsi" w:cstheme="minorHAnsi"/>
          <w:sz w:val="24"/>
          <w:szCs w:val="24"/>
        </w:rPr>
        <w:t xml:space="preserve"> a proto se těším na jeho další po</w:t>
      </w:r>
      <w:r w:rsidRPr="00894F35">
        <w:rPr>
          <w:rFonts w:asciiTheme="minorHAnsi" w:hAnsiTheme="minorHAnsi" w:cstheme="minorHAnsi" w:hint="cs"/>
          <w:sz w:val="24"/>
          <w:szCs w:val="24"/>
        </w:rPr>
        <w:t>č</w:t>
      </w:r>
      <w:r w:rsidRPr="00894F35">
        <w:rPr>
          <w:rFonts w:asciiTheme="minorHAnsi" w:hAnsiTheme="minorHAnsi" w:cstheme="minorHAnsi"/>
          <w:sz w:val="24"/>
          <w:szCs w:val="24"/>
        </w:rPr>
        <w:t>in.</w:t>
      </w:r>
      <w:r>
        <w:rPr>
          <w:rFonts w:asciiTheme="minorHAnsi" w:hAnsiTheme="minorHAnsi" w:cstheme="minorHAnsi"/>
          <w:sz w:val="24"/>
          <w:szCs w:val="24"/>
        </w:rPr>
        <w:t>“</w:t>
      </w:r>
    </w:p>
    <w:p w14:paraId="62F05765" w14:textId="1B2CEC40" w:rsidR="00894F35" w:rsidRPr="00A83696" w:rsidRDefault="00894F35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4F35">
        <w:rPr>
          <w:rFonts w:asciiTheme="minorHAnsi" w:hAnsiTheme="minorHAnsi" w:cstheme="minorHAnsi"/>
          <w:sz w:val="24"/>
          <w:szCs w:val="24"/>
        </w:rPr>
        <w:t xml:space="preserve">– </w:t>
      </w:r>
      <w:r w:rsidRPr="00894F35">
        <w:rPr>
          <w:rFonts w:asciiTheme="minorHAnsi" w:hAnsiTheme="minorHAnsi" w:cstheme="minorHAnsi" w:hint="cs"/>
          <w:sz w:val="24"/>
          <w:szCs w:val="24"/>
        </w:rPr>
        <w:t>č</w:t>
      </w:r>
      <w:r w:rsidRPr="00894F35">
        <w:rPr>
          <w:rFonts w:asciiTheme="minorHAnsi" w:hAnsiTheme="minorHAnsi" w:cstheme="minorHAnsi"/>
          <w:sz w:val="24"/>
          <w:szCs w:val="24"/>
        </w:rPr>
        <w:t>tená</w:t>
      </w:r>
      <w:r w:rsidRPr="00894F35">
        <w:rPr>
          <w:rFonts w:asciiTheme="minorHAnsi" w:hAnsiTheme="minorHAnsi" w:cstheme="minorHAnsi" w:hint="cs"/>
          <w:sz w:val="24"/>
          <w:szCs w:val="24"/>
        </w:rPr>
        <w:t>ř</w:t>
      </w:r>
      <w:r w:rsidRPr="00894F35">
        <w:rPr>
          <w:rFonts w:asciiTheme="minorHAnsi" w:hAnsiTheme="minorHAnsi" w:cstheme="minorHAnsi"/>
          <w:sz w:val="24"/>
          <w:szCs w:val="24"/>
        </w:rPr>
        <w:t>ská recenze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94F35">
        <w:rPr>
          <w:rFonts w:asciiTheme="minorHAnsi" w:hAnsiTheme="minorHAnsi" w:cstheme="minorHAnsi"/>
          <w:sz w:val="24"/>
          <w:szCs w:val="24"/>
        </w:rPr>
        <w:t xml:space="preserve"> Databáze</w:t>
      </w:r>
      <w:r>
        <w:rPr>
          <w:rFonts w:asciiTheme="minorHAnsi" w:hAnsiTheme="minorHAnsi" w:cstheme="minorHAnsi"/>
          <w:sz w:val="24"/>
          <w:szCs w:val="24"/>
        </w:rPr>
        <w:t xml:space="preserve"> k</w:t>
      </w:r>
      <w:r w:rsidRPr="00894F35">
        <w:rPr>
          <w:rFonts w:asciiTheme="minorHAnsi" w:hAnsiTheme="minorHAnsi" w:cstheme="minorHAnsi"/>
          <w:sz w:val="24"/>
          <w:szCs w:val="24"/>
        </w:rPr>
        <w:t>nih (recenze Obra z mlhy)</w:t>
      </w:r>
    </w:p>
    <w:p w14:paraId="658C1CFC" w14:textId="77777777" w:rsidR="00795E81" w:rsidRDefault="00795E81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DC7907" w14:textId="5D88D624" w:rsidR="006A032C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i/>
          <w:iCs/>
          <w:sz w:val="24"/>
          <w:szCs w:val="24"/>
        </w:rPr>
        <w:t xml:space="preserve">„Poutavé, temné, atmosférické čtení. (…) </w:t>
      </w:r>
      <w:proofErr w:type="spellStart"/>
      <w:r w:rsidRPr="00795E81">
        <w:rPr>
          <w:rFonts w:asciiTheme="minorHAnsi" w:hAnsiTheme="minorHAnsi" w:cstheme="minorHAnsi"/>
          <w:i/>
          <w:iCs/>
          <w:sz w:val="24"/>
          <w:szCs w:val="24"/>
        </w:rPr>
        <w:t>Loubry</w:t>
      </w:r>
      <w:proofErr w:type="spellEnd"/>
      <w:r w:rsidRPr="00795E81">
        <w:rPr>
          <w:rFonts w:asciiTheme="minorHAnsi" w:hAnsiTheme="minorHAnsi" w:cstheme="minorHAnsi"/>
          <w:i/>
          <w:iCs/>
          <w:sz w:val="24"/>
          <w:szCs w:val="24"/>
        </w:rPr>
        <w:t xml:space="preserve"> mě nepřestává udivovat svými náměty a jedinečným stylem. Nemůžu se dočkat další knihy!“</w:t>
      </w:r>
    </w:p>
    <w:p w14:paraId="7C030019" w14:textId="77777777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sz w:val="24"/>
          <w:szCs w:val="24"/>
        </w:rPr>
        <w:t xml:space="preserve">– </w:t>
      </w:r>
      <w:bookmarkStart w:id="1" w:name="_Hlk109132566"/>
      <w:r w:rsidRPr="00795E81">
        <w:rPr>
          <w:rFonts w:asciiTheme="minorHAnsi" w:hAnsiTheme="minorHAnsi" w:cstheme="minorHAnsi"/>
          <w:sz w:val="24"/>
          <w:szCs w:val="24"/>
        </w:rPr>
        <w:t>čtenářská recenze</w:t>
      </w:r>
      <w:bookmarkEnd w:id="1"/>
      <w:r w:rsidRPr="00795E8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95E81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0072CCEA" w14:textId="77777777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273072" w14:textId="6A73510D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95E81">
        <w:rPr>
          <w:rFonts w:asciiTheme="minorHAnsi" w:hAnsiTheme="minorHAnsi" w:cstheme="minorHAnsi"/>
          <w:i/>
          <w:iCs/>
          <w:sz w:val="24"/>
          <w:szCs w:val="24"/>
        </w:rPr>
        <w:t>„</w:t>
      </w:r>
      <w:proofErr w:type="spellStart"/>
      <w:r w:rsidRPr="00795E81">
        <w:rPr>
          <w:rFonts w:asciiTheme="minorHAnsi" w:hAnsiTheme="minorHAnsi" w:cstheme="minorHAnsi"/>
          <w:i/>
          <w:iCs/>
          <w:sz w:val="24"/>
          <w:szCs w:val="24"/>
        </w:rPr>
        <w:t>Jérôme</w:t>
      </w:r>
      <w:proofErr w:type="spellEnd"/>
      <w:r w:rsidRPr="00795E8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795E81">
        <w:rPr>
          <w:rFonts w:asciiTheme="minorHAnsi" w:hAnsiTheme="minorHAnsi" w:cstheme="minorHAnsi"/>
          <w:i/>
          <w:iCs/>
          <w:sz w:val="24"/>
          <w:szCs w:val="24"/>
        </w:rPr>
        <w:t>Loubry</w:t>
      </w:r>
      <w:proofErr w:type="spellEnd"/>
      <w:r w:rsidRPr="00795E81">
        <w:rPr>
          <w:rFonts w:asciiTheme="minorHAnsi" w:hAnsiTheme="minorHAnsi" w:cstheme="minorHAnsi"/>
          <w:i/>
          <w:iCs/>
          <w:sz w:val="24"/>
          <w:szCs w:val="24"/>
        </w:rPr>
        <w:t xml:space="preserve"> ovládá psychologický thriller na výbornou!“</w:t>
      </w:r>
    </w:p>
    <w:p w14:paraId="698DB26D" w14:textId="77777777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sz w:val="24"/>
          <w:szCs w:val="24"/>
        </w:rPr>
        <w:t xml:space="preserve">– čtenářská recenze, </w:t>
      </w:r>
      <w:proofErr w:type="spellStart"/>
      <w:r w:rsidRPr="00795E81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64F94CAB" w14:textId="4AFF1A02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95890E" w14:textId="3A9641F9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95E81">
        <w:rPr>
          <w:rFonts w:asciiTheme="minorHAnsi" w:hAnsiTheme="minorHAnsi" w:cstheme="minorHAnsi"/>
          <w:i/>
          <w:iCs/>
          <w:sz w:val="24"/>
          <w:szCs w:val="24"/>
        </w:rPr>
        <w:t>„Žádný ze zvratů jsem upřímně nečekal. Překvapivé od začátku do konce!“</w:t>
      </w:r>
    </w:p>
    <w:p w14:paraId="3383FD00" w14:textId="77777777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sz w:val="24"/>
          <w:szCs w:val="24"/>
        </w:rPr>
        <w:t xml:space="preserve">– čtenářská recenze, </w:t>
      </w:r>
      <w:proofErr w:type="spellStart"/>
      <w:r w:rsidRPr="00795E81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316DB730" w14:textId="59197C16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BA350E" w14:textId="573E357B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95E81">
        <w:rPr>
          <w:rFonts w:asciiTheme="minorHAnsi" w:hAnsiTheme="minorHAnsi" w:cstheme="minorHAnsi"/>
          <w:i/>
          <w:iCs/>
          <w:sz w:val="24"/>
          <w:szCs w:val="24"/>
        </w:rPr>
        <w:t>„Přečteno na jeden zátah, nedokázal jsem se od toho odtrhnout.“</w:t>
      </w:r>
    </w:p>
    <w:p w14:paraId="5962848D" w14:textId="77777777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sz w:val="24"/>
          <w:szCs w:val="24"/>
        </w:rPr>
        <w:t xml:space="preserve">– čtenářská recenze, </w:t>
      </w:r>
      <w:proofErr w:type="spellStart"/>
      <w:r w:rsidRPr="00795E81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0896A028" w14:textId="158AC44C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996012" w14:textId="29597706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95E81">
        <w:rPr>
          <w:rFonts w:asciiTheme="minorHAnsi" w:hAnsiTheme="minorHAnsi" w:cstheme="minorHAnsi"/>
          <w:i/>
          <w:iCs/>
          <w:sz w:val="24"/>
          <w:szCs w:val="24"/>
        </w:rPr>
        <w:t>„Brilantní román. Naprosto strhující příběh s nečekaným koncem.“</w:t>
      </w:r>
    </w:p>
    <w:p w14:paraId="6837DBFF" w14:textId="46335AA5" w:rsidR="00017D14" w:rsidRPr="00795E81" w:rsidRDefault="00017D14" w:rsidP="000653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5E81">
        <w:rPr>
          <w:rFonts w:asciiTheme="minorHAnsi" w:hAnsiTheme="minorHAnsi" w:cstheme="minorHAnsi"/>
          <w:sz w:val="24"/>
          <w:szCs w:val="24"/>
        </w:rPr>
        <w:t xml:space="preserve">– čtenářská recenze, </w:t>
      </w:r>
      <w:proofErr w:type="spellStart"/>
      <w:r w:rsidRPr="00795E81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6BAA76B3" w14:textId="77777777" w:rsidR="001014DD" w:rsidRPr="00795E81" w:rsidRDefault="001014DD" w:rsidP="0006537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0E6A82E" w14:textId="77777777" w:rsidR="00065379" w:rsidRDefault="006A032C" w:rsidP="0006537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95E81">
        <w:rPr>
          <w:rFonts w:asciiTheme="minorHAnsi" w:hAnsiTheme="minorHAnsi" w:cstheme="minorHAnsi"/>
          <w:b/>
          <w:bCs/>
          <w:sz w:val="24"/>
          <w:szCs w:val="24"/>
        </w:rPr>
        <w:t>Ukázka:</w:t>
      </w:r>
    </w:p>
    <w:p w14:paraId="0D79BD13" w14:textId="7BCEB7DC" w:rsidR="00795E81" w:rsidRPr="00795E81" w:rsidRDefault="00167513" w:rsidP="00065379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Počkal, až uslyší, že kolegyně vyšla ven z domu, a prošel za lítačky. Se skřípotem </w:t>
      </w:r>
      <w:r w:rsidR="00292929"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>ho pustily dovnitř</w:t>
      </w:r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, párkrát kmitly a zase strnuly.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>Franck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se snažil myslet na něco jiného. Nevidět. Necítit. Na dvě vteřiny zavřel oči, než v sobě našel odvahu pokračovat dál. Část kuchyně osvětlovala žárovka z chladicí komory, </w:t>
      </w:r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lastRenderedPageBreak/>
        <w:t xml:space="preserve">která zůstala otevřená. Položil baterku na plochu výdejního okénka a rozsvítil světlo. Zářivky jedna po druhé zapraskaly a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>Franck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na chvilku vyhrazenou pro jednu myšlenku, pro kratičké elektrické spojení v jeho mozku, zadoufal, že to, co v místnosti právě objevil, s příchodem světla zase zmizí jako fata morgana v horku pouště.</w:t>
      </w:r>
    </w:p>
    <w:p w14:paraId="2B96CB31" w14:textId="4952EDCD" w:rsidR="00167513" w:rsidRPr="00795E81" w:rsidRDefault="00167513" w:rsidP="00065379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Na řeznickém špalku však dál ležela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>Rogerova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hlava, </w:t>
      </w:r>
      <w:proofErr w:type="spellStart"/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>Molliino</w:t>
      </w:r>
      <w:proofErr w:type="spellEnd"/>
      <w:r w:rsidRPr="00795E8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tělo dál sedělo na podlaze, opřené o sporák. Hruď měla celou od krve a krk doširoka rozšklebený řeznou ranou. V ruce pořád držela sekáček na maso, kterým si nepochybně rozřízla krk. Krev, která z rány vytékala, už zaschla.</w:t>
      </w:r>
    </w:p>
    <w:sectPr w:rsidR="00167513" w:rsidRPr="00795E81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D142" w14:textId="77777777" w:rsidR="00CB596E" w:rsidRDefault="00CB596E">
      <w:r>
        <w:separator/>
      </w:r>
    </w:p>
  </w:endnote>
  <w:endnote w:type="continuationSeparator" w:id="0">
    <w:p w14:paraId="0613C099" w14:textId="77777777" w:rsidR="00CB596E" w:rsidRDefault="00CB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F0CA" w14:textId="77777777" w:rsidR="00CB596E" w:rsidRDefault="00CB596E">
      <w:r>
        <w:separator/>
      </w:r>
    </w:p>
  </w:footnote>
  <w:footnote w:type="continuationSeparator" w:id="0">
    <w:p w14:paraId="4011B736" w14:textId="77777777" w:rsidR="00CB596E" w:rsidRDefault="00CB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BD536D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3573508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17D14"/>
    <w:rsid w:val="00024E09"/>
    <w:rsid w:val="0003066E"/>
    <w:rsid w:val="00047250"/>
    <w:rsid w:val="0005050E"/>
    <w:rsid w:val="00062100"/>
    <w:rsid w:val="00065379"/>
    <w:rsid w:val="00072F33"/>
    <w:rsid w:val="0008666E"/>
    <w:rsid w:val="00093793"/>
    <w:rsid w:val="000A4500"/>
    <w:rsid w:val="000A5C4E"/>
    <w:rsid w:val="000B687A"/>
    <w:rsid w:val="000C1A21"/>
    <w:rsid w:val="000C2FCE"/>
    <w:rsid w:val="000E5305"/>
    <w:rsid w:val="000F6791"/>
    <w:rsid w:val="001014DD"/>
    <w:rsid w:val="0010297D"/>
    <w:rsid w:val="00106A00"/>
    <w:rsid w:val="00125472"/>
    <w:rsid w:val="00132D57"/>
    <w:rsid w:val="00143237"/>
    <w:rsid w:val="00167513"/>
    <w:rsid w:val="001B46D6"/>
    <w:rsid w:val="001C7707"/>
    <w:rsid w:val="001E426C"/>
    <w:rsid w:val="001F5501"/>
    <w:rsid w:val="002109B9"/>
    <w:rsid w:val="00217214"/>
    <w:rsid w:val="00235CDA"/>
    <w:rsid w:val="00242843"/>
    <w:rsid w:val="002436F0"/>
    <w:rsid w:val="002464BD"/>
    <w:rsid w:val="00260601"/>
    <w:rsid w:val="00261853"/>
    <w:rsid w:val="00292929"/>
    <w:rsid w:val="002977BD"/>
    <w:rsid w:val="002A0079"/>
    <w:rsid w:val="002F5E08"/>
    <w:rsid w:val="0030267A"/>
    <w:rsid w:val="003029F7"/>
    <w:rsid w:val="00323952"/>
    <w:rsid w:val="00333F7C"/>
    <w:rsid w:val="0037384B"/>
    <w:rsid w:val="0037714D"/>
    <w:rsid w:val="00383025"/>
    <w:rsid w:val="003846D2"/>
    <w:rsid w:val="00392980"/>
    <w:rsid w:val="003A5595"/>
    <w:rsid w:val="003C1FC5"/>
    <w:rsid w:val="003D3EB1"/>
    <w:rsid w:val="003D6B2D"/>
    <w:rsid w:val="003F2C6F"/>
    <w:rsid w:val="00414B0A"/>
    <w:rsid w:val="00416FA5"/>
    <w:rsid w:val="00421AEE"/>
    <w:rsid w:val="00441692"/>
    <w:rsid w:val="0048742F"/>
    <w:rsid w:val="00490C88"/>
    <w:rsid w:val="004B116B"/>
    <w:rsid w:val="004D1842"/>
    <w:rsid w:val="004F0B9B"/>
    <w:rsid w:val="004F24EA"/>
    <w:rsid w:val="00500853"/>
    <w:rsid w:val="00515363"/>
    <w:rsid w:val="0051536C"/>
    <w:rsid w:val="005172CE"/>
    <w:rsid w:val="0054487E"/>
    <w:rsid w:val="00554979"/>
    <w:rsid w:val="00590A5D"/>
    <w:rsid w:val="00592011"/>
    <w:rsid w:val="005D3C9D"/>
    <w:rsid w:val="005D4A58"/>
    <w:rsid w:val="005D5A94"/>
    <w:rsid w:val="005D64B2"/>
    <w:rsid w:val="005F34F5"/>
    <w:rsid w:val="005F4D8D"/>
    <w:rsid w:val="005F6B5A"/>
    <w:rsid w:val="00626CC8"/>
    <w:rsid w:val="0063391F"/>
    <w:rsid w:val="00637F96"/>
    <w:rsid w:val="0067783D"/>
    <w:rsid w:val="00682033"/>
    <w:rsid w:val="00691C59"/>
    <w:rsid w:val="006A032C"/>
    <w:rsid w:val="006A20BC"/>
    <w:rsid w:val="006A4398"/>
    <w:rsid w:val="006C2620"/>
    <w:rsid w:val="006D4235"/>
    <w:rsid w:val="006E5FB9"/>
    <w:rsid w:val="006F4029"/>
    <w:rsid w:val="00713916"/>
    <w:rsid w:val="007240D4"/>
    <w:rsid w:val="00734BE6"/>
    <w:rsid w:val="00734FF4"/>
    <w:rsid w:val="00750FA0"/>
    <w:rsid w:val="00755FF3"/>
    <w:rsid w:val="0076673B"/>
    <w:rsid w:val="00783F4C"/>
    <w:rsid w:val="00795E81"/>
    <w:rsid w:val="007B3180"/>
    <w:rsid w:val="007B3C66"/>
    <w:rsid w:val="007E3E82"/>
    <w:rsid w:val="007E7CD3"/>
    <w:rsid w:val="0081313A"/>
    <w:rsid w:val="00827272"/>
    <w:rsid w:val="0083229F"/>
    <w:rsid w:val="00835CB1"/>
    <w:rsid w:val="00840EEF"/>
    <w:rsid w:val="00845042"/>
    <w:rsid w:val="0085008A"/>
    <w:rsid w:val="008510A9"/>
    <w:rsid w:val="00853EA6"/>
    <w:rsid w:val="00856A95"/>
    <w:rsid w:val="008639DC"/>
    <w:rsid w:val="008650CF"/>
    <w:rsid w:val="008834DF"/>
    <w:rsid w:val="008949B0"/>
    <w:rsid w:val="00894F35"/>
    <w:rsid w:val="00894F97"/>
    <w:rsid w:val="008A5001"/>
    <w:rsid w:val="008B2371"/>
    <w:rsid w:val="008B2FDC"/>
    <w:rsid w:val="008C183B"/>
    <w:rsid w:val="008C1CC1"/>
    <w:rsid w:val="008C3F95"/>
    <w:rsid w:val="008D6D02"/>
    <w:rsid w:val="008E008E"/>
    <w:rsid w:val="008F2489"/>
    <w:rsid w:val="00912FA1"/>
    <w:rsid w:val="009204B6"/>
    <w:rsid w:val="00931EB6"/>
    <w:rsid w:val="009403AD"/>
    <w:rsid w:val="00942B48"/>
    <w:rsid w:val="009559BC"/>
    <w:rsid w:val="0096094C"/>
    <w:rsid w:val="009632EF"/>
    <w:rsid w:val="009633AE"/>
    <w:rsid w:val="00971EE9"/>
    <w:rsid w:val="00980DCA"/>
    <w:rsid w:val="009828E8"/>
    <w:rsid w:val="0098529E"/>
    <w:rsid w:val="00985709"/>
    <w:rsid w:val="00996368"/>
    <w:rsid w:val="009A5D91"/>
    <w:rsid w:val="009C3919"/>
    <w:rsid w:val="009C7B47"/>
    <w:rsid w:val="009E30A1"/>
    <w:rsid w:val="009E67EF"/>
    <w:rsid w:val="009F1F79"/>
    <w:rsid w:val="00A141C6"/>
    <w:rsid w:val="00A144BA"/>
    <w:rsid w:val="00A71405"/>
    <w:rsid w:val="00A727EA"/>
    <w:rsid w:val="00A73EE5"/>
    <w:rsid w:val="00A74662"/>
    <w:rsid w:val="00A83696"/>
    <w:rsid w:val="00A87646"/>
    <w:rsid w:val="00AA628F"/>
    <w:rsid w:val="00AB2B98"/>
    <w:rsid w:val="00AC7995"/>
    <w:rsid w:val="00AD37E1"/>
    <w:rsid w:val="00AD6AD7"/>
    <w:rsid w:val="00AF1775"/>
    <w:rsid w:val="00AF4A7D"/>
    <w:rsid w:val="00B11186"/>
    <w:rsid w:val="00B15AE0"/>
    <w:rsid w:val="00B440FF"/>
    <w:rsid w:val="00B5021A"/>
    <w:rsid w:val="00B7794F"/>
    <w:rsid w:val="00B94EA1"/>
    <w:rsid w:val="00BA5EB7"/>
    <w:rsid w:val="00BA639E"/>
    <w:rsid w:val="00BA7ED0"/>
    <w:rsid w:val="00BF067F"/>
    <w:rsid w:val="00BF591A"/>
    <w:rsid w:val="00C000EC"/>
    <w:rsid w:val="00C016B8"/>
    <w:rsid w:val="00C035DD"/>
    <w:rsid w:val="00C055A8"/>
    <w:rsid w:val="00C06AFE"/>
    <w:rsid w:val="00C112BA"/>
    <w:rsid w:val="00C1452C"/>
    <w:rsid w:val="00C211AC"/>
    <w:rsid w:val="00C21FDF"/>
    <w:rsid w:val="00C22811"/>
    <w:rsid w:val="00C23107"/>
    <w:rsid w:val="00C27DD5"/>
    <w:rsid w:val="00C31FD7"/>
    <w:rsid w:val="00C57A01"/>
    <w:rsid w:val="00C719AB"/>
    <w:rsid w:val="00C82C64"/>
    <w:rsid w:val="00C8302B"/>
    <w:rsid w:val="00CA726C"/>
    <w:rsid w:val="00CB52E4"/>
    <w:rsid w:val="00CB596E"/>
    <w:rsid w:val="00CC3EC1"/>
    <w:rsid w:val="00CE04A4"/>
    <w:rsid w:val="00CE0D44"/>
    <w:rsid w:val="00CE2BC3"/>
    <w:rsid w:val="00CE413F"/>
    <w:rsid w:val="00CF51AF"/>
    <w:rsid w:val="00D02FFD"/>
    <w:rsid w:val="00D1278B"/>
    <w:rsid w:val="00D12C08"/>
    <w:rsid w:val="00D211D3"/>
    <w:rsid w:val="00D37B0D"/>
    <w:rsid w:val="00D42078"/>
    <w:rsid w:val="00D47E16"/>
    <w:rsid w:val="00D515F4"/>
    <w:rsid w:val="00D60A99"/>
    <w:rsid w:val="00D61D03"/>
    <w:rsid w:val="00D958E5"/>
    <w:rsid w:val="00DC1708"/>
    <w:rsid w:val="00DC2B09"/>
    <w:rsid w:val="00DD4783"/>
    <w:rsid w:val="00DE24F7"/>
    <w:rsid w:val="00DE69E0"/>
    <w:rsid w:val="00DF75A0"/>
    <w:rsid w:val="00E06164"/>
    <w:rsid w:val="00E16870"/>
    <w:rsid w:val="00E2674B"/>
    <w:rsid w:val="00E272F9"/>
    <w:rsid w:val="00E62FB6"/>
    <w:rsid w:val="00E649D4"/>
    <w:rsid w:val="00E6778C"/>
    <w:rsid w:val="00E70CA2"/>
    <w:rsid w:val="00E762CD"/>
    <w:rsid w:val="00E97C33"/>
    <w:rsid w:val="00ED680E"/>
    <w:rsid w:val="00ED77FC"/>
    <w:rsid w:val="00EF778D"/>
    <w:rsid w:val="00F04100"/>
    <w:rsid w:val="00F229D4"/>
    <w:rsid w:val="00F26BF6"/>
    <w:rsid w:val="00F304B3"/>
    <w:rsid w:val="00F31B09"/>
    <w:rsid w:val="00F37057"/>
    <w:rsid w:val="00F502F5"/>
    <w:rsid w:val="00F64B4F"/>
    <w:rsid w:val="00F64D1F"/>
    <w:rsid w:val="00F64D38"/>
    <w:rsid w:val="00F82E5B"/>
    <w:rsid w:val="00FB0DB4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5153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36C"/>
  </w:style>
  <w:style w:type="character" w:customStyle="1" w:styleId="TextkomenteChar">
    <w:name w:val="Text komentáře Char"/>
    <w:basedOn w:val="Standardnpsmoodstavce"/>
    <w:link w:val="Textkomente"/>
    <w:rsid w:val="0051536C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153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1536C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5055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8</cp:revision>
  <cp:lastPrinted>2005-11-10T11:15:00Z</cp:lastPrinted>
  <dcterms:created xsi:type="dcterms:W3CDTF">2022-07-27T09:57:00Z</dcterms:created>
  <dcterms:modified xsi:type="dcterms:W3CDTF">2022-09-07T10:02:00Z</dcterms:modified>
</cp:coreProperties>
</file>