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A5CDD" w14:textId="77777777" w:rsidR="00E2202D" w:rsidRDefault="00E2202D" w:rsidP="000903A7">
      <w:pPr>
        <w:pStyle w:val="Normlnweb"/>
        <w:keepNext/>
        <w:keepLines/>
        <w:spacing w:before="0" w:beforeAutospacing="0" w:after="210" w:afterAutospacing="0" w:line="276" w:lineRule="auto"/>
        <w:contextualSpacing/>
        <w:jc w:val="center"/>
        <w:rPr>
          <w:rFonts w:ascii="Arial" w:hAnsi="Arial" w:cs="Arial"/>
          <w:b/>
          <w:bCs/>
          <w:sz w:val="44"/>
          <w:szCs w:val="44"/>
        </w:rPr>
      </w:pPr>
      <w:r w:rsidRPr="00E2202D">
        <w:rPr>
          <w:rFonts w:ascii="Arial" w:hAnsi="Arial" w:cs="Arial"/>
          <w:b/>
          <w:bCs/>
          <w:sz w:val="44"/>
          <w:szCs w:val="44"/>
        </w:rPr>
        <w:t xml:space="preserve">Jedno tlačítko. Šest zvířecích kamarádů. </w:t>
      </w:r>
    </w:p>
    <w:p w14:paraId="5BA79808" w14:textId="457F569B" w:rsidR="000903A7" w:rsidRPr="00A4159E" w:rsidRDefault="00E2202D" w:rsidP="000903A7">
      <w:pPr>
        <w:pStyle w:val="Normlnweb"/>
        <w:keepNext/>
        <w:keepLines/>
        <w:spacing w:before="0" w:beforeAutospacing="0" w:after="210" w:afterAutospacing="0" w:line="276" w:lineRule="auto"/>
        <w:contextualSpacing/>
        <w:jc w:val="center"/>
        <w:rPr>
          <w:rFonts w:ascii="Arial" w:hAnsi="Arial" w:cs="Arial"/>
          <w:b/>
          <w:bCs/>
          <w:sz w:val="44"/>
          <w:szCs w:val="44"/>
        </w:rPr>
      </w:pPr>
      <w:r w:rsidRPr="00E2202D">
        <w:rPr>
          <w:rFonts w:ascii="Arial" w:hAnsi="Arial" w:cs="Arial"/>
          <w:b/>
          <w:bCs/>
          <w:sz w:val="44"/>
          <w:szCs w:val="44"/>
        </w:rPr>
        <w:t>A velké překvapení</w:t>
      </w:r>
    </w:p>
    <w:p w14:paraId="44542DDF" w14:textId="388A37B6" w:rsidR="00B76E15" w:rsidRPr="00610574" w:rsidRDefault="00B24137" w:rsidP="00B76E15">
      <w:pPr>
        <w:spacing w:before="119" w:line="340" w:lineRule="atLeast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26. září</w:t>
      </w:r>
      <w:r w:rsidR="00B76E15">
        <w:rPr>
          <w:rFonts w:ascii="Arial" w:eastAsia="Calibri" w:hAnsi="Arial" w:cs="Arial"/>
          <w:bCs/>
          <w:i/>
          <w:szCs w:val="22"/>
          <w:lang w:eastAsia="en-US"/>
        </w:rPr>
        <w:t xml:space="preserve"> 2025</w:t>
      </w:r>
      <w:r w:rsidR="00B76E15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2DC9D585" w14:textId="45FD49A9" w:rsidR="001672C3" w:rsidRPr="001672C3" w:rsidRDefault="001672C3" w:rsidP="001672C3">
      <w:pPr>
        <w:pStyle w:val="Normlnweb"/>
        <w:keepNext/>
        <w:keepLines/>
        <w:spacing w:after="210" w:line="276" w:lineRule="auto"/>
        <w:contextualSpacing/>
        <w:rPr>
          <w:rFonts w:ascii="Arial" w:hAnsi="Arial" w:cs="Arial"/>
          <w:b/>
          <w:noProof/>
        </w:rPr>
      </w:pPr>
      <w:r w:rsidRPr="001672C3">
        <w:rPr>
          <w:rFonts w:ascii="Arial" w:hAnsi="Arial" w:cs="Arial"/>
          <w:b/>
          <w:noProof/>
        </w:rPr>
        <w:t>Jedno tlačítko, šest zvířecích kamarádů a milion bláznivých nápadů. Aneb co všechno se může stát, když zmáčknete jedno tlačítko. Příběh plný legrace, hádek a překvapení, který rozesměje děti i dospělé od první do poslední stránky.</w:t>
      </w:r>
    </w:p>
    <w:p w14:paraId="2A89F47D" w14:textId="6A047A48" w:rsidR="002B0609" w:rsidRPr="002B0609" w:rsidRDefault="004C419C" w:rsidP="002B0609">
      <w:pPr>
        <w:pStyle w:val="Normlnweb"/>
        <w:keepNext/>
        <w:keepLines/>
        <w:spacing w:after="210" w:line="276" w:lineRule="auto"/>
        <w:contextualSpacing/>
        <w:rPr>
          <w:rFonts w:ascii="Arial" w:hAnsi="Arial" w:cs="Arial"/>
          <w:b/>
          <w:noProof/>
        </w:rPr>
      </w:pPr>
      <w:r w:rsidRPr="002B0609">
        <w:rPr>
          <w:rFonts w:ascii="Arial" w:hAnsi="Arial" w:cs="Arial"/>
          <w:b/>
          <w:noProof/>
        </w:rPr>
        <w:t>Kniha</w:t>
      </w:r>
      <w:r w:rsidR="00390B41" w:rsidRPr="002B0609">
        <w:rPr>
          <w:rFonts w:ascii="Arial" w:hAnsi="Arial" w:cs="Arial"/>
          <w:b/>
          <w:noProof/>
        </w:rPr>
        <w:t xml:space="preserve"> </w:t>
      </w:r>
      <w:r w:rsidR="001F3739">
        <w:rPr>
          <w:rFonts w:ascii="Arial" w:hAnsi="Arial" w:cs="Arial"/>
          <w:b/>
          <w:noProof/>
        </w:rPr>
        <w:t xml:space="preserve">autorky </w:t>
      </w:r>
      <w:r w:rsidR="001F3739" w:rsidRPr="001F3739">
        <w:rPr>
          <w:rFonts w:ascii="Arial" w:hAnsi="Arial" w:cs="Arial"/>
          <w:b/>
          <w:noProof/>
        </w:rPr>
        <w:t>Matilde Tacchini</w:t>
      </w:r>
      <w:r w:rsidR="001F3739">
        <w:rPr>
          <w:rFonts w:ascii="Arial" w:hAnsi="Arial" w:cs="Arial"/>
          <w:b/>
          <w:noProof/>
        </w:rPr>
        <w:t xml:space="preserve"> </w:t>
      </w:r>
      <w:r w:rsidR="00A73FAD" w:rsidRPr="002B0609">
        <w:rPr>
          <w:rFonts w:ascii="Arial" w:hAnsi="Arial" w:cs="Arial"/>
          <w:b/>
          <w:noProof/>
        </w:rPr>
        <w:t>vychází pod značkou</w:t>
      </w:r>
      <w:r w:rsidR="00B76E15" w:rsidRPr="008E7D24">
        <w:rPr>
          <w:rFonts w:ascii="Arial" w:hAnsi="Arial" w:cs="Arial"/>
          <w:b/>
          <w:bCs/>
        </w:rPr>
        <w:t xml:space="preserve"> </w:t>
      </w:r>
      <w:hyperlink r:id="rId10" w:history="1">
        <w:proofErr w:type="spellStart"/>
        <w:r w:rsidR="00B76E15" w:rsidRPr="008E7D24">
          <w:rPr>
            <w:rStyle w:val="Hypertextovodkaz"/>
            <w:rFonts w:ascii="Arial" w:eastAsiaTheme="majorEastAsia" w:hAnsi="Arial" w:cs="Arial"/>
            <w:b/>
            <w:bCs/>
          </w:rPr>
          <w:t>Bambook</w:t>
        </w:r>
        <w:proofErr w:type="spellEnd"/>
      </w:hyperlink>
      <w:r w:rsidR="00B76E15" w:rsidRPr="002B0609">
        <w:rPr>
          <w:rFonts w:ascii="Arial" w:hAnsi="Arial" w:cs="Arial"/>
          <w:b/>
          <w:noProof/>
        </w:rPr>
        <w:t>, kter</w:t>
      </w:r>
      <w:r w:rsidR="00A72039" w:rsidRPr="002B0609">
        <w:rPr>
          <w:rFonts w:ascii="Arial" w:hAnsi="Arial" w:cs="Arial"/>
          <w:b/>
          <w:noProof/>
        </w:rPr>
        <w:t>á</w:t>
      </w:r>
      <w:r w:rsidR="00B76E15" w:rsidRPr="002B0609">
        <w:rPr>
          <w:rFonts w:ascii="Arial" w:hAnsi="Arial" w:cs="Arial"/>
          <w:b/>
          <w:noProof/>
        </w:rPr>
        <w:t xml:space="preserve"> je součástí</w:t>
      </w:r>
      <w:r w:rsidR="00B76E15" w:rsidRPr="008E7D24">
        <w:rPr>
          <w:rFonts w:ascii="Arial" w:hAnsi="Arial" w:cs="Arial"/>
          <w:b/>
          <w:bCs/>
        </w:rPr>
        <w:t xml:space="preserve"> </w:t>
      </w:r>
      <w:hyperlink r:id="rId11" w:history="1">
        <w:r w:rsidR="00B76E15" w:rsidRPr="008E7D24">
          <w:rPr>
            <w:rStyle w:val="Hypertextovodkaz"/>
            <w:rFonts w:ascii="Arial" w:eastAsiaTheme="majorEastAsia" w:hAnsi="Arial" w:cs="Arial"/>
            <w:b/>
            <w:bCs/>
          </w:rPr>
          <w:t>Nakladatelského domu GRADA</w:t>
        </w:r>
      </w:hyperlink>
      <w:r w:rsidR="00B76E15" w:rsidRPr="002B0609">
        <w:rPr>
          <w:rFonts w:ascii="Arial" w:hAnsi="Arial" w:cs="Arial"/>
          <w:b/>
          <w:noProof/>
        </w:rPr>
        <w:t>.</w:t>
      </w:r>
      <w:r w:rsidR="00A32410" w:rsidRPr="002B0609">
        <w:rPr>
          <w:rFonts w:ascii="Arial" w:hAnsi="Arial" w:cs="Arial"/>
          <w:b/>
          <w:noProof/>
        </w:rPr>
        <w:t xml:space="preserve"> </w:t>
      </w:r>
      <w:r w:rsidR="004D3128" w:rsidRPr="002B0609">
        <w:rPr>
          <w:rFonts w:ascii="Arial" w:hAnsi="Arial" w:cs="Arial"/>
          <w:b/>
          <w:noProof/>
        </w:rPr>
        <w:t>Je</w:t>
      </w:r>
      <w:r w:rsidR="00A32410" w:rsidRPr="002B0609">
        <w:rPr>
          <w:rFonts w:ascii="Arial" w:hAnsi="Arial" w:cs="Arial"/>
          <w:b/>
          <w:noProof/>
        </w:rPr>
        <w:t xml:space="preserve"> určena </w:t>
      </w:r>
      <w:r w:rsidR="00EE44E1" w:rsidRPr="002B0609">
        <w:rPr>
          <w:rFonts w:ascii="Arial" w:hAnsi="Arial" w:cs="Arial"/>
          <w:b/>
          <w:noProof/>
        </w:rPr>
        <w:t xml:space="preserve">dětem </w:t>
      </w:r>
      <w:r w:rsidR="002B0609" w:rsidRPr="002B0609">
        <w:rPr>
          <w:rFonts w:ascii="Arial" w:hAnsi="Arial" w:cs="Arial"/>
          <w:b/>
          <w:noProof/>
        </w:rPr>
        <w:t xml:space="preserve">od </w:t>
      </w:r>
      <w:r w:rsidR="009B1AC2">
        <w:rPr>
          <w:rFonts w:ascii="Arial" w:hAnsi="Arial" w:cs="Arial"/>
          <w:b/>
          <w:noProof/>
        </w:rPr>
        <w:t>4</w:t>
      </w:r>
      <w:r w:rsidR="002B0609" w:rsidRPr="002B0609">
        <w:rPr>
          <w:rFonts w:ascii="Arial" w:hAnsi="Arial" w:cs="Arial"/>
          <w:b/>
          <w:noProof/>
        </w:rPr>
        <w:t xml:space="preserve"> let</w:t>
      </w:r>
      <w:r w:rsidR="001672C3">
        <w:rPr>
          <w:rFonts w:ascii="Arial" w:hAnsi="Arial" w:cs="Arial"/>
          <w:b/>
          <w:noProof/>
        </w:rPr>
        <w:t>.</w:t>
      </w:r>
    </w:p>
    <w:p w14:paraId="34D8033A" w14:textId="3A15B005" w:rsidR="00B76E15" w:rsidRPr="008E7D24" w:rsidRDefault="00B76E15" w:rsidP="00A73FAD">
      <w:pPr>
        <w:pStyle w:val="Normlnweb"/>
        <w:keepNext/>
        <w:keepLines/>
        <w:spacing w:after="210" w:line="276" w:lineRule="auto"/>
        <w:contextualSpacing/>
        <w:rPr>
          <w:rFonts w:ascii="Arial" w:eastAsiaTheme="minorHAnsi" w:hAnsi="Arial" w:cs="Arial"/>
          <w:lang w:eastAsia="en-US"/>
        </w:rPr>
      </w:pPr>
    </w:p>
    <w:p w14:paraId="51C875FF" w14:textId="03D42456" w:rsidR="00E032B4" w:rsidRDefault="00E23136" w:rsidP="00E23136">
      <w:pPr>
        <w:spacing w:before="119" w:line="340" w:lineRule="atLeast"/>
        <w:rPr>
          <w:rFonts w:ascii="Arial" w:hAnsi="Arial" w:cs="Arial"/>
          <w:b/>
          <w:bCs/>
          <w:sz w:val="22"/>
          <w:szCs w:val="22"/>
        </w:rPr>
      </w:pPr>
      <w:r w:rsidRPr="00E23136">
        <w:rPr>
          <w:rFonts w:ascii="Arial" w:hAnsi="Arial" w:cs="Arial"/>
          <w:color w:val="000000"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14AE675B" wp14:editId="70A6CE64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708910" cy="3497580"/>
            <wp:effectExtent l="0" t="0" r="0" b="7620"/>
            <wp:wrapTight wrapText="bothSides">
              <wp:wrapPolygon edited="0">
                <wp:start x="0" y="0"/>
                <wp:lineTo x="0" y="21529"/>
                <wp:lineTo x="21418" y="21529"/>
                <wp:lineTo x="21418" y="0"/>
                <wp:lineTo x="0" y="0"/>
              </wp:wrapPolygon>
            </wp:wrapTight>
            <wp:docPr id="420819408" name="Obrázek 6" descr="Obsah obrázku kreslené, ilustrace, ryba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19408" name="Obrázek 6" descr="Obsah obrázku kreslené, ilustrace, ryba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4E9" w:rsidRPr="009604E9">
        <w:rPr>
          <w:rFonts w:ascii="Arial" w:hAnsi="Arial" w:cs="Arial"/>
          <w:b/>
          <w:bCs/>
          <w:sz w:val="22"/>
          <w:szCs w:val="22"/>
        </w:rPr>
        <w:t>Originální a vtipná knížka s chytlavým příběhem</w:t>
      </w:r>
    </w:p>
    <w:p w14:paraId="4EC030BF" w14:textId="77777777" w:rsidR="003F2A2B" w:rsidRPr="009604E9" w:rsidRDefault="003F2A2B" w:rsidP="009604E9">
      <w:pPr>
        <w:spacing w:before="119" w:line="340" w:lineRule="atLeast"/>
        <w:rPr>
          <w:rFonts w:ascii="Arial" w:hAnsi="Arial" w:cs="Arial"/>
          <w:b/>
          <w:bCs/>
          <w:sz w:val="22"/>
          <w:szCs w:val="22"/>
        </w:rPr>
      </w:pPr>
    </w:p>
    <w:p w14:paraId="5F7FC49F" w14:textId="057AB00A" w:rsidR="003F2A2B" w:rsidRDefault="003F2A2B" w:rsidP="003F2A2B">
      <w:pPr>
        <w:rPr>
          <w:rFonts w:ascii="Calibri" w:hAnsi="Calibri" w:cs="Calibri"/>
          <w:sz w:val="24"/>
          <w:szCs w:val="24"/>
        </w:rPr>
      </w:pPr>
      <w:r w:rsidRPr="00993BD0">
        <w:rPr>
          <w:rFonts w:ascii="Calibri" w:hAnsi="Calibri" w:cs="Calibri"/>
          <w:sz w:val="24"/>
          <w:szCs w:val="24"/>
        </w:rPr>
        <w:t xml:space="preserve">Parta zvířecích kamarádů objeví podivné tlačítko. Nikdo neví, odkud se vzalo. Možná tu je hodinu, možná odjakživa. Liška, veverka a </w:t>
      </w:r>
      <w:r>
        <w:rPr>
          <w:rFonts w:ascii="Calibri" w:hAnsi="Calibri" w:cs="Calibri"/>
          <w:sz w:val="24"/>
          <w:szCs w:val="24"/>
        </w:rPr>
        <w:t>zajíc</w:t>
      </w:r>
      <w:r w:rsidRPr="00993BD0">
        <w:rPr>
          <w:rFonts w:ascii="Calibri" w:hAnsi="Calibri" w:cs="Calibri"/>
          <w:sz w:val="24"/>
          <w:szCs w:val="24"/>
        </w:rPr>
        <w:t xml:space="preserve"> by ho nejraději hned zmáčkli – zvědavost jim nedá spát. Jenže medvěd, sova a bažant jsou zásadně proti: co když to tlačítko spustí něco strašného? Možná je to tlačítko zkázy! </w:t>
      </w:r>
    </w:p>
    <w:p w14:paraId="13944BE0" w14:textId="77777777" w:rsidR="003F2A2B" w:rsidRPr="00993BD0" w:rsidRDefault="003F2A2B" w:rsidP="003F2A2B">
      <w:pPr>
        <w:rPr>
          <w:rFonts w:ascii="Calibri" w:hAnsi="Calibri" w:cs="Calibri"/>
          <w:sz w:val="24"/>
          <w:szCs w:val="24"/>
        </w:rPr>
      </w:pPr>
    </w:p>
    <w:p w14:paraId="43A6E4D3" w14:textId="77777777" w:rsidR="003F2A2B" w:rsidRPr="00993BD0" w:rsidRDefault="003F2A2B" w:rsidP="003F2A2B">
      <w:pPr>
        <w:rPr>
          <w:rFonts w:ascii="Calibri" w:hAnsi="Calibri" w:cs="Calibri"/>
          <w:sz w:val="24"/>
          <w:szCs w:val="24"/>
        </w:rPr>
      </w:pPr>
      <w:r w:rsidRPr="00993BD0">
        <w:rPr>
          <w:rFonts w:ascii="Calibri" w:hAnsi="Calibri" w:cs="Calibri"/>
          <w:sz w:val="24"/>
          <w:szCs w:val="24"/>
        </w:rPr>
        <w:t xml:space="preserve">Začíná veselá hádka plná fantazie, bláznivých nápadů a </w:t>
      </w:r>
      <w:r>
        <w:rPr>
          <w:rFonts w:ascii="Calibri" w:hAnsi="Calibri" w:cs="Calibri"/>
          <w:sz w:val="24"/>
          <w:szCs w:val="24"/>
        </w:rPr>
        <w:t>ztřeštěných</w:t>
      </w:r>
      <w:r w:rsidRPr="00993BD0">
        <w:rPr>
          <w:rFonts w:ascii="Calibri" w:hAnsi="Calibri" w:cs="Calibri"/>
          <w:sz w:val="24"/>
          <w:szCs w:val="24"/>
        </w:rPr>
        <w:t xml:space="preserve"> představ. Stránku po stránce je čtenář vtahován do příběhu, až nakonec… někdo opravdu TLAČÍTKO ZMÁČKNE! Co se stane? Připravte se na překvapení a pořádný výbuch smíchu!</w:t>
      </w:r>
    </w:p>
    <w:p w14:paraId="4FCAAA4A" w14:textId="44A803F5" w:rsidR="00AD52EC" w:rsidRDefault="00AD52EC" w:rsidP="00AD52EC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</w:p>
    <w:p w14:paraId="126394ED" w14:textId="38665245" w:rsidR="00E032B4" w:rsidRDefault="00E032B4" w:rsidP="00295667">
      <w:pPr>
        <w:rPr>
          <w:rFonts w:ascii="Arial" w:hAnsi="Arial" w:cs="Arial"/>
          <w:bCs/>
          <w:noProof/>
          <w:sz w:val="22"/>
          <w:szCs w:val="22"/>
        </w:rPr>
      </w:pPr>
    </w:p>
    <w:p w14:paraId="5DD9BBCD" w14:textId="77777777" w:rsidR="00CE523B" w:rsidRPr="00295667" w:rsidRDefault="00CE523B" w:rsidP="00CE523B">
      <w:pPr>
        <w:rPr>
          <w:rFonts w:ascii="Arial" w:hAnsi="Arial" w:cs="Arial"/>
          <w:bCs/>
          <w:noProof/>
          <w:sz w:val="22"/>
          <w:szCs w:val="22"/>
        </w:rPr>
      </w:pPr>
    </w:p>
    <w:p w14:paraId="42DB8222" w14:textId="77777777" w:rsidR="00E23136" w:rsidRDefault="00E23136" w:rsidP="006262AC">
      <w:pPr>
        <w:rPr>
          <w:rFonts w:ascii="Arial" w:hAnsi="Arial" w:cs="Arial"/>
          <w:b/>
          <w:bCs/>
        </w:rPr>
      </w:pPr>
    </w:p>
    <w:p w14:paraId="26A9FC09" w14:textId="77777777" w:rsidR="00E23136" w:rsidRDefault="00E23136" w:rsidP="006262AC">
      <w:pPr>
        <w:rPr>
          <w:rFonts w:ascii="Arial" w:hAnsi="Arial" w:cs="Arial"/>
          <w:b/>
          <w:bCs/>
        </w:rPr>
      </w:pPr>
    </w:p>
    <w:p w14:paraId="64691F3A" w14:textId="77777777" w:rsidR="00E23136" w:rsidRDefault="00E23136" w:rsidP="006262AC">
      <w:pPr>
        <w:rPr>
          <w:rFonts w:ascii="Arial" w:hAnsi="Arial" w:cs="Arial"/>
          <w:b/>
          <w:bCs/>
        </w:rPr>
      </w:pPr>
    </w:p>
    <w:p w14:paraId="3CA83EBE" w14:textId="77777777" w:rsidR="00E23136" w:rsidRDefault="00E23136" w:rsidP="006262AC">
      <w:pPr>
        <w:rPr>
          <w:rFonts w:ascii="Arial" w:hAnsi="Arial" w:cs="Arial"/>
          <w:b/>
          <w:bCs/>
        </w:rPr>
      </w:pPr>
    </w:p>
    <w:p w14:paraId="32E51C6D" w14:textId="7FF47752" w:rsidR="006262AC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datum vydání: </w:t>
      </w:r>
      <w:r w:rsidR="009604E9">
        <w:rPr>
          <w:rFonts w:ascii="Arial" w:hAnsi="Arial" w:cs="Arial"/>
          <w:b/>
          <w:bCs/>
        </w:rPr>
        <w:t>2</w:t>
      </w:r>
      <w:r w:rsidR="00CF5EF2">
        <w:rPr>
          <w:rFonts w:ascii="Arial" w:hAnsi="Arial" w:cs="Arial"/>
          <w:b/>
          <w:bCs/>
        </w:rPr>
        <w:t>4</w:t>
      </w:r>
      <w:r w:rsidR="005E47EB">
        <w:rPr>
          <w:rFonts w:ascii="Arial" w:hAnsi="Arial" w:cs="Arial"/>
          <w:b/>
          <w:bCs/>
        </w:rPr>
        <w:t>.9.</w:t>
      </w:r>
      <w:r>
        <w:rPr>
          <w:rFonts w:ascii="Arial" w:hAnsi="Arial" w:cs="Arial"/>
          <w:b/>
          <w:bCs/>
        </w:rPr>
        <w:t>202</w:t>
      </w:r>
      <w:r w:rsidR="00B543B4">
        <w:rPr>
          <w:rFonts w:ascii="Arial" w:hAnsi="Arial" w:cs="Arial"/>
          <w:b/>
          <w:bCs/>
        </w:rPr>
        <w:t>5</w:t>
      </w:r>
    </w:p>
    <w:p w14:paraId="1A804436" w14:textId="689637DF" w:rsidR="006262AC" w:rsidRPr="002C6E54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9B1AC2">
        <w:rPr>
          <w:rFonts w:ascii="Arial" w:hAnsi="Arial" w:cs="Arial"/>
          <w:b/>
          <w:bCs/>
        </w:rPr>
        <w:t>48</w:t>
      </w:r>
    </w:p>
    <w:p w14:paraId="45C59173" w14:textId="7B755FE0" w:rsidR="006262AC" w:rsidRPr="002C6E54" w:rsidRDefault="006262AC" w:rsidP="006262AC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>formát</w:t>
      </w:r>
      <w:r w:rsidR="005E47EB">
        <w:rPr>
          <w:rFonts w:ascii="Arial" w:hAnsi="Arial" w:cs="Arial"/>
          <w:b/>
          <w:bCs/>
        </w:rPr>
        <w:t xml:space="preserve">: </w:t>
      </w:r>
      <w:r w:rsidR="00CF5EF2" w:rsidRPr="00CF5EF2">
        <w:rPr>
          <w:rFonts w:ascii="Arial" w:hAnsi="Arial" w:cs="Arial"/>
          <w:b/>
          <w:bCs/>
        </w:rPr>
        <w:t>215×270</w:t>
      </w:r>
    </w:p>
    <w:p w14:paraId="4769CDB5" w14:textId="5F1023E5" w:rsidR="006262AC" w:rsidRPr="002C6E54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vazba: </w:t>
      </w:r>
      <w:r w:rsidR="009B1AC2">
        <w:rPr>
          <w:rFonts w:ascii="Arial" w:hAnsi="Arial" w:cs="Arial"/>
          <w:b/>
          <w:bCs/>
        </w:rPr>
        <w:t>pevná</w:t>
      </w:r>
    </w:p>
    <w:p w14:paraId="4575C0C0" w14:textId="6A475E1C" w:rsidR="009510A6" w:rsidRDefault="006262AC" w:rsidP="009510A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cena: </w:t>
      </w:r>
      <w:r w:rsidR="009510A6">
        <w:rPr>
          <w:rFonts w:ascii="Arial" w:hAnsi="Arial" w:cs="Arial"/>
          <w:b/>
          <w:bCs/>
        </w:rPr>
        <w:t>3</w:t>
      </w:r>
      <w:r w:rsidR="00506430">
        <w:rPr>
          <w:rFonts w:ascii="Arial" w:hAnsi="Arial" w:cs="Arial"/>
          <w:b/>
          <w:bCs/>
        </w:rPr>
        <w:t>3</w:t>
      </w:r>
      <w:r w:rsidR="009A1CF4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</w:t>
      </w:r>
      <w:r w:rsidRPr="002C6E54">
        <w:rPr>
          <w:rFonts w:ascii="Arial" w:hAnsi="Arial" w:cs="Arial"/>
          <w:b/>
          <w:bCs/>
        </w:rPr>
        <w:t>Kč</w:t>
      </w:r>
    </w:p>
    <w:p w14:paraId="02090948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0B524171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78CD80D7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3F98D880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26469131" w14:textId="77777777" w:rsidR="009510A6" w:rsidRDefault="009510A6" w:rsidP="009510A6">
      <w:pPr>
        <w:rPr>
          <w:rFonts w:ascii="Arial" w:hAnsi="Arial" w:cs="Arial"/>
          <w:b/>
          <w:bCs/>
        </w:rPr>
      </w:pPr>
    </w:p>
    <w:p w14:paraId="245D0E72" w14:textId="5FA28EEE" w:rsidR="009C5D85" w:rsidRPr="009510A6" w:rsidRDefault="00CE523B" w:rsidP="009510A6">
      <w:pPr>
        <w:rPr>
          <w:rFonts w:ascii="Arial" w:hAnsi="Arial" w:cs="Arial"/>
          <w:b/>
          <w:bCs/>
        </w:rPr>
      </w:pPr>
      <w:r w:rsidRPr="00252D4D">
        <w:rPr>
          <w:rFonts w:ascii="Times New Roman" w:hAnsi="Times New Roman"/>
          <w:b/>
          <w:bCs/>
          <w:sz w:val="24"/>
          <w:szCs w:val="24"/>
        </w:rPr>
        <w:lastRenderedPageBreak/>
        <w:t>Ukázka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099E842B" w14:textId="17D15D00" w:rsidR="00B01B1A" w:rsidRDefault="00B01B1A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p w14:paraId="0C4183D9" w14:textId="06991FDA" w:rsidR="00F816B3" w:rsidRDefault="006B520D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  <w:r w:rsidRPr="006B520D">
        <w:rPr>
          <w:rFonts w:ascii="Arial" w:hAnsi="Arial" w:cs="Arial"/>
          <w:b/>
          <w:bCs/>
          <w:sz w:val="22"/>
          <w:szCs w:val="22"/>
        </w:rPr>
        <w:drawing>
          <wp:inline distT="0" distB="0" distL="0" distR="0" wp14:anchorId="3B67B321" wp14:editId="55F8D972">
            <wp:extent cx="6104149" cy="3939881"/>
            <wp:effectExtent l="0" t="0" r="0" b="3810"/>
            <wp:docPr id="825907502" name="Obrázek 1" descr="Obsah obrázku Dětské kresby, kresba, ilustrace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07502" name="Obrázek 1" descr="Obsah obrázku Dětské kresby, kresba, ilustrace, umění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4149" cy="3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8519" w14:textId="762C4C53" w:rsidR="006B520D" w:rsidRDefault="00DA368D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  <w:r w:rsidRPr="00DA368D">
        <w:rPr>
          <w:rFonts w:ascii="Arial" w:hAnsi="Arial" w:cs="Arial"/>
          <w:b/>
          <w:bCs/>
          <w:sz w:val="22"/>
          <w:szCs w:val="22"/>
        </w:rPr>
        <w:lastRenderedPageBreak/>
        <w:drawing>
          <wp:inline distT="0" distB="0" distL="0" distR="0" wp14:anchorId="5295C2D5" wp14:editId="47B07EA2">
            <wp:extent cx="6111770" cy="3932261"/>
            <wp:effectExtent l="0" t="0" r="3810" b="0"/>
            <wp:docPr id="244492102" name="Obrázek 1" descr="Obsah obrázku Postavička zvířete, kreslené, savec, origami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2102" name="Obrázek 1" descr="Obsah obrázku Postavička zvířete, kreslené, savec, origami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1770" cy="39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611" w:rsidRPr="00534611">
        <w:rPr>
          <w:noProof/>
        </w:rPr>
        <w:t xml:space="preserve"> </w:t>
      </w:r>
      <w:r w:rsidR="00534611" w:rsidRPr="00534611">
        <w:rPr>
          <w:rFonts w:ascii="Arial" w:hAnsi="Arial" w:cs="Arial"/>
          <w:b/>
          <w:bCs/>
          <w:sz w:val="22"/>
          <w:szCs w:val="22"/>
        </w:rPr>
        <w:drawing>
          <wp:inline distT="0" distB="0" distL="0" distR="0" wp14:anchorId="7395CAF7" wp14:editId="74D21B57">
            <wp:extent cx="6142252" cy="4016088"/>
            <wp:effectExtent l="0" t="0" r="0" b="3810"/>
            <wp:docPr id="35497271" name="Obrázek 1" descr="Obsah obrázku Dětské kresby, kresba, ilustrace, obraz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7271" name="Obrázek 1" descr="Obsah obrázku Dětské kresby, kresba, ilustrace, obraz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2252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DC9E" w14:textId="79E31FC8" w:rsidR="00BE0D95" w:rsidRDefault="00BE0D95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p w14:paraId="12E084C4" w14:textId="77777777" w:rsidR="00B01B1A" w:rsidRDefault="00B01B1A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p w14:paraId="16C5535F" w14:textId="77777777" w:rsidR="00BE0D95" w:rsidRDefault="00BE0D95" w:rsidP="00F70157">
      <w:pPr>
        <w:spacing w:before="100" w:beforeAutospacing="1"/>
        <w:rPr>
          <w:rFonts w:ascii="Arial" w:hAnsi="Arial" w:cs="Arial"/>
          <w:i/>
          <w:iCs/>
          <w:color w:val="000000"/>
          <w:u w:val="single"/>
        </w:rPr>
      </w:pPr>
    </w:p>
    <w:p w14:paraId="7672A4C9" w14:textId="2F02BACF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 xml:space="preserve">O společnosti GRADA </w:t>
      </w:r>
      <w:proofErr w:type="spellStart"/>
      <w:r w:rsidRPr="00610574">
        <w:rPr>
          <w:rFonts w:ascii="Arial" w:hAnsi="Arial" w:cs="Arial"/>
          <w:i/>
          <w:iCs/>
          <w:color w:val="000000"/>
          <w:u w:val="single"/>
        </w:rPr>
        <w:t>Publishing</w:t>
      </w:r>
      <w:proofErr w:type="spellEnd"/>
      <w:r w:rsidRPr="00610574">
        <w:rPr>
          <w:rFonts w:ascii="Arial" w:hAnsi="Arial" w:cs="Arial"/>
          <w:i/>
          <w:iCs/>
          <w:color w:val="000000"/>
          <w:u w:val="single"/>
        </w:rPr>
        <w:t>:</w:t>
      </w:r>
    </w:p>
    <w:p w14:paraId="272899AC" w14:textId="1E06F5A3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610574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610574">
        <w:rPr>
          <w:rFonts w:ascii="Arial" w:hAnsi="Arial" w:cs="Arial"/>
          <w:i/>
          <w:iCs/>
          <w:color w:val="000000"/>
        </w:rPr>
        <w:t>, a.s.</w:t>
      </w:r>
      <w:r w:rsidR="00770431">
        <w:rPr>
          <w:rFonts w:ascii="Arial" w:hAnsi="Arial" w:cs="Arial"/>
          <w:i/>
          <w:iCs/>
          <w:color w:val="000000"/>
        </w:rPr>
        <w:t>,</w:t>
      </w:r>
      <w:r w:rsidRPr="00610574">
        <w:rPr>
          <w:rFonts w:ascii="Arial" w:hAnsi="Arial" w:cs="Arial"/>
          <w:i/>
          <w:iCs/>
          <w:color w:val="000000"/>
        </w:rPr>
        <w:t xml:space="preserve"> si od roku 1991 drží pozici největšího tuzemského nakladatele odborné literatury. Ročně vydává téměř 400 novinek ve 150 edicích z více než 40 oborů. </w:t>
      </w:r>
    </w:p>
    <w:p w14:paraId="5B9C2FA1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610574">
        <w:rPr>
          <w:rFonts w:ascii="Arial" w:hAnsi="Arial" w:cs="Arial"/>
          <w:b/>
          <w:i/>
          <w:iCs/>
          <w:color w:val="000000"/>
        </w:rPr>
        <w:t>GRADA</w:t>
      </w:r>
      <w:r w:rsidRPr="00610574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11DC0CA8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610574">
        <w:rPr>
          <w:rFonts w:ascii="Arial" w:hAnsi="Arial" w:cs="Arial"/>
          <w:b/>
          <w:i/>
          <w:iCs/>
          <w:color w:val="000000"/>
        </w:rPr>
        <w:t>COSMOPOLIS</w:t>
      </w:r>
      <w:r w:rsidRPr="00610574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41DE425A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610574">
        <w:rPr>
          <w:rFonts w:ascii="Arial" w:hAnsi="Arial" w:cs="Arial"/>
          <w:b/>
          <w:i/>
          <w:iCs/>
          <w:color w:val="000000"/>
        </w:rPr>
        <w:t>BAMBOOK</w:t>
      </w:r>
      <w:r w:rsidRPr="00610574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06A44ED1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2B60A8">
        <w:rPr>
          <w:rFonts w:ascii="Arial" w:hAnsi="Arial" w:cs="Arial"/>
          <w:i/>
          <w:iCs/>
          <w:color w:val="000000"/>
        </w:rPr>
        <w:t>Zna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>kou v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>nující se poznání, témat</w:t>
      </w:r>
      <w:r w:rsidRPr="002B60A8">
        <w:rPr>
          <w:rFonts w:ascii="Arial" w:hAnsi="Arial" w:cs="Arial" w:hint="eastAsia"/>
          <w:i/>
          <w:iCs/>
          <w:color w:val="000000"/>
        </w:rPr>
        <w:t>ů</w:t>
      </w:r>
      <w:r w:rsidRPr="002B60A8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 xml:space="preserve"> 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 xml:space="preserve">i ekologii, je </w:t>
      </w:r>
      <w:r w:rsidRPr="002B60A8">
        <w:rPr>
          <w:rFonts w:ascii="Arial" w:hAnsi="Arial" w:cs="Arial"/>
          <w:b/>
          <w:i/>
          <w:iCs/>
          <w:color w:val="000000"/>
        </w:rPr>
        <w:t>ALFERIA</w:t>
      </w:r>
      <w:r w:rsidRPr="002B60A8">
        <w:rPr>
          <w:rFonts w:ascii="Arial" w:hAnsi="Arial" w:cs="Arial"/>
          <w:i/>
          <w:iCs/>
          <w:color w:val="000000"/>
        </w:rPr>
        <w:t>.</w:t>
      </w:r>
      <w:r w:rsidRPr="00610574">
        <w:rPr>
          <w:rFonts w:ascii="Arial" w:hAnsi="Arial" w:cs="Arial"/>
          <w:i/>
          <w:iCs/>
          <w:color w:val="000000"/>
        </w:rPr>
        <w:t>.</w:t>
      </w:r>
    </w:p>
    <w:p w14:paraId="68704C6A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610574">
        <w:rPr>
          <w:rFonts w:ascii="Arial" w:hAnsi="Arial" w:cs="Arial"/>
          <w:b/>
          <w:i/>
          <w:iCs/>
          <w:color w:val="000000"/>
        </w:rPr>
        <w:t>METAFORA</w:t>
      </w:r>
      <w:r w:rsidRPr="00610574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373069F5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610574">
        <w:rPr>
          <w:rFonts w:ascii="Arial" w:hAnsi="Arial" w:cs="Arial"/>
          <w:b/>
          <w:i/>
          <w:iCs/>
          <w:color w:val="000000"/>
        </w:rPr>
        <w:t>BOOKPORT</w:t>
      </w:r>
      <w:r w:rsidRPr="00610574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575DA19C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6" w:history="1">
        <w:r w:rsidRPr="00610574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610574">
        <w:rPr>
          <w:rFonts w:ascii="Arial" w:hAnsi="Arial" w:cs="Arial"/>
          <w:b/>
          <w:bCs/>
          <w:i/>
          <w:iCs/>
          <w:color w:val="000000"/>
        </w:rPr>
        <w:t>.</w:t>
      </w:r>
    </w:p>
    <w:p w14:paraId="3E0DD40F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</w:p>
    <w:p w14:paraId="338D1CFD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610574">
        <w:rPr>
          <w:rFonts w:ascii="Arial" w:hAnsi="Arial" w:cs="Arial"/>
          <w:i/>
          <w:iCs/>
          <w:color w:val="000000"/>
        </w:rPr>
        <w:t xml:space="preserve"> </w:t>
      </w:r>
      <w:r w:rsidRPr="00086FCD">
        <w:rPr>
          <w:rFonts w:ascii="Arial" w:hAnsi="Arial" w:cs="Arial"/>
          <w:b/>
          <w:bCs/>
          <w:sz w:val="18"/>
          <w:szCs w:val="18"/>
        </w:rPr>
        <w:t xml:space="preserve">K dispozici na vyžádání: </w:t>
      </w:r>
    </w:p>
    <w:p w14:paraId="479DF212" w14:textId="77777777" w:rsidR="00F70157" w:rsidRPr="00086FCD" w:rsidRDefault="00F70157" w:rsidP="00F7015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k recenzi</w:t>
      </w:r>
    </w:p>
    <w:p w14:paraId="115C866A" w14:textId="77777777" w:rsidR="00F70157" w:rsidRPr="00086FCD" w:rsidRDefault="00F70157" w:rsidP="00F7015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do soutěže</w:t>
      </w:r>
    </w:p>
    <w:p w14:paraId="259D5D3C" w14:textId="77777777" w:rsidR="00F70157" w:rsidRPr="00086FCD" w:rsidRDefault="00F70157" w:rsidP="00F7015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proofErr w:type="spellStart"/>
      <w:r w:rsidRPr="00086FCD">
        <w:rPr>
          <w:rFonts w:ascii="Arial" w:hAnsi="Arial" w:cs="Arial"/>
          <w:b/>
          <w:bCs/>
          <w:sz w:val="18"/>
          <w:szCs w:val="18"/>
        </w:rPr>
        <w:t>hi</w:t>
      </w:r>
      <w:proofErr w:type="spellEnd"/>
      <w:r w:rsidRPr="00086FCD">
        <w:rPr>
          <w:rFonts w:ascii="Arial" w:hAnsi="Arial" w:cs="Arial"/>
          <w:b/>
          <w:bCs/>
          <w:sz w:val="18"/>
          <w:szCs w:val="18"/>
        </w:rPr>
        <w:t>-res obálka</w:t>
      </w:r>
    </w:p>
    <w:p w14:paraId="49355EE3" w14:textId="77777777" w:rsidR="00F70157" w:rsidRDefault="00F70157" w:rsidP="00F70157">
      <w:pPr>
        <w:spacing w:before="100" w:beforeAutospacing="1"/>
        <w:rPr>
          <w:rFonts w:ascii="Arial" w:hAnsi="Arial" w:cs="Arial"/>
          <w:color w:val="000000"/>
        </w:rPr>
      </w:pPr>
    </w:p>
    <w:p w14:paraId="1F8603DB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color w:val="000000"/>
          <w:sz w:val="18"/>
          <w:szCs w:val="18"/>
        </w:rPr>
        <w:t>Kontaktní údaje:</w:t>
      </w:r>
    </w:p>
    <w:p w14:paraId="734EB6C8" w14:textId="1205B46E" w:rsidR="00F70157" w:rsidRPr="00086FCD" w:rsidRDefault="00F70157" w:rsidP="00F70157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Štěpánka Bínová</w:t>
      </w:r>
      <w:r w:rsidRPr="00086FCD">
        <w:rPr>
          <w:rFonts w:ascii="Arial" w:hAnsi="Arial" w:cs="Arial"/>
          <w:color w:val="000000"/>
          <w:sz w:val="18"/>
          <w:szCs w:val="18"/>
        </w:rPr>
        <w:t xml:space="preserve">, </w:t>
      </w:r>
      <w:r w:rsidR="00582CED">
        <w:rPr>
          <w:rFonts w:ascii="Arial" w:hAnsi="Arial" w:cs="Arial"/>
          <w:color w:val="000000"/>
          <w:sz w:val="18"/>
          <w:szCs w:val="18"/>
        </w:rPr>
        <w:t>marketing a PR</w:t>
      </w:r>
    </w:p>
    <w:p w14:paraId="2DC708C6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Nakladatelský dům GRADA</w:t>
      </w:r>
    </w:p>
    <w:p w14:paraId="47A85FFB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U Průhonu 22, 170 00 Praha 7</w:t>
      </w:r>
    </w:p>
    <w:p w14:paraId="21770809" w14:textId="23A4DD74" w:rsidR="00F70157" w:rsidRPr="00610574" w:rsidRDefault="00F70157" w:rsidP="00F70157">
      <w:pPr>
        <w:spacing w:before="100" w:beforeAutospacing="1"/>
        <w:rPr>
          <w:rFonts w:ascii="Arial" w:hAnsi="Arial" w:cs="Arial"/>
          <w:color w:val="000000"/>
        </w:rPr>
      </w:pPr>
      <w:hyperlink r:id="rId17" w:history="1">
        <w:r w:rsidRPr="00D526C4">
          <w:rPr>
            <w:rStyle w:val="Hypertextovodkaz"/>
            <w:rFonts w:ascii="Arial" w:eastAsiaTheme="majorEastAsia" w:hAnsi="Arial" w:cs="Arial"/>
            <w:sz w:val="18"/>
            <w:szCs w:val="18"/>
          </w:rPr>
          <w:t>stepanka.binova@grada.cz</w:t>
        </w:r>
      </w:hyperlink>
      <w:r w:rsidRPr="00086FCD">
        <w:rPr>
          <w:rFonts w:ascii="Arial" w:hAnsi="Arial" w:cs="Arial"/>
          <w:color w:val="000000"/>
          <w:sz w:val="18"/>
          <w:szCs w:val="18"/>
        </w:rPr>
        <w:t>, +420</w:t>
      </w:r>
      <w:r>
        <w:rPr>
          <w:rFonts w:ascii="Arial" w:hAnsi="Arial" w:cs="Arial"/>
          <w:color w:val="000000"/>
          <w:sz w:val="18"/>
          <w:szCs w:val="18"/>
        </w:rPr>
        <w:t> 703 143 154</w:t>
      </w:r>
    </w:p>
    <w:p w14:paraId="634C9994" w14:textId="77777777" w:rsidR="00610574" w:rsidRPr="00610574" w:rsidRDefault="00610574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732586D" w14:textId="6DF78C92" w:rsidR="0067799E" w:rsidRPr="00610574" w:rsidRDefault="0067799E" w:rsidP="0067799E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 xml:space="preserve">Další </w:t>
      </w:r>
      <w:r w:rsidR="00770431">
        <w:rPr>
          <w:rFonts w:ascii="Arial" w:hAnsi="Arial" w:cs="Arial"/>
          <w:i/>
          <w:iCs/>
          <w:color w:val="000000"/>
          <w:u w:val="single"/>
        </w:rPr>
        <w:t>kontakty:</w:t>
      </w:r>
    </w:p>
    <w:p w14:paraId="48F32782" w14:textId="1B869723" w:rsidR="00770431" w:rsidRDefault="00770431" w:rsidP="0067799E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770431">
        <w:rPr>
          <w:rFonts w:ascii="Arial" w:hAnsi="Arial" w:cs="Arial"/>
          <w:i/>
          <w:iCs/>
          <w:color w:val="000000"/>
        </w:rPr>
        <w:t>Jana Cihelková, šéfredaktorka redakce české literatury, +420 705 635 775, </w:t>
      </w:r>
      <w:r w:rsidRPr="00770431">
        <w:rPr>
          <w:rFonts w:ascii="Arial" w:hAnsi="Arial" w:cs="Arial"/>
          <w:i/>
          <w:iCs/>
          <w:color w:val="000000"/>
          <w:u w:val="single"/>
        </w:rPr>
        <w:t>jana.cihelkova</w:t>
      </w:r>
      <w:hyperlink r:id="rId18" w:tooltip="mailto:XXX@grada.cz" w:history="1">
        <w:r w:rsidRPr="00770431">
          <w:rPr>
            <w:rStyle w:val="Hypertextovodkaz"/>
            <w:rFonts w:ascii="Arial" w:hAnsi="Arial" w:cs="Arial"/>
            <w:i/>
            <w:iCs/>
          </w:rPr>
          <w:t>@grada.cz</w:t>
        </w:r>
      </w:hyperlink>
    </w:p>
    <w:sectPr w:rsidR="00770431" w:rsidSect="00DA0DF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AEB97" w14:textId="77777777" w:rsidR="0060185D" w:rsidRDefault="0060185D">
      <w:r>
        <w:separator/>
      </w:r>
    </w:p>
  </w:endnote>
  <w:endnote w:type="continuationSeparator" w:id="0">
    <w:p w14:paraId="3BA095C7" w14:textId="77777777" w:rsidR="0060185D" w:rsidRDefault="00601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A4674" w14:textId="77777777" w:rsidR="00843C68" w:rsidRDefault="00843C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BDB36" w14:textId="77777777" w:rsidR="0063391F" w:rsidRPr="00DD5586" w:rsidRDefault="00CD7320" w:rsidP="00DD5586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210A6CF" wp14:editId="39158EDF">
          <wp:simplePos x="0" y="0"/>
          <wp:positionH relativeFrom="column">
            <wp:posOffset>29223</wp:posOffset>
          </wp:positionH>
          <wp:positionV relativeFrom="paragraph">
            <wp:posOffset>-945515</wp:posOffset>
          </wp:positionV>
          <wp:extent cx="5998818" cy="985520"/>
          <wp:effectExtent l="0" t="0" r="2540" b="5080"/>
          <wp:wrapNone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ázek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98818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A7AD8" w14:textId="77777777" w:rsidR="00D211D3" w:rsidRDefault="00CD7320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FCC0C57" wp14:editId="220227B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F667F" w14:textId="77777777" w:rsidR="0060185D" w:rsidRDefault="0060185D">
      <w:r>
        <w:separator/>
      </w:r>
    </w:p>
  </w:footnote>
  <w:footnote w:type="continuationSeparator" w:id="0">
    <w:p w14:paraId="510B26EE" w14:textId="77777777" w:rsidR="0060185D" w:rsidRDefault="00601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9A7F" w14:textId="77777777" w:rsidR="00843C68" w:rsidRDefault="00843C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8F3DC" w14:textId="77777777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78303AB3" w14:textId="77777777" w:rsidR="004F0B9B" w:rsidRPr="00C23107" w:rsidRDefault="00CD7320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29EF9E52" wp14:editId="68998787">
          <wp:simplePos x="0" y="0"/>
          <wp:positionH relativeFrom="column">
            <wp:posOffset>0</wp:posOffset>
          </wp:positionH>
          <wp:positionV relativeFrom="paragraph">
            <wp:posOffset>151130</wp:posOffset>
          </wp:positionV>
          <wp:extent cx="1922145" cy="546735"/>
          <wp:effectExtent l="0" t="0" r="0" b="0"/>
          <wp:wrapNone/>
          <wp:docPr id="29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64F13AC8" wp14:editId="1568E459">
          <wp:simplePos x="0" y="0"/>
          <wp:positionH relativeFrom="column">
            <wp:posOffset>0</wp:posOffset>
          </wp:positionH>
          <wp:positionV relativeFrom="paragraph">
            <wp:posOffset>151130</wp:posOffset>
          </wp:positionV>
          <wp:extent cx="1922145" cy="546735"/>
          <wp:effectExtent l="0" t="0" r="0" b="0"/>
          <wp:wrapNone/>
          <wp:docPr id="28" name="obrázek 28" descr="bambook1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ambook1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6D48E7ED" w14:textId="77777777" w:rsidR="004F0B9B" w:rsidRDefault="00CD732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40CEE10" wp14:editId="2F15E3CF">
              <wp:simplePos x="0" y="0"/>
              <wp:positionH relativeFrom="column">
                <wp:posOffset>2154555</wp:posOffset>
              </wp:positionH>
              <wp:positionV relativeFrom="paragraph">
                <wp:posOffset>280670</wp:posOffset>
              </wp:positionV>
              <wp:extent cx="412813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281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E6232C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65pt,22.1pt" to="494.7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D149BF" wp14:editId="79072483">
              <wp:simplePos x="0" y="0"/>
              <wp:positionH relativeFrom="column">
                <wp:posOffset>2154555</wp:posOffset>
              </wp:positionH>
              <wp:positionV relativeFrom="paragraph">
                <wp:posOffset>8890</wp:posOffset>
              </wp:positionV>
              <wp:extent cx="278003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03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B99315" w14:textId="77777777" w:rsidR="00C23107" w:rsidRDefault="00C24657" w:rsidP="00005BD0">
                          <w:r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D149B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69.65pt;margin-top:.7pt;width:218.9pt;height: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" strokecolor="white">
              <v:fill opacity="0"/>
              <v:textbox inset="0,0,0,0">
                <w:txbxContent>
                  <w:p w14:paraId="47B99315" w14:textId="77777777" w:rsidR="00C23107" w:rsidRDefault="00C24657" w:rsidP="00005BD0">
                    <w:r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3343E" w14:textId="77777777" w:rsidR="00D211D3" w:rsidRDefault="00CD732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D9F4DFF" wp14:editId="4380220D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40388D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6DC648CB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9F4DF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4F40388D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6DC648CB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25A73493" wp14:editId="1A98BBCE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E0C440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70697D7D" wp14:editId="1A00125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47CF0"/>
    <w:multiLevelType w:val="multilevel"/>
    <w:tmpl w:val="B54A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3759454">
    <w:abstractNumId w:val="1"/>
  </w:num>
  <w:num w:numId="2" w16cid:durableId="590159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C68"/>
    <w:rsid w:val="00005BD0"/>
    <w:rsid w:val="00062100"/>
    <w:rsid w:val="00062FBF"/>
    <w:rsid w:val="000679D2"/>
    <w:rsid w:val="000702BE"/>
    <w:rsid w:val="00072F33"/>
    <w:rsid w:val="000903A7"/>
    <w:rsid w:val="000A2E47"/>
    <w:rsid w:val="000A3424"/>
    <w:rsid w:val="000B00F2"/>
    <w:rsid w:val="000B687A"/>
    <w:rsid w:val="000C1619"/>
    <w:rsid w:val="000C1A21"/>
    <w:rsid w:val="000C6010"/>
    <w:rsid w:val="00113618"/>
    <w:rsid w:val="0012131D"/>
    <w:rsid w:val="00125472"/>
    <w:rsid w:val="0013482B"/>
    <w:rsid w:val="00137EB5"/>
    <w:rsid w:val="001672C3"/>
    <w:rsid w:val="00175F40"/>
    <w:rsid w:val="001833D2"/>
    <w:rsid w:val="001A176A"/>
    <w:rsid w:val="001B0B59"/>
    <w:rsid w:val="001B1CBE"/>
    <w:rsid w:val="001D32CB"/>
    <w:rsid w:val="001F3739"/>
    <w:rsid w:val="00213DF0"/>
    <w:rsid w:val="0022416E"/>
    <w:rsid w:val="002469A6"/>
    <w:rsid w:val="00295667"/>
    <w:rsid w:val="002B0609"/>
    <w:rsid w:val="002B60A8"/>
    <w:rsid w:val="002E5249"/>
    <w:rsid w:val="002F1618"/>
    <w:rsid w:val="00333F7C"/>
    <w:rsid w:val="00341AE2"/>
    <w:rsid w:val="003617A8"/>
    <w:rsid w:val="0037384B"/>
    <w:rsid w:val="00390B41"/>
    <w:rsid w:val="003E5E7B"/>
    <w:rsid w:val="003F2A2B"/>
    <w:rsid w:val="003F7DD3"/>
    <w:rsid w:val="00432830"/>
    <w:rsid w:val="00441692"/>
    <w:rsid w:val="0045491D"/>
    <w:rsid w:val="004919EB"/>
    <w:rsid w:val="004C419C"/>
    <w:rsid w:val="004D3128"/>
    <w:rsid w:val="004F0B9B"/>
    <w:rsid w:val="004F54CC"/>
    <w:rsid w:val="00500853"/>
    <w:rsid w:val="00500BA8"/>
    <w:rsid w:val="00506430"/>
    <w:rsid w:val="00507BFE"/>
    <w:rsid w:val="00515363"/>
    <w:rsid w:val="00534611"/>
    <w:rsid w:val="00550D4D"/>
    <w:rsid w:val="00582CED"/>
    <w:rsid w:val="005D3448"/>
    <w:rsid w:val="005E47EB"/>
    <w:rsid w:val="0060185D"/>
    <w:rsid w:val="00610574"/>
    <w:rsid w:val="006262AC"/>
    <w:rsid w:val="0063391F"/>
    <w:rsid w:val="00652FBB"/>
    <w:rsid w:val="0067799E"/>
    <w:rsid w:val="00682033"/>
    <w:rsid w:val="00690EB1"/>
    <w:rsid w:val="00691C59"/>
    <w:rsid w:val="006B520D"/>
    <w:rsid w:val="00702B16"/>
    <w:rsid w:val="007152BC"/>
    <w:rsid w:val="00744DDB"/>
    <w:rsid w:val="00770431"/>
    <w:rsid w:val="007739FF"/>
    <w:rsid w:val="007754D3"/>
    <w:rsid w:val="007C67DD"/>
    <w:rsid w:val="007D0D81"/>
    <w:rsid w:val="0080743C"/>
    <w:rsid w:val="00843C68"/>
    <w:rsid w:val="008650CF"/>
    <w:rsid w:val="00894F97"/>
    <w:rsid w:val="008C3F95"/>
    <w:rsid w:val="008C6962"/>
    <w:rsid w:val="008E008E"/>
    <w:rsid w:val="00903F91"/>
    <w:rsid w:val="009204B6"/>
    <w:rsid w:val="00942439"/>
    <w:rsid w:val="009510A6"/>
    <w:rsid w:val="009604E9"/>
    <w:rsid w:val="009632EF"/>
    <w:rsid w:val="0097647C"/>
    <w:rsid w:val="009A0B7F"/>
    <w:rsid w:val="009A1CF4"/>
    <w:rsid w:val="009A5D91"/>
    <w:rsid w:val="009B0EC6"/>
    <w:rsid w:val="009B1AC2"/>
    <w:rsid w:val="009C5D85"/>
    <w:rsid w:val="009E67EF"/>
    <w:rsid w:val="00A32410"/>
    <w:rsid w:val="00A37F01"/>
    <w:rsid w:val="00A402B6"/>
    <w:rsid w:val="00A423CC"/>
    <w:rsid w:val="00A70064"/>
    <w:rsid w:val="00A72039"/>
    <w:rsid w:val="00A73FAD"/>
    <w:rsid w:val="00A75763"/>
    <w:rsid w:val="00AA628F"/>
    <w:rsid w:val="00AC514C"/>
    <w:rsid w:val="00AD52EC"/>
    <w:rsid w:val="00B01B1A"/>
    <w:rsid w:val="00B24137"/>
    <w:rsid w:val="00B26B35"/>
    <w:rsid w:val="00B37EC2"/>
    <w:rsid w:val="00B417D8"/>
    <w:rsid w:val="00B424FE"/>
    <w:rsid w:val="00B5021A"/>
    <w:rsid w:val="00B543B4"/>
    <w:rsid w:val="00B76E15"/>
    <w:rsid w:val="00BD3D06"/>
    <w:rsid w:val="00BE0D95"/>
    <w:rsid w:val="00C000EC"/>
    <w:rsid w:val="00C016B8"/>
    <w:rsid w:val="00C23107"/>
    <w:rsid w:val="00C24657"/>
    <w:rsid w:val="00C27DD5"/>
    <w:rsid w:val="00C56A45"/>
    <w:rsid w:val="00C8302B"/>
    <w:rsid w:val="00C8514E"/>
    <w:rsid w:val="00C86AFF"/>
    <w:rsid w:val="00CC4651"/>
    <w:rsid w:val="00CD7320"/>
    <w:rsid w:val="00CE04A4"/>
    <w:rsid w:val="00CE523B"/>
    <w:rsid w:val="00CF5EF2"/>
    <w:rsid w:val="00D02FFD"/>
    <w:rsid w:val="00D1278B"/>
    <w:rsid w:val="00D211D3"/>
    <w:rsid w:val="00D45A9B"/>
    <w:rsid w:val="00D50F47"/>
    <w:rsid w:val="00D5370B"/>
    <w:rsid w:val="00D61D03"/>
    <w:rsid w:val="00D8675F"/>
    <w:rsid w:val="00DA0DF0"/>
    <w:rsid w:val="00DA368D"/>
    <w:rsid w:val="00DA57AF"/>
    <w:rsid w:val="00DC2B09"/>
    <w:rsid w:val="00DD5586"/>
    <w:rsid w:val="00DF75A0"/>
    <w:rsid w:val="00E032B4"/>
    <w:rsid w:val="00E12713"/>
    <w:rsid w:val="00E1449A"/>
    <w:rsid w:val="00E2202D"/>
    <w:rsid w:val="00E23136"/>
    <w:rsid w:val="00E258EE"/>
    <w:rsid w:val="00E30789"/>
    <w:rsid w:val="00E45DF7"/>
    <w:rsid w:val="00E96595"/>
    <w:rsid w:val="00ED680E"/>
    <w:rsid w:val="00EE44E1"/>
    <w:rsid w:val="00EF5531"/>
    <w:rsid w:val="00F144F6"/>
    <w:rsid w:val="00F60059"/>
    <w:rsid w:val="00F6782C"/>
    <w:rsid w:val="00F70157"/>
    <w:rsid w:val="00F816B3"/>
    <w:rsid w:val="00FA7E62"/>
    <w:rsid w:val="00FB07DD"/>
    <w:rsid w:val="00FB0DB4"/>
    <w:rsid w:val="00FD5829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6DF96F8"/>
  <w15:chartTrackingRefBased/>
  <w15:docId w15:val="{3A3A97AA-2222-435F-A7EB-928044C4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7799E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0903A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770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mailto:XXX@grada.cz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mailto:stepanka.binova@grada.cz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grada.cz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ada.cz/" TargetMode="Externa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hyperlink" Target="https://www.cosmopolis.cz/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BAMBOO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CACE74-86CB-43F9-83BF-EC2EFC64129A}"/>
</file>

<file path=customXml/itemProps2.xml><?xml version="1.0" encoding="utf-8"?>
<ds:datastoreItem xmlns:ds="http://schemas.openxmlformats.org/officeDocument/2006/customXml" ds:itemID="{81D7491B-54A0-44A5-9EF1-4C2B53231176}">
  <ds:schemaRefs>
    <ds:schemaRef ds:uri="http://schemas.microsoft.com/office/2006/metadata/properties"/>
    <ds:schemaRef ds:uri="http://schemas.microsoft.com/office/infopath/2007/PartnerControls"/>
    <ds:schemaRef ds:uri="cd045498-cb75-4b68-ae89-11f7d9de2523"/>
    <ds:schemaRef ds:uri="fc77630a-6bab-4e71-9a2f-21b73d7c4501"/>
  </ds:schemaRefs>
</ds:datastoreItem>
</file>

<file path=customXml/itemProps3.xml><?xml version="1.0" encoding="utf-8"?>
<ds:datastoreItem xmlns:ds="http://schemas.openxmlformats.org/officeDocument/2006/customXml" ds:itemID="{E39A6AE0-F973-4FA6-955D-C6E508D178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TZ_GRADA-BAMBOOK</Template>
  <TotalTime>8</TotalTime>
  <Pages>5</Pages>
  <Words>387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2913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Bínová Štěpánka</cp:lastModifiedBy>
  <cp:revision>14</cp:revision>
  <cp:lastPrinted>2005-11-10T11:15:00Z</cp:lastPrinted>
  <dcterms:created xsi:type="dcterms:W3CDTF">2025-09-26T14:19:00Z</dcterms:created>
  <dcterms:modified xsi:type="dcterms:W3CDTF">2025-09-26T14:28:00Z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  <property fmtid="{D5CDD505-2E9C-101B-9397-08002B2CF9AE}" pid="3" name="MediaServiceImageTags">
    <vt:lpwstr/>
  </property>
</Properties>
</file>