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B8C3C" w14:textId="4B3D195F" w:rsidR="00F2198F" w:rsidRDefault="00F2198F" w:rsidP="003F7615">
      <w:pPr>
        <w:pStyle w:val="Normlnweb"/>
        <w:keepNext/>
        <w:keepLines/>
        <w:spacing w:before="0" w:beforeAutospacing="0" w:after="210" w:afterAutospacing="0" w:line="276" w:lineRule="auto"/>
        <w:contextualSpacing/>
        <w:jc w:val="center"/>
        <w:rPr>
          <w:rFonts w:ascii="Arial" w:hAnsi="Arial" w:cs="Arial"/>
          <w:i/>
          <w:iCs/>
          <w:color w:val="000000"/>
          <w:sz w:val="22"/>
          <w:szCs w:val="22"/>
          <w:u w:val="single"/>
        </w:rPr>
      </w:pPr>
      <w:r>
        <w:rPr>
          <w:rFonts w:ascii="Arial" w:hAnsi="Arial" w:cs="Arial"/>
          <w:b/>
          <w:bCs/>
          <w:sz w:val="44"/>
          <w:szCs w:val="44"/>
        </w:rPr>
        <w:t xml:space="preserve">Unikátní metoda, která vám omladí obličej </w:t>
      </w:r>
      <w:r w:rsidR="00792651">
        <w:rPr>
          <w:rFonts w:ascii="Arial" w:hAnsi="Arial" w:cs="Arial"/>
          <w:b/>
          <w:bCs/>
          <w:sz w:val="44"/>
          <w:szCs w:val="44"/>
        </w:rPr>
        <w:t>přirozenou cestou</w:t>
      </w:r>
      <w:r>
        <w:rPr>
          <w:rFonts w:ascii="Arial" w:hAnsi="Arial" w:cs="Arial"/>
          <w:b/>
          <w:bCs/>
          <w:sz w:val="44"/>
          <w:szCs w:val="44"/>
        </w:rPr>
        <w:t xml:space="preserve">, bez </w:t>
      </w:r>
      <w:proofErr w:type="spellStart"/>
      <w:r>
        <w:rPr>
          <w:rFonts w:ascii="Arial" w:hAnsi="Arial" w:cs="Arial"/>
          <w:b/>
          <w:bCs/>
          <w:sz w:val="44"/>
          <w:szCs w:val="44"/>
        </w:rPr>
        <w:t>botoxu</w:t>
      </w:r>
      <w:proofErr w:type="spellEnd"/>
      <w:r>
        <w:rPr>
          <w:rFonts w:ascii="Arial" w:hAnsi="Arial" w:cs="Arial"/>
          <w:b/>
          <w:bCs/>
          <w:sz w:val="44"/>
          <w:szCs w:val="44"/>
        </w:rPr>
        <w:t xml:space="preserve"> a plastik</w:t>
      </w:r>
    </w:p>
    <w:p w14:paraId="6F19412B" w14:textId="40E61BF4" w:rsidR="00F2198F" w:rsidRPr="000E7308" w:rsidRDefault="001A495C" w:rsidP="00F2198F">
      <w:pPr>
        <w:pStyle w:val="Odstavecseseznamem"/>
        <w:spacing w:after="160"/>
        <w:jc w:val="right"/>
        <w:rPr>
          <w:rFonts w:ascii="Arial" w:eastAsia="Calibri" w:hAnsi="Arial" w:cs="Arial"/>
          <w:bCs/>
          <w:i/>
          <w:szCs w:val="22"/>
          <w:lang w:eastAsia="en-US"/>
        </w:rPr>
      </w:pPr>
      <w:r>
        <w:rPr>
          <w:rFonts w:ascii="Arial" w:eastAsia="Calibri" w:hAnsi="Arial" w:cs="Arial"/>
          <w:bCs/>
          <w:i/>
          <w:szCs w:val="22"/>
          <w:lang w:eastAsia="en-US"/>
        </w:rPr>
        <w:t>27</w:t>
      </w:r>
      <w:r w:rsidR="00F2198F">
        <w:rPr>
          <w:rFonts w:ascii="Arial" w:eastAsia="Calibri" w:hAnsi="Arial" w:cs="Arial"/>
          <w:bCs/>
          <w:i/>
          <w:szCs w:val="22"/>
          <w:lang w:eastAsia="en-US"/>
        </w:rPr>
        <w:t>. března 2025</w:t>
      </w:r>
      <w:r w:rsidR="00F2198F" w:rsidRPr="000E7308">
        <w:rPr>
          <w:rFonts w:ascii="Arial" w:eastAsia="Calibri" w:hAnsi="Arial" w:cs="Arial"/>
          <w:bCs/>
          <w:i/>
          <w:szCs w:val="22"/>
          <w:lang w:eastAsia="en-US"/>
        </w:rPr>
        <w:t>, Praha</w:t>
      </w:r>
    </w:p>
    <w:p w14:paraId="5EDCC52D" w14:textId="4A2846F5" w:rsidR="00F2198F" w:rsidRPr="00F2198F" w:rsidRDefault="00F2198F" w:rsidP="00F2198F">
      <w:pPr>
        <w:pStyle w:val="Normlnweb"/>
        <w:keepNext/>
        <w:keepLines/>
        <w:contextualSpacing/>
        <w:jc w:val="both"/>
        <w:rPr>
          <w:rFonts w:ascii="Arial" w:hAnsi="Arial" w:cs="Arial"/>
          <w:b/>
          <w:noProof/>
        </w:rPr>
      </w:pPr>
      <w:r w:rsidRPr="00F2198F">
        <w:rPr>
          <w:rFonts w:ascii="Arial" w:hAnsi="Arial" w:cs="Arial"/>
          <w:b/>
          <w:noProof/>
        </w:rPr>
        <w:t>Kniha věnovaná přirozenému omlazení pleti vychází z unikátní metody #udrzksicht, kterou vymyslela herečka, moderátorka a influencerka Marta Dřímal Ondráčková. Autorka kombinuje poznatky z oblasti obličejové jógy, masáží, tejpování a přírodní kosmetiky. Najdete zde praktické návody, jak snadno napravit první i pokročilé známky stárnutí obličeje.</w:t>
      </w:r>
      <w:r>
        <w:rPr>
          <w:rFonts w:ascii="Arial" w:hAnsi="Arial" w:cs="Arial"/>
          <w:b/>
          <w:noProof/>
        </w:rPr>
        <w:t xml:space="preserve"> </w:t>
      </w:r>
      <w:r w:rsidR="0073210B">
        <w:rPr>
          <w:rFonts w:ascii="Arial" w:hAnsi="Arial" w:cs="Arial"/>
          <w:b/>
          <w:noProof/>
        </w:rPr>
        <w:t xml:space="preserve">Novinka </w:t>
      </w:r>
      <w:r>
        <w:rPr>
          <w:rFonts w:ascii="Arial" w:hAnsi="Arial" w:cs="Arial"/>
          <w:b/>
          <w:noProof/>
        </w:rPr>
        <w:t xml:space="preserve">#udrzksicht vychází v </w:t>
      </w:r>
      <w:hyperlink r:id="rId10" w:history="1">
        <w:r w:rsidRPr="00F25526">
          <w:rPr>
            <w:rStyle w:val="Hypertextovodkaz"/>
            <w:rFonts w:ascii="Arial" w:eastAsiaTheme="majorEastAsia" w:hAnsi="Arial" w:cs="Arial"/>
            <w:b/>
            <w:bCs/>
          </w:rPr>
          <w:t>Nakladatelské</w:t>
        </w:r>
        <w:r>
          <w:rPr>
            <w:rStyle w:val="Hypertextovodkaz"/>
            <w:rFonts w:ascii="Arial" w:eastAsiaTheme="majorEastAsia" w:hAnsi="Arial" w:cs="Arial"/>
            <w:b/>
            <w:bCs/>
          </w:rPr>
          <w:t>m domě</w:t>
        </w:r>
        <w:r w:rsidRPr="00F25526">
          <w:rPr>
            <w:rStyle w:val="Hypertextovodkaz"/>
            <w:rFonts w:ascii="Arial" w:eastAsiaTheme="majorEastAsia" w:hAnsi="Arial" w:cs="Arial"/>
            <w:b/>
            <w:bCs/>
          </w:rPr>
          <w:t xml:space="preserve"> GRADA</w:t>
        </w:r>
      </w:hyperlink>
      <w:r w:rsidRPr="00F25526">
        <w:rPr>
          <w:rFonts w:ascii="Arial" w:hAnsi="Arial" w:cs="Arial"/>
          <w:b/>
          <w:bCs/>
        </w:rPr>
        <w:t>.</w:t>
      </w:r>
    </w:p>
    <w:p w14:paraId="2B62B45D" w14:textId="4B37F402" w:rsidR="00F2198F" w:rsidRDefault="00F2198F" w:rsidP="00F2198F">
      <w:pPr>
        <w:pStyle w:val="Normlnweb"/>
        <w:keepNext/>
        <w:keepLines/>
        <w:contextualSpacing/>
        <w:jc w:val="both"/>
        <w:rPr>
          <w:rFonts w:eastAsiaTheme="minorHAnsi"/>
          <w:lang w:eastAsia="en-US"/>
        </w:rPr>
      </w:pPr>
    </w:p>
    <w:p w14:paraId="30397245" w14:textId="75375DE6" w:rsidR="00F2198F" w:rsidRPr="002868BC" w:rsidRDefault="00F2198F" w:rsidP="00F2198F">
      <w:pPr>
        <w:pStyle w:val="Normlnweb"/>
        <w:keepNext/>
        <w:keepLines/>
        <w:contextualSpacing/>
        <w:jc w:val="both"/>
        <w:rPr>
          <w:rFonts w:eastAsiaTheme="minorHAnsi"/>
          <w:lang w:eastAsia="en-US"/>
        </w:rPr>
      </w:pPr>
      <w:r w:rsidRPr="00F2198F">
        <w:rPr>
          <w:rFonts w:ascii="Arial" w:hAnsi="Arial" w:cs="Arial"/>
          <w:noProof/>
          <w:color w:val="000000"/>
          <w:sz w:val="22"/>
          <w:szCs w:val="22"/>
        </w:rPr>
        <w:drawing>
          <wp:anchor distT="0" distB="0" distL="114300" distR="114300" simplePos="0" relativeHeight="251658240" behindDoc="0" locked="0" layoutInCell="1" allowOverlap="1" wp14:anchorId="583B5EB9" wp14:editId="689F3EB0">
            <wp:simplePos x="0" y="0"/>
            <wp:positionH relativeFrom="column">
              <wp:posOffset>-194310</wp:posOffset>
            </wp:positionH>
            <wp:positionV relativeFrom="paragraph">
              <wp:posOffset>248920</wp:posOffset>
            </wp:positionV>
            <wp:extent cx="3333750" cy="3352165"/>
            <wp:effectExtent l="0" t="0" r="0" b="635"/>
            <wp:wrapSquare wrapText="bothSides"/>
            <wp:docPr id="639230263" name="Obrázek 6" descr="Obsah obrázku Lidská tvář, obočí, řasy, osob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230263" name="Obrázek 6" descr="Obsah obrázku Lidská tvář, obočí, řasy, osoba&#10;&#10;Obsah vygenerovaný umělou inteligencí může být nesprávný."/>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0" cy="33521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FE58C7" w14:textId="5A11BAC8" w:rsidR="00F2198F" w:rsidRDefault="00C8041B" w:rsidP="00F2198F">
      <w:pPr>
        <w:rPr>
          <w:rFonts w:ascii="Arial" w:hAnsi="Arial" w:cs="Arial"/>
          <w:b/>
          <w:noProof/>
          <w:sz w:val="22"/>
          <w:szCs w:val="22"/>
        </w:rPr>
      </w:pPr>
      <w:r>
        <w:rPr>
          <w:rFonts w:ascii="Arial" w:hAnsi="Arial" w:cs="Arial"/>
          <w:b/>
          <w:noProof/>
          <w:sz w:val="22"/>
          <w:szCs w:val="22"/>
        </w:rPr>
        <w:t xml:space="preserve">Jak udržet </w:t>
      </w:r>
      <w:r w:rsidR="00F2198F">
        <w:rPr>
          <w:rFonts w:ascii="Arial" w:hAnsi="Arial" w:cs="Arial"/>
          <w:b/>
          <w:noProof/>
          <w:sz w:val="22"/>
          <w:szCs w:val="22"/>
        </w:rPr>
        <w:t>obličej na správném místě</w:t>
      </w:r>
    </w:p>
    <w:p w14:paraId="359EB0C1" w14:textId="77777777" w:rsidR="001D0E03" w:rsidRDefault="00F2198F" w:rsidP="001D0E03">
      <w:pPr>
        <w:pStyle w:val="Normlnweb"/>
        <w:keepNext/>
        <w:keepLines/>
        <w:spacing w:after="210" w:line="276" w:lineRule="auto"/>
        <w:contextualSpacing/>
        <w:rPr>
          <w:rFonts w:eastAsiaTheme="minorHAnsi"/>
          <w:lang w:eastAsia="en-US"/>
        </w:rPr>
      </w:pPr>
      <w:r w:rsidRPr="00915B37">
        <w:rPr>
          <w:rFonts w:eastAsiaTheme="minorHAnsi"/>
          <w:lang w:eastAsia="en-US"/>
        </w:rPr>
        <w:t xml:space="preserve">Pod názvem #udrzksicht se skrývá ucelený návod, jak účinně a přirozeně bojovat proti stárnutí pleti. V knize tak najdete vychytávky z oblasti obličejové jógy, masáží, tejpování i přírodní kosmetiky. Autorka </w:t>
      </w:r>
      <w:r w:rsidR="001D0E03">
        <w:rPr>
          <w:rFonts w:eastAsiaTheme="minorHAnsi"/>
          <w:lang w:eastAsia="en-US"/>
        </w:rPr>
        <w:t xml:space="preserve">Marta Dřímal Ondráčková přitom </w:t>
      </w:r>
      <w:r w:rsidRPr="00915B37">
        <w:rPr>
          <w:rFonts w:eastAsiaTheme="minorHAnsi"/>
          <w:lang w:eastAsia="en-US"/>
        </w:rPr>
        <w:t xml:space="preserve">nabízí čtenářům poznatky, které sbírala přes deset let, </w:t>
      </w:r>
      <w:r w:rsidR="001D0E03">
        <w:rPr>
          <w:rFonts w:eastAsiaTheme="minorHAnsi"/>
          <w:lang w:eastAsia="en-US"/>
        </w:rPr>
        <w:t xml:space="preserve">a to </w:t>
      </w:r>
      <w:r w:rsidRPr="00915B37">
        <w:rPr>
          <w:rFonts w:eastAsiaTheme="minorHAnsi"/>
          <w:lang w:eastAsia="en-US"/>
        </w:rPr>
        <w:t>v přístupné, jednoduché a zábavné formě. Kniha také obsahuje kapitoly, v nichž se autorka vtipně a s nadhledem zamýšlí nad svým životem.</w:t>
      </w:r>
      <w:r w:rsidR="001D0E03">
        <w:rPr>
          <w:rFonts w:eastAsiaTheme="minorHAnsi"/>
          <w:lang w:eastAsia="en-US"/>
        </w:rPr>
        <w:t xml:space="preserve"> Zároveň se zabývá vnitřní spokojeností, která k principům jejího projektu </w:t>
      </w:r>
      <w:r w:rsidR="001D0E03" w:rsidRPr="00915B37">
        <w:rPr>
          <w:rFonts w:eastAsiaTheme="minorHAnsi"/>
          <w:lang w:eastAsia="en-US"/>
        </w:rPr>
        <w:t>#</w:t>
      </w:r>
      <w:r w:rsidR="001D0E03">
        <w:rPr>
          <w:rFonts w:eastAsiaTheme="minorHAnsi"/>
          <w:lang w:eastAsia="en-US"/>
        </w:rPr>
        <w:t>udrzksicht neodmyslitelně patří. „</w:t>
      </w:r>
      <w:r w:rsidR="001D0E03" w:rsidRPr="001D0E03">
        <w:rPr>
          <w:rFonts w:eastAsiaTheme="minorHAnsi"/>
          <w:lang w:eastAsia="en-US"/>
        </w:rPr>
        <w:t>Protože nemůžete mít obličej bez zbytečných vrásek, když máte zvrásněnou duši a zjizvené srdce</w:t>
      </w:r>
      <w:r w:rsidR="001D0E03">
        <w:rPr>
          <w:rFonts w:eastAsiaTheme="minorHAnsi"/>
          <w:lang w:eastAsia="en-US"/>
        </w:rPr>
        <w:t>,“ říká autorka.</w:t>
      </w:r>
    </w:p>
    <w:p w14:paraId="3DA2FEB0" w14:textId="64AF56B8" w:rsidR="00D56972" w:rsidRDefault="001D0E03" w:rsidP="001D0E03">
      <w:pPr>
        <w:pStyle w:val="Normlnweb"/>
        <w:keepNext/>
        <w:keepLines/>
        <w:spacing w:after="210" w:line="276" w:lineRule="auto"/>
        <w:contextualSpacing/>
        <w:rPr>
          <w:rFonts w:eastAsiaTheme="minorHAnsi"/>
          <w:lang w:eastAsia="en-US"/>
        </w:rPr>
      </w:pPr>
      <w:r>
        <w:rPr>
          <w:rFonts w:eastAsiaTheme="minorHAnsi"/>
          <w:lang w:eastAsia="en-US"/>
        </w:rPr>
        <w:t xml:space="preserve"> </w:t>
      </w:r>
    </w:p>
    <w:p w14:paraId="6D25FAD3" w14:textId="73731905" w:rsidR="00F2198F" w:rsidRDefault="00F2198F" w:rsidP="00F2198F">
      <w:pPr>
        <w:rPr>
          <w:rFonts w:ascii="Arial" w:hAnsi="Arial" w:cs="Arial"/>
          <w:b/>
          <w:bCs/>
        </w:rPr>
      </w:pPr>
      <w:r>
        <w:rPr>
          <w:rFonts w:ascii="Arial" w:hAnsi="Arial" w:cs="Arial"/>
          <w:b/>
          <w:bCs/>
        </w:rPr>
        <w:t>datum vydání: 27.03.2025</w:t>
      </w:r>
    </w:p>
    <w:p w14:paraId="65145428" w14:textId="2C7BF0F6" w:rsidR="00F2198F" w:rsidRPr="002C6E54" w:rsidRDefault="00F2198F" w:rsidP="00F2198F">
      <w:pPr>
        <w:rPr>
          <w:rFonts w:ascii="Arial" w:hAnsi="Arial" w:cs="Arial"/>
          <w:b/>
          <w:bCs/>
        </w:rPr>
      </w:pPr>
      <w:r>
        <w:rPr>
          <w:rFonts w:ascii="Arial" w:hAnsi="Arial" w:cs="Arial"/>
          <w:b/>
          <w:bCs/>
        </w:rPr>
        <w:t xml:space="preserve">počet stran: </w:t>
      </w:r>
      <w:r w:rsidR="00ED683F">
        <w:rPr>
          <w:rFonts w:ascii="Arial" w:hAnsi="Arial" w:cs="Arial"/>
          <w:b/>
          <w:bCs/>
        </w:rPr>
        <w:t>208</w:t>
      </w:r>
    </w:p>
    <w:p w14:paraId="57ED64C3" w14:textId="67F340B7" w:rsidR="00F2198F" w:rsidRPr="002C6E54" w:rsidRDefault="00F2198F" w:rsidP="00F2198F">
      <w:pPr>
        <w:rPr>
          <w:rFonts w:ascii="Arial" w:hAnsi="Arial" w:cs="Arial"/>
          <w:b/>
          <w:bCs/>
        </w:rPr>
      </w:pPr>
      <w:r w:rsidRPr="002C6E54">
        <w:rPr>
          <w:rFonts w:ascii="Arial" w:hAnsi="Arial" w:cs="Arial"/>
          <w:b/>
          <w:bCs/>
        </w:rPr>
        <w:t xml:space="preserve">formát: </w:t>
      </w:r>
      <w:r w:rsidR="00ED683F" w:rsidRPr="00ED683F">
        <w:rPr>
          <w:rFonts w:ascii="Arial" w:hAnsi="Arial" w:cs="Arial"/>
          <w:b/>
          <w:bCs/>
        </w:rPr>
        <w:t>210×210</w:t>
      </w:r>
    </w:p>
    <w:p w14:paraId="493F6BB3" w14:textId="1F080AC4" w:rsidR="00F2198F" w:rsidRPr="002C6E54" w:rsidRDefault="00F2198F" w:rsidP="00F2198F">
      <w:pPr>
        <w:rPr>
          <w:rFonts w:ascii="Arial" w:hAnsi="Arial" w:cs="Arial"/>
          <w:b/>
          <w:bCs/>
        </w:rPr>
      </w:pPr>
      <w:r>
        <w:rPr>
          <w:rFonts w:ascii="Arial" w:hAnsi="Arial" w:cs="Arial"/>
          <w:b/>
          <w:bCs/>
        </w:rPr>
        <w:t xml:space="preserve">vazba: </w:t>
      </w:r>
      <w:r w:rsidR="00ED683F">
        <w:rPr>
          <w:rFonts w:ascii="Arial" w:hAnsi="Arial" w:cs="Arial"/>
          <w:b/>
          <w:bCs/>
        </w:rPr>
        <w:t>pevná</w:t>
      </w:r>
    </w:p>
    <w:p w14:paraId="21138A38" w14:textId="7AEFC754" w:rsidR="00F2198F" w:rsidRPr="002C6E54" w:rsidRDefault="00F2198F" w:rsidP="00F2198F">
      <w:pPr>
        <w:rPr>
          <w:rFonts w:ascii="Arial" w:hAnsi="Arial" w:cs="Arial"/>
          <w:b/>
          <w:bCs/>
        </w:rPr>
      </w:pPr>
      <w:r>
        <w:rPr>
          <w:rFonts w:ascii="Arial" w:hAnsi="Arial" w:cs="Arial"/>
          <w:b/>
          <w:bCs/>
        </w:rPr>
        <w:t>cena: 3</w:t>
      </w:r>
      <w:r w:rsidR="00ED683F">
        <w:rPr>
          <w:rFonts w:ascii="Arial" w:hAnsi="Arial" w:cs="Arial"/>
          <w:b/>
          <w:bCs/>
        </w:rPr>
        <w:t>9</w:t>
      </w:r>
      <w:r>
        <w:rPr>
          <w:rFonts w:ascii="Arial" w:hAnsi="Arial" w:cs="Arial"/>
          <w:b/>
          <w:bCs/>
        </w:rPr>
        <w:t xml:space="preserve">9 </w:t>
      </w:r>
      <w:r w:rsidRPr="002C6E54">
        <w:rPr>
          <w:rFonts w:ascii="Arial" w:hAnsi="Arial" w:cs="Arial"/>
          <w:b/>
          <w:bCs/>
        </w:rPr>
        <w:t>Kč</w:t>
      </w:r>
    </w:p>
    <w:p w14:paraId="5AFE6498" w14:textId="77777777" w:rsidR="00815D43" w:rsidRPr="00D56972" w:rsidRDefault="00815D43" w:rsidP="00815D43">
      <w:pPr>
        <w:spacing w:before="119" w:line="340" w:lineRule="atLeast"/>
        <w:rPr>
          <w:rFonts w:ascii="Arial" w:hAnsi="Arial" w:cs="Arial"/>
          <w:color w:val="000000"/>
          <w:sz w:val="22"/>
          <w:szCs w:val="22"/>
        </w:rPr>
      </w:pPr>
    </w:p>
    <w:p w14:paraId="099316D9" w14:textId="77777777" w:rsidR="0073210B" w:rsidRDefault="0073210B" w:rsidP="00F2198F">
      <w:pPr>
        <w:spacing w:after="240" w:line="276" w:lineRule="auto"/>
        <w:rPr>
          <w:rFonts w:ascii="Arial" w:hAnsi="Arial" w:cs="Arial"/>
          <w:b/>
          <w:noProof/>
          <w:sz w:val="24"/>
          <w:szCs w:val="22"/>
        </w:rPr>
      </w:pPr>
    </w:p>
    <w:p w14:paraId="00ED8214" w14:textId="77777777" w:rsidR="0073210B" w:rsidRDefault="0073210B" w:rsidP="00F2198F">
      <w:pPr>
        <w:spacing w:after="240" w:line="276" w:lineRule="auto"/>
        <w:rPr>
          <w:rFonts w:ascii="Arial" w:hAnsi="Arial" w:cs="Arial"/>
          <w:b/>
          <w:noProof/>
          <w:sz w:val="24"/>
          <w:szCs w:val="22"/>
        </w:rPr>
      </w:pPr>
    </w:p>
    <w:p w14:paraId="308851DD" w14:textId="57325B7E" w:rsidR="003F7615" w:rsidRPr="003F7615" w:rsidRDefault="003F7615" w:rsidP="003F7615">
      <w:pPr>
        <w:spacing w:after="240" w:line="276" w:lineRule="auto"/>
        <w:rPr>
          <w:rFonts w:ascii="Arial" w:hAnsi="Arial" w:cs="Arial"/>
          <w:b/>
          <w:noProof/>
          <w:sz w:val="24"/>
          <w:szCs w:val="22"/>
        </w:rPr>
      </w:pPr>
    </w:p>
    <w:p w14:paraId="0E4257B4" w14:textId="42267FC4" w:rsidR="00F2198F" w:rsidRDefault="004E55EC" w:rsidP="00F2198F">
      <w:pPr>
        <w:spacing w:after="240" w:line="276" w:lineRule="auto"/>
        <w:rPr>
          <w:rFonts w:ascii="Arial" w:hAnsi="Arial" w:cs="Arial"/>
          <w:b/>
          <w:sz w:val="22"/>
          <w:szCs w:val="22"/>
        </w:rPr>
      </w:pPr>
      <w:r w:rsidRPr="004E55EC">
        <w:rPr>
          <w:rFonts w:ascii="Arial" w:hAnsi="Arial" w:cs="Arial"/>
          <w:b/>
          <w:noProof/>
          <w:sz w:val="24"/>
          <w:szCs w:val="22"/>
        </w:rPr>
        <w:lastRenderedPageBreak/>
        <w:drawing>
          <wp:anchor distT="0" distB="0" distL="114300" distR="114300" simplePos="0" relativeHeight="251659264" behindDoc="1" locked="0" layoutInCell="1" allowOverlap="1" wp14:anchorId="6FA7D6CF" wp14:editId="5A005380">
            <wp:simplePos x="0" y="0"/>
            <wp:positionH relativeFrom="column">
              <wp:posOffset>-3810</wp:posOffset>
            </wp:positionH>
            <wp:positionV relativeFrom="paragraph">
              <wp:posOffset>0</wp:posOffset>
            </wp:positionV>
            <wp:extent cx="2628900" cy="2692231"/>
            <wp:effectExtent l="0" t="0" r="0" b="0"/>
            <wp:wrapTight wrapText="bothSides">
              <wp:wrapPolygon edited="0">
                <wp:start x="0" y="0"/>
                <wp:lineTo x="0" y="21401"/>
                <wp:lineTo x="21443" y="21401"/>
                <wp:lineTo x="21443" y="0"/>
                <wp:lineTo x="0" y="0"/>
              </wp:wrapPolygon>
            </wp:wrapTight>
            <wp:docPr id="999507108" name="Obrázek 6" descr="Obsah obrázku Lidská tvář, osoba, portrét, řasy&#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507108" name="Obrázek 6" descr="Obsah obrázku Lidská tvář, osoba, portrét, řasy&#10;&#10;Obsah vygenerovaný umělou inteligencí může být nesprávný."/>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28900" cy="2692231"/>
                    </a:xfrm>
                    <a:prstGeom prst="rect">
                      <a:avLst/>
                    </a:prstGeom>
                    <a:noFill/>
                    <a:ln>
                      <a:noFill/>
                    </a:ln>
                  </pic:spPr>
                </pic:pic>
              </a:graphicData>
            </a:graphic>
          </wp:anchor>
        </w:drawing>
      </w:r>
      <w:r w:rsidR="00F2198F">
        <w:rPr>
          <w:rFonts w:ascii="Arial" w:hAnsi="Arial" w:cs="Arial"/>
          <w:b/>
          <w:noProof/>
          <w:sz w:val="24"/>
          <w:szCs w:val="22"/>
        </w:rPr>
        <w:t>MARTA DŘÍMAL ONDRÁČKOVÁ</w:t>
      </w:r>
    </w:p>
    <w:p w14:paraId="2A26131E" w14:textId="15067A5D" w:rsidR="00ED683F" w:rsidRDefault="00ED683F" w:rsidP="00ED683F">
      <w:pPr>
        <w:keepNext/>
        <w:keepLines/>
        <w:spacing w:line="276" w:lineRule="auto"/>
        <w:contextualSpacing/>
        <w:rPr>
          <w:rFonts w:ascii="Times New Roman" w:hAnsi="Times New Roman"/>
          <w:sz w:val="24"/>
          <w:szCs w:val="24"/>
        </w:rPr>
      </w:pPr>
      <w:r>
        <w:rPr>
          <w:rFonts w:ascii="Times New Roman" w:hAnsi="Times New Roman"/>
          <w:sz w:val="24"/>
          <w:szCs w:val="24"/>
        </w:rPr>
        <w:t xml:space="preserve">Herečka, moderátorka a </w:t>
      </w:r>
      <w:proofErr w:type="spellStart"/>
      <w:r>
        <w:rPr>
          <w:rFonts w:ascii="Times New Roman" w:hAnsi="Times New Roman"/>
          <w:sz w:val="24"/>
          <w:szCs w:val="24"/>
        </w:rPr>
        <w:t>influencerka</w:t>
      </w:r>
      <w:proofErr w:type="spellEnd"/>
      <w:r>
        <w:rPr>
          <w:rFonts w:ascii="Times New Roman" w:hAnsi="Times New Roman"/>
          <w:sz w:val="24"/>
          <w:szCs w:val="24"/>
        </w:rPr>
        <w:t xml:space="preserve"> Marta Dřímal Ondráčková pochází z Ostravy, ale v současné době žije v Brně. Vystudovala muzikálové herectví na Janáčkově akademii múzických umění. Působila v Horáckém divadle v Jihlavě, v Městském divadle v Brně a v pražském Divadle pod Palmovkou. Zahrála si hned v několika televizních filmech a seriálech (např. </w:t>
      </w:r>
      <w:r w:rsidRPr="00762A6E">
        <w:rPr>
          <w:rFonts w:ascii="Times New Roman" w:hAnsi="Times New Roman"/>
          <w:i/>
          <w:iCs/>
          <w:sz w:val="24"/>
          <w:szCs w:val="24"/>
        </w:rPr>
        <w:t>Ordinace v růžové zahradě</w:t>
      </w:r>
      <w:r>
        <w:rPr>
          <w:rFonts w:ascii="Times New Roman" w:hAnsi="Times New Roman"/>
          <w:sz w:val="24"/>
          <w:szCs w:val="24"/>
        </w:rPr>
        <w:t xml:space="preserve">, </w:t>
      </w:r>
      <w:proofErr w:type="spellStart"/>
      <w:r w:rsidRPr="00762A6E">
        <w:rPr>
          <w:rFonts w:ascii="Times New Roman" w:hAnsi="Times New Roman"/>
          <w:i/>
          <w:iCs/>
          <w:sz w:val="24"/>
          <w:szCs w:val="24"/>
        </w:rPr>
        <w:t>Rapl</w:t>
      </w:r>
      <w:proofErr w:type="spellEnd"/>
      <w:r>
        <w:rPr>
          <w:rFonts w:ascii="Times New Roman" w:hAnsi="Times New Roman"/>
          <w:sz w:val="24"/>
          <w:szCs w:val="24"/>
        </w:rPr>
        <w:t xml:space="preserve">, </w:t>
      </w:r>
      <w:r w:rsidRPr="00762A6E">
        <w:rPr>
          <w:rFonts w:ascii="Times New Roman" w:hAnsi="Times New Roman"/>
          <w:i/>
          <w:iCs/>
          <w:sz w:val="24"/>
          <w:szCs w:val="24"/>
        </w:rPr>
        <w:t>Ohnivý kuře</w:t>
      </w:r>
      <w:r>
        <w:rPr>
          <w:rFonts w:ascii="Times New Roman" w:hAnsi="Times New Roman"/>
          <w:sz w:val="24"/>
          <w:szCs w:val="24"/>
        </w:rPr>
        <w:t xml:space="preserve">, </w:t>
      </w:r>
      <w:r w:rsidRPr="00762A6E">
        <w:rPr>
          <w:rFonts w:ascii="Times New Roman" w:hAnsi="Times New Roman"/>
          <w:i/>
          <w:iCs/>
          <w:sz w:val="24"/>
          <w:szCs w:val="24"/>
        </w:rPr>
        <w:t>Četnické humoresky</w:t>
      </w:r>
      <w:r>
        <w:rPr>
          <w:rFonts w:ascii="Times New Roman" w:hAnsi="Times New Roman"/>
          <w:sz w:val="24"/>
          <w:szCs w:val="24"/>
        </w:rPr>
        <w:t xml:space="preserve">). Moderovala televizní pořad </w:t>
      </w:r>
      <w:r w:rsidRPr="004F772B">
        <w:rPr>
          <w:rFonts w:ascii="Times New Roman" w:hAnsi="Times New Roman"/>
          <w:i/>
          <w:iCs/>
          <w:sz w:val="24"/>
          <w:szCs w:val="24"/>
        </w:rPr>
        <w:t>Snídaně s Novou</w:t>
      </w:r>
      <w:r>
        <w:rPr>
          <w:rFonts w:ascii="Times New Roman" w:hAnsi="Times New Roman"/>
          <w:sz w:val="24"/>
          <w:szCs w:val="24"/>
        </w:rPr>
        <w:t>. V současné době se věnuje péči o dvě malé dcery, připravuje se na divadelní premiéru a spravuje na Instagramu úspěšný profi</w:t>
      </w:r>
      <w:r w:rsidR="005B1F7D">
        <w:rPr>
          <w:rFonts w:ascii="Times New Roman" w:hAnsi="Times New Roman"/>
          <w:sz w:val="24"/>
          <w:szCs w:val="24"/>
        </w:rPr>
        <w:t xml:space="preserve">l, </w:t>
      </w:r>
      <w:proofErr w:type="gramStart"/>
      <w:r w:rsidR="005B1F7D">
        <w:rPr>
          <w:rFonts w:ascii="Times New Roman" w:hAnsi="Times New Roman"/>
          <w:sz w:val="24"/>
          <w:szCs w:val="24"/>
        </w:rPr>
        <w:t>součástí</w:t>
      </w:r>
      <w:proofErr w:type="gramEnd"/>
      <w:r w:rsidR="005B1F7D">
        <w:rPr>
          <w:rFonts w:ascii="Times New Roman" w:hAnsi="Times New Roman"/>
          <w:sz w:val="24"/>
          <w:szCs w:val="24"/>
        </w:rPr>
        <w:t xml:space="preserve"> kterého je i její projekt #udrzksicht</w:t>
      </w:r>
      <w:r>
        <w:rPr>
          <w:rFonts w:ascii="Times New Roman" w:hAnsi="Times New Roman"/>
          <w:sz w:val="24"/>
          <w:szCs w:val="24"/>
        </w:rPr>
        <w:t>.</w:t>
      </w:r>
    </w:p>
    <w:p w14:paraId="432B7582" w14:textId="77777777" w:rsidR="00ED683F" w:rsidRDefault="00ED683F" w:rsidP="00ED683F">
      <w:pPr>
        <w:keepNext/>
        <w:keepLines/>
        <w:spacing w:line="276" w:lineRule="auto"/>
        <w:contextualSpacing/>
        <w:rPr>
          <w:rFonts w:ascii="Times New Roman" w:hAnsi="Times New Roman"/>
          <w:sz w:val="24"/>
          <w:szCs w:val="24"/>
        </w:rPr>
      </w:pPr>
    </w:p>
    <w:p w14:paraId="560A4CC8" w14:textId="77777777" w:rsidR="003F7615" w:rsidRDefault="003F7615" w:rsidP="00ED683F">
      <w:pPr>
        <w:spacing w:after="240" w:line="276" w:lineRule="auto"/>
        <w:rPr>
          <w:rFonts w:ascii="Arial" w:hAnsi="Arial" w:cs="Arial"/>
          <w:b/>
          <w:bCs/>
          <w:sz w:val="22"/>
          <w:szCs w:val="22"/>
        </w:rPr>
      </w:pPr>
    </w:p>
    <w:p w14:paraId="2AE3968C" w14:textId="643079CF" w:rsidR="00ED683F" w:rsidRDefault="00ED683F" w:rsidP="00ED683F">
      <w:pPr>
        <w:spacing w:after="240" w:line="276" w:lineRule="auto"/>
        <w:rPr>
          <w:rFonts w:ascii="Arial" w:hAnsi="Arial" w:cs="Arial"/>
          <w:b/>
          <w:bCs/>
          <w:sz w:val="22"/>
          <w:szCs w:val="22"/>
        </w:rPr>
      </w:pPr>
      <w:r w:rsidRPr="009107CF">
        <w:rPr>
          <w:rFonts w:ascii="Arial" w:hAnsi="Arial" w:cs="Arial"/>
          <w:b/>
          <w:bCs/>
          <w:sz w:val="22"/>
          <w:szCs w:val="22"/>
        </w:rPr>
        <w:t>Ukázka:</w:t>
      </w:r>
    </w:p>
    <w:p w14:paraId="1F5EF0B7" w14:textId="77777777" w:rsidR="00ED683F" w:rsidRDefault="00ED683F" w:rsidP="00ED683F">
      <w:pPr>
        <w:ind w:firstLine="708"/>
        <w:rPr>
          <w:rFonts w:ascii="Times New Roman" w:hAnsi="Times New Roman"/>
          <w:sz w:val="24"/>
          <w:szCs w:val="24"/>
        </w:rPr>
      </w:pPr>
      <w:r w:rsidRPr="00CC5CC9">
        <w:rPr>
          <w:rFonts w:ascii="Times New Roman" w:hAnsi="Times New Roman"/>
          <w:sz w:val="24"/>
          <w:szCs w:val="24"/>
        </w:rPr>
        <w:t xml:space="preserve">Relax, uvolnění, primární masáž. Elementární technika, která tvoří základ pro úplně cokoli, co chcete s obličejem dělat. I kdybyste si na něj jen malovali barvičkami krajinky. Perfektní uvolnění je zkrátka stěžejní a nezbytně doplňuje předcházející lymfatickou masáž. Pokud nerozmělníme napětí, které nám sedí kolem obličeje a hluboko v něm, nedokážeme s ním efektivně pracovat. Určitě jste se už setkali s pojmem </w:t>
      </w:r>
      <w:proofErr w:type="spellStart"/>
      <w:r w:rsidRPr="00CC5CC9">
        <w:rPr>
          <w:rFonts w:ascii="Times New Roman" w:hAnsi="Times New Roman"/>
          <w:sz w:val="24"/>
          <w:szCs w:val="24"/>
        </w:rPr>
        <w:t>myofasciální</w:t>
      </w:r>
      <w:proofErr w:type="spellEnd"/>
      <w:r w:rsidRPr="00CC5CC9">
        <w:rPr>
          <w:rFonts w:ascii="Times New Roman" w:hAnsi="Times New Roman"/>
          <w:sz w:val="24"/>
          <w:szCs w:val="24"/>
        </w:rPr>
        <w:t xml:space="preserve"> masáž. Jde o terapeutickou metodu zaměřenou na uvolnění a revitalizaci obličejových svalů a fascií, což jsou pojivové tkáně a současně takové blány, které obalují svaly a orgány. Tato technika pracuje s hlubšími vrstvami tkání a pomáhá obnovit jejich elasticitu, správné napětí a funkčnost. Díky uvolnění stažených fascií a tím i svalového napětí, které brání správnému pohybu i funkci svalů a omezuje tok lymfy a krve, dochází k rychlejší regeneraci tkání a stimulaci produkce vlastního kolagenu. Což má za následek přirozené omlazení. Jakože wow!</w:t>
      </w:r>
    </w:p>
    <w:p w14:paraId="18454D30" w14:textId="77777777" w:rsidR="00ED683F" w:rsidRDefault="00ED683F" w:rsidP="00ED683F">
      <w:pPr>
        <w:ind w:firstLine="708"/>
        <w:rPr>
          <w:rFonts w:ascii="Times New Roman" w:hAnsi="Times New Roman"/>
          <w:sz w:val="24"/>
          <w:szCs w:val="24"/>
        </w:rPr>
      </w:pPr>
    </w:p>
    <w:p w14:paraId="35AEE076" w14:textId="77777777" w:rsidR="00ED683F" w:rsidRDefault="00ED683F" w:rsidP="00ED683F">
      <w:pPr>
        <w:ind w:firstLine="708"/>
        <w:rPr>
          <w:rFonts w:ascii="Times New Roman" w:hAnsi="Times New Roman"/>
          <w:sz w:val="24"/>
          <w:szCs w:val="24"/>
        </w:rPr>
      </w:pPr>
      <w:r w:rsidRPr="00CC5CC9">
        <w:rPr>
          <w:rFonts w:ascii="Times New Roman" w:hAnsi="Times New Roman"/>
          <w:sz w:val="24"/>
          <w:szCs w:val="24"/>
        </w:rPr>
        <w:t xml:space="preserve">Díky obnovení správné cirkulace lymfy podporujeme odstraňování toxinů a snižujeme otoky. Tahle technika je tedy logicky dalším krokem po aktivaci lymfy jako takové. Po masáži se stav pleti viditelně zlepšuje, dochází k vyrýsování kontur a můžete se dočkat i úlevy od celkového napětí a bolestí hlavy. </w:t>
      </w:r>
      <w:proofErr w:type="spellStart"/>
      <w:r w:rsidRPr="00CC5CC9">
        <w:rPr>
          <w:rFonts w:ascii="Times New Roman" w:hAnsi="Times New Roman"/>
          <w:sz w:val="24"/>
          <w:szCs w:val="24"/>
        </w:rPr>
        <w:t>Myofasciální</w:t>
      </w:r>
      <w:proofErr w:type="spellEnd"/>
      <w:r w:rsidRPr="00CC5CC9">
        <w:rPr>
          <w:rFonts w:ascii="Times New Roman" w:hAnsi="Times New Roman"/>
          <w:sz w:val="24"/>
          <w:szCs w:val="24"/>
        </w:rPr>
        <w:t> masáž nepracuje jen s povrchem pleti, ale s celkovou tenzí v obličejových strukturách, což ovlivňuje i držení hlavy a krku. A naopak, odstranění přetrvávající tenze v krční a ramenní oblasti se přenáší do výrazu obličeje. Prostě, jakmile jsme celí ztuhlí, máme výraz fakt hodně špatně vyspalého anglického buldoka a ani si to neuvědomujeme.</w:t>
      </w:r>
    </w:p>
    <w:p w14:paraId="10E5E749" w14:textId="77777777" w:rsidR="00ED683F" w:rsidRDefault="00ED683F" w:rsidP="00ED683F">
      <w:pPr>
        <w:ind w:firstLine="708"/>
        <w:rPr>
          <w:rFonts w:ascii="Times New Roman" w:hAnsi="Times New Roman"/>
          <w:sz w:val="24"/>
          <w:szCs w:val="24"/>
        </w:rPr>
      </w:pPr>
    </w:p>
    <w:p w14:paraId="5EE69BE2" w14:textId="77777777" w:rsidR="00ED683F" w:rsidRDefault="00ED683F" w:rsidP="00ED683F">
      <w:pPr>
        <w:ind w:firstLine="708"/>
        <w:rPr>
          <w:rFonts w:ascii="Times New Roman" w:hAnsi="Times New Roman"/>
          <w:sz w:val="24"/>
          <w:szCs w:val="24"/>
        </w:rPr>
      </w:pPr>
      <w:r w:rsidRPr="00CC5CC9">
        <w:rPr>
          <w:rFonts w:ascii="Times New Roman" w:hAnsi="Times New Roman"/>
          <w:sz w:val="24"/>
          <w:szCs w:val="24"/>
        </w:rPr>
        <w:t xml:space="preserve">Když se nám podaří kontrolovaně uvolňovat a zároveň se držet ve zdravé svalové aktivitě, automaticky nám na obličeji naskočí příjemný výraz. Takový pel úsměvu, říkám tomu rozkvetlá louka. Samotný tenhle výraz má omlazující efekt, obličej vypadá projasněný, vyžehlený. Většinou můžete sledovat i zvýšené reakce okolí, které má najednou pocit, že nastala nějaká zásadní změna. Musím vás upozornit i na jedno nebezpečí, které to s sebou nese, dost lidí může tenhle váš </w:t>
      </w:r>
      <w:r w:rsidRPr="00CC5CC9">
        <w:rPr>
          <w:rFonts w:ascii="Times New Roman" w:hAnsi="Times New Roman"/>
          <w:sz w:val="24"/>
          <w:szCs w:val="24"/>
        </w:rPr>
        <w:lastRenderedPageBreak/>
        <w:t>nově nalezený šťastně uvolněný výraz pěkně štvát! A to jsme se ještě nedostali k tomu, že celý ten ksichtík posuneme o kousek nahoru. Tato fáze je uvolňující a regenerační, nejde o masáž restorativní nebo liftingovou. Tu budeme provádět až v poslední ze tří MASÁŽNÍCH FÁZÍ </w:t>
      </w:r>
      <w:r w:rsidRPr="00CC5CC9">
        <w:rPr>
          <w:rFonts w:ascii="Times New Roman" w:hAnsi="Times New Roman"/>
          <w:b/>
          <w:bCs/>
          <w:sz w:val="24"/>
          <w:szCs w:val="24"/>
        </w:rPr>
        <w:t>#udrzksicht</w:t>
      </w:r>
      <w:r w:rsidRPr="00CC5CC9">
        <w:rPr>
          <w:rFonts w:ascii="Times New Roman" w:hAnsi="Times New Roman"/>
          <w:sz w:val="24"/>
          <w:szCs w:val="24"/>
        </w:rPr>
        <w:t>.</w:t>
      </w:r>
      <w:r>
        <w:rPr>
          <w:rFonts w:ascii="Times New Roman" w:hAnsi="Times New Roman"/>
          <w:sz w:val="24"/>
          <w:szCs w:val="24"/>
        </w:rPr>
        <w:t xml:space="preserve"> </w:t>
      </w:r>
    </w:p>
    <w:p w14:paraId="4FF70810" w14:textId="77777777" w:rsidR="00ED683F" w:rsidRDefault="00ED683F" w:rsidP="00ED683F">
      <w:pPr>
        <w:ind w:firstLine="708"/>
        <w:rPr>
          <w:rFonts w:ascii="Times New Roman" w:hAnsi="Times New Roman"/>
          <w:sz w:val="24"/>
          <w:szCs w:val="24"/>
        </w:rPr>
      </w:pPr>
    </w:p>
    <w:p w14:paraId="52FD3B48" w14:textId="77777777" w:rsidR="00ED683F" w:rsidRDefault="00ED683F" w:rsidP="00ED683F">
      <w:pPr>
        <w:ind w:firstLine="708"/>
        <w:rPr>
          <w:rFonts w:ascii="Times New Roman" w:hAnsi="Times New Roman"/>
          <w:sz w:val="24"/>
          <w:szCs w:val="24"/>
        </w:rPr>
      </w:pPr>
      <w:r w:rsidRPr="00CC5CC9">
        <w:rPr>
          <w:rFonts w:ascii="Times New Roman" w:hAnsi="Times New Roman"/>
          <w:sz w:val="24"/>
          <w:szCs w:val="24"/>
        </w:rPr>
        <w:t xml:space="preserve">Spousta z nás ale spěchá za tím liftingovým efektem a </w:t>
      </w:r>
      <w:proofErr w:type="spellStart"/>
      <w:r w:rsidRPr="00CC5CC9">
        <w:rPr>
          <w:rFonts w:ascii="Times New Roman" w:hAnsi="Times New Roman"/>
          <w:sz w:val="24"/>
          <w:szCs w:val="24"/>
        </w:rPr>
        <w:t>relax</w:t>
      </w:r>
      <w:proofErr w:type="spellEnd"/>
      <w:r w:rsidRPr="00CC5CC9">
        <w:rPr>
          <w:rFonts w:ascii="Times New Roman" w:hAnsi="Times New Roman"/>
          <w:sz w:val="24"/>
          <w:szCs w:val="24"/>
        </w:rPr>
        <w:t xml:space="preserve"> je tak často opomíjená fáze. Přitom už tady, díky žádoucímu uvolnění svalů, právě jejich navrácení se do původní formy začíná. Když se uvolní napětí, které sval trápí, sám od sebe se vrací na své původní místo, pokud už tedy není totálně zdevastovaný. Po této fázi dochází k prvním viditelným změnám v obličeji. K těm, které chceme a vítáme s otevřenou náručí.</w:t>
      </w:r>
    </w:p>
    <w:p w14:paraId="57D82175" w14:textId="77777777" w:rsidR="00ED683F" w:rsidRDefault="00ED683F" w:rsidP="00ED683F">
      <w:pPr>
        <w:rPr>
          <w:rFonts w:ascii="Times New Roman" w:hAnsi="Times New Roman"/>
          <w:sz w:val="24"/>
          <w:szCs w:val="24"/>
        </w:rPr>
      </w:pPr>
    </w:p>
    <w:p w14:paraId="5C1AE75B" w14:textId="77777777" w:rsidR="003F7615" w:rsidRDefault="003F7615" w:rsidP="00986D84">
      <w:pPr>
        <w:rPr>
          <w:rFonts w:ascii="Times New Roman" w:hAnsi="Times New Roman"/>
          <w:b/>
          <w:bCs/>
          <w:sz w:val="24"/>
          <w:szCs w:val="24"/>
        </w:rPr>
      </w:pPr>
    </w:p>
    <w:p w14:paraId="096D4F69" w14:textId="558EA348" w:rsidR="00986D84" w:rsidRPr="00986D84" w:rsidRDefault="00986D84" w:rsidP="00986D84">
      <w:pPr>
        <w:rPr>
          <w:rFonts w:ascii="Times New Roman" w:hAnsi="Times New Roman"/>
          <w:sz w:val="24"/>
          <w:szCs w:val="24"/>
        </w:rPr>
      </w:pPr>
      <w:r w:rsidRPr="00986D84">
        <w:rPr>
          <w:rFonts w:ascii="Times New Roman" w:hAnsi="Times New Roman"/>
          <w:b/>
          <w:bCs/>
          <w:sz w:val="24"/>
          <w:szCs w:val="24"/>
        </w:rPr>
        <w:t>K dispozici na vyžádání: </w:t>
      </w:r>
      <w:r w:rsidRPr="00986D84">
        <w:rPr>
          <w:rFonts w:ascii="Times New Roman" w:hAnsi="Times New Roman"/>
          <w:sz w:val="24"/>
          <w:szCs w:val="24"/>
        </w:rPr>
        <w:t> </w:t>
      </w:r>
    </w:p>
    <w:p w14:paraId="418C349A" w14:textId="77777777" w:rsidR="00986D84" w:rsidRPr="00986D84" w:rsidRDefault="00986D84" w:rsidP="00986D84">
      <w:pPr>
        <w:rPr>
          <w:rFonts w:ascii="Times New Roman" w:hAnsi="Times New Roman"/>
          <w:sz w:val="24"/>
          <w:szCs w:val="24"/>
        </w:rPr>
      </w:pPr>
      <w:r w:rsidRPr="00986D84">
        <w:rPr>
          <w:rFonts w:ascii="Times New Roman" w:hAnsi="Times New Roman"/>
          <w:b/>
          <w:bCs/>
          <w:sz w:val="24"/>
          <w:szCs w:val="24"/>
        </w:rPr>
        <w:t xml:space="preserve">— </w:t>
      </w:r>
      <w:r w:rsidRPr="00986D84">
        <w:rPr>
          <w:rFonts w:ascii="Times New Roman" w:hAnsi="Times New Roman"/>
          <w:sz w:val="24"/>
          <w:szCs w:val="24"/>
        </w:rPr>
        <w:t>recenzní výtisk </w:t>
      </w:r>
    </w:p>
    <w:p w14:paraId="3ACAE065" w14:textId="77777777" w:rsidR="00986D84" w:rsidRPr="00986D84" w:rsidRDefault="00986D84" w:rsidP="00986D84">
      <w:pPr>
        <w:rPr>
          <w:rFonts w:ascii="Times New Roman" w:hAnsi="Times New Roman"/>
          <w:sz w:val="24"/>
          <w:szCs w:val="24"/>
        </w:rPr>
      </w:pPr>
      <w:r w:rsidRPr="00986D84">
        <w:rPr>
          <w:rFonts w:ascii="Times New Roman" w:hAnsi="Times New Roman"/>
          <w:b/>
          <w:bCs/>
          <w:sz w:val="24"/>
          <w:szCs w:val="24"/>
        </w:rPr>
        <w:t xml:space="preserve">— </w:t>
      </w:r>
      <w:r w:rsidRPr="00986D84">
        <w:rPr>
          <w:rFonts w:ascii="Times New Roman" w:hAnsi="Times New Roman"/>
          <w:sz w:val="24"/>
          <w:szCs w:val="24"/>
        </w:rPr>
        <w:t>ukázka z knihy </w:t>
      </w:r>
    </w:p>
    <w:p w14:paraId="140F647A" w14:textId="77777777" w:rsidR="00986D84" w:rsidRPr="00986D84" w:rsidRDefault="00986D84" w:rsidP="00986D84">
      <w:pPr>
        <w:rPr>
          <w:rFonts w:ascii="Times New Roman" w:hAnsi="Times New Roman"/>
          <w:sz w:val="24"/>
          <w:szCs w:val="24"/>
        </w:rPr>
      </w:pPr>
      <w:r w:rsidRPr="00986D84">
        <w:rPr>
          <w:rFonts w:ascii="Times New Roman" w:hAnsi="Times New Roman"/>
          <w:b/>
          <w:bCs/>
          <w:sz w:val="24"/>
          <w:szCs w:val="24"/>
        </w:rPr>
        <w:t xml:space="preserve">— </w:t>
      </w:r>
      <w:r w:rsidRPr="00986D84">
        <w:rPr>
          <w:rFonts w:ascii="Times New Roman" w:hAnsi="Times New Roman"/>
          <w:sz w:val="24"/>
          <w:szCs w:val="24"/>
        </w:rPr>
        <w:t>kniha do soutěže </w:t>
      </w:r>
    </w:p>
    <w:p w14:paraId="2D8E515F" w14:textId="77777777" w:rsidR="00986D84" w:rsidRPr="00986D84" w:rsidRDefault="00986D84" w:rsidP="00986D84">
      <w:pPr>
        <w:rPr>
          <w:rFonts w:ascii="Times New Roman" w:hAnsi="Times New Roman"/>
          <w:sz w:val="24"/>
          <w:szCs w:val="24"/>
        </w:rPr>
      </w:pPr>
      <w:r w:rsidRPr="00986D84">
        <w:rPr>
          <w:rFonts w:ascii="Times New Roman" w:hAnsi="Times New Roman"/>
          <w:sz w:val="24"/>
          <w:szCs w:val="24"/>
        </w:rPr>
        <w:t> </w:t>
      </w:r>
    </w:p>
    <w:p w14:paraId="47D47411" w14:textId="77777777" w:rsidR="00986D84" w:rsidRPr="00986D84" w:rsidRDefault="00986D84" w:rsidP="00986D84">
      <w:pPr>
        <w:rPr>
          <w:rFonts w:ascii="Times New Roman" w:hAnsi="Times New Roman"/>
          <w:sz w:val="24"/>
          <w:szCs w:val="24"/>
        </w:rPr>
      </w:pPr>
      <w:r w:rsidRPr="00986D84">
        <w:rPr>
          <w:rFonts w:ascii="Times New Roman" w:hAnsi="Times New Roman"/>
          <w:sz w:val="24"/>
          <w:szCs w:val="24"/>
        </w:rPr>
        <w:t> </w:t>
      </w:r>
    </w:p>
    <w:p w14:paraId="3C757FC0" w14:textId="77777777" w:rsidR="00986D84" w:rsidRPr="00986D84" w:rsidRDefault="00986D84" w:rsidP="00986D84">
      <w:pPr>
        <w:rPr>
          <w:rFonts w:ascii="Times New Roman" w:hAnsi="Times New Roman"/>
          <w:sz w:val="24"/>
          <w:szCs w:val="24"/>
        </w:rPr>
      </w:pPr>
      <w:r w:rsidRPr="00986D84">
        <w:rPr>
          <w:rFonts w:ascii="Times New Roman" w:hAnsi="Times New Roman"/>
          <w:b/>
          <w:bCs/>
          <w:sz w:val="24"/>
          <w:szCs w:val="24"/>
        </w:rPr>
        <w:t>Kontaktní údaje:</w:t>
      </w:r>
      <w:r w:rsidRPr="00986D84">
        <w:rPr>
          <w:rFonts w:ascii="Times New Roman" w:hAnsi="Times New Roman"/>
          <w:sz w:val="24"/>
          <w:szCs w:val="24"/>
        </w:rPr>
        <w:t> </w:t>
      </w:r>
    </w:p>
    <w:p w14:paraId="02B2BED9" w14:textId="59271428" w:rsidR="00986D84" w:rsidRPr="00986D84" w:rsidRDefault="00986D84" w:rsidP="00986D84">
      <w:pPr>
        <w:rPr>
          <w:rFonts w:ascii="Times New Roman" w:hAnsi="Times New Roman"/>
          <w:sz w:val="24"/>
          <w:szCs w:val="24"/>
        </w:rPr>
      </w:pPr>
      <w:r>
        <w:rPr>
          <w:rFonts w:ascii="Times New Roman" w:hAnsi="Times New Roman"/>
          <w:sz w:val="24"/>
          <w:szCs w:val="24"/>
        </w:rPr>
        <w:t>Štěpánka Bínová</w:t>
      </w:r>
      <w:r w:rsidRPr="00986D84">
        <w:rPr>
          <w:rFonts w:ascii="Times New Roman" w:hAnsi="Times New Roman"/>
          <w:sz w:val="24"/>
          <w:szCs w:val="24"/>
        </w:rPr>
        <w:t xml:space="preserve">, </w:t>
      </w:r>
      <w:r w:rsidR="003F7615">
        <w:rPr>
          <w:rFonts w:ascii="Times New Roman" w:hAnsi="Times New Roman"/>
          <w:sz w:val="24"/>
          <w:szCs w:val="24"/>
        </w:rPr>
        <w:t>marketing a PR</w:t>
      </w:r>
      <w:r w:rsidRPr="00986D84">
        <w:rPr>
          <w:rFonts w:ascii="Times New Roman" w:hAnsi="Times New Roman"/>
          <w:sz w:val="24"/>
          <w:szCs w:val="24"/>
        </w:rPr>
        <w:t> </w:t>
      </w:r>
    </w:p>
    <w:p w14:paraId="1E5032FF" w14:textId="77777777" w:rsidR="00986D84" w:rsidRPr="00986D84" w:rsidRDefault="00986D84" w:rsidP="00986D84">
      <w:pPr>
        <w:rPr>
          <w:rFonts w:ascii="Times New Roman" w:hAnsi="Times New Roman"/>
          <w:sz w:val="24"/>
          <w:szCs w:val="24"/>
        </w:rPr>
      </w:pPr>
      <w:r w:rsidRPr="00986D84">
        <w:rPr>
          <w:rFonts w:ascii="Times New Roman" w:hAnsi="Times New Roman"/>
          <w:sz w:val="24"/>
          <w:szCs w:val="24"/>
        </w:rPr>
        <w:t>Nakladatelský dům GRADA, U Průhonu 22, 170 00 Praha 7 </w:t>
      </w:r>
    </w:p>
    <w:p w14:paraId="149DB5C9" w14:textId="3DF19B76" w:rsidR="00986D84" w:rsidRPr="00986D84" w:rsidRDefault="00986D84" w:rsidP="00986D84">
      <w:pPr>
        <w:rPr>
          <w:rFonts w:ascii="Times New Roman" w:hAnsi="Times New Roman"/>
          <w:sz w:val="24"/>
          <w:szCs w:val="24"/>
        </w:rPr>
      </w:pPr>
      <w:r w:rsidRPr="00986D84">
        <w:rPr>
          <w:rFonts w:ascii="Times New Roman" w:hAnsi="Times New Roman"/>
          <w:sz w:val="24"/>
          <w:szCs w:val="24"/>
        </w:rPr>
        <w:t xml:space="preserve">e-mail: </w:t>
      </w:r>
      <w:hyperlink r:id="rId13" w:history="1">
        <w:r w:rsidRPr="00B458E6">
          <w:rPr>
            <w:rStyle w:val="Hypertextovodkaz"/>
            <w:rFonts w:ascii="Times New Roman" w:hAnsi="Times New Roman"/>
            <w:sz w:val="24"/>
            <w:szCs w:val="24"/>
          </w:rPr>
          <w:t>stepanka.binova</w:t>
        </w:r>
        <w:r w:rsidRPr="00986D84">
          <w:rPr>
            <w:rStyle w:val="Hypertextovodkaz"/>
            <w:rFonts w:ascii="Times New Roman" w:hAnsi="Times New Roman"/>
            <w:sz w:val="24"/>
            <w:szCs w:val="24"/>
          </w:rPr>
          <w:t>@grada.cz</w:t>
        </w:r>
      </w:hyperlink>
      <w:r w:rsidRPr="00986D84">
        <w:rPr>
          <w:rFonts w:ascii="Times New Roman" w:hAnsi="Times New Roman"/>
          <w:sz w:val="24"/>
          <w:szCs w:val="24"/>
        </w:rPr>
        <w:t>, tel: +420 703 143 154</w:t>
      </w:r>
    </w:p>
    <w:p w14:paraId="05C121E8" w14:textId="0153A8EE" w:rsidR="00986D84" w:rsidRPr="00986D84" w:rsidRDefault="00986D84" w:rsidP="00986D84">
      <w:pPr>
        <w:rPr>
          <w:rFonts w:ascii="Times New Roman" w:hAnsi="Times New Roman"/>
          <w:sz w:val="24"/>
          <w:szCs w:val="24"/>
        </w:rPr>
      </w:pPr>
    </w:p>
    <w:p w14:paraId="5A3BBDF6" w14:textId="77777777" w:rsidR="00815D43" w:rsidRPr="00D56972" w:rsidRDefault="00815D43" w:rsidP="00815D43">
      <w:pPr>
        <w:spacing w:before="100" w:beforeAutospacing="1"/>
        <w:rPr>
          <w:rFonts w:ascii="Arial" w:hAnsi="Arial" w:cs="Arial"/>
          <w:i/>
          <w:iCs/>
          <w:color w:val="000000"/>
        </w:rPr>
      </w:pPr>
      <w:r w:rsidRPr="00D56972">
        <w:rPr>
          <w:rFonts w:ascii="Arial" w:hAnsi="Arial" w:cs="Arial"/>
          <w:i/>
          <w:iCs/>
          <w:color w:val="000000"/>
          <w:u w:val="single"/>
        </w:rPr>
        <w:t xml:space="preserve">O společnosti GRADA </w:t>
      </w:r>
      <w:proofErr w:type="spellStart"/>
      <w:r w:rsidRPr="00D56972">
        <w:rPr>
          <w:rFonts w:ascii="Arial" w:hAnsi="Arial" w:cs="Arial"/>
          <w:i/>
          <w:iCs/>
          <w:color w:val="000000"/>
          <w:u w:val="single"/>
        </w:rPr>
        <w:t>Publishing</w:t>
      </w:r>
      <w:proofErr w:type="spellEnd"/>
      <w:r w:rsidRPr="00D56972">
        <w:rPr>
          <w:rFonts w:ascii="Arial" w:hAnsi="Arial" w:cs="Arial"/>
          <w:i/>
          <w:iCs/>
          <w:color w:val="000000"/>
          <w:u w:val="single"/>
        </w:rPr>
        <w:t>:</w:t>
      </w:r>
    </w:p>
    <w:p w14:paraId="40F368E6" w14:textId="77777777" w:rsidR="00815D43" w:rsidRPr="00D56972" w:rsidRDefault="00815D43" w:rsidP="00815D43">
      <w:pPr>
        <w:spacing w:before="100" w:beforeAutospacing="1"/>
        <w:rPr>
          <w:rFonts w:ascii="Arial" w:hAnsi="Arial" w:cs="Arial"/>
          <w:i/>
          <w:iCs/>
          <w:color w:val="000000"/>
        </w:rPr>
      </w:pPr>
      <w:r w:rsidRPr="00D56972">
        <w:rPr>
          <w:rFonts w:ascii="Arial" w:hAnsi="Arial" w:cs="Arial"/>
          <w:i/>
          <w:iCs/>
          <w:color w:val="000000"/>
        </w:rPr>
        <w:t xml:space="preserve">Nakladatelský dům GRADA </w:t>
      </w:r>
      <w:proofErr w:type="spellStart"/>
      <w:r w:rsidRPr="00D56972">
        <w:rPr>
          <w:rFonts w:ascii="Arial" w:hAnsi="Arial" w:cs="Arial"/>
          <w:i/>
          <w:iCs/>
          <w:color w:val="000000"/>
        </w:rPr>
        <w:t>Publishing</w:t>
      </w:r>
      <w:proofErr w:type="spellEnd"/>
      <w:r w:rsidRPr="00D56972">
        <w:rPr>
          <w:rFonts w:ascii="Arial" w:hAnsi="Arial" w:cs="Arial"/>
          <w:i/>
          <w:iCs/>
          <w:color w:val="000000"/>
        </w:rPr>
        <w:t xml:space="preserve">, a.s. si od roku 1991 drží pozici největšího tuzemského nakladatele odborné literatury. Ročně vydává téměř 400 novinek ve 150 edicích z více než 40 oborů. </w:t>
      </w:r>
    </w:p>
    <w:p w14:paraId="550C13EC" w14:textId="77777777" w:rsidR="00815D43" w:rsidRPr="00D56972" w:rsidRDefault="00815D43" w:rsidP="00815D43">
      <w:pPr>
        <w:spacing w:before="100" w:beforeAutospacing="1"/>
        <w:rPr>
          <w:rFonts w:ascii="Arial" w:hAnsi="Arial" w:cs="Arial"/>
          <w:i/>
          <w:iCs/>
          <w:color w:val="000000"/>
        </w:rPr>
      </w:pPr>
      <w:r w:rsidRPr="00D56972">
        <w:rPr>
          <w:rFonts w:ascii="Arial" w:hAnsi="Arial" w:cs="Arial"/>
          <w:i/>
          <w:iCs/>
          <w:color w:val="000000"/>
        </w:rPr>
        <w:t xml:space="preserve">Od roku 2015 nakladatelský dům rychle expanduje i mimo oblast kvalitní odborné literatury. Tradiční značka </w:t>
      </w:r>
      <w:r w:rsidRPr="00D56972">
        <w:rPr>
          <w:rFonts w:ascii="Arial" w:hAnsi="Arial" w:cs="Arial"/>
          <w:b/>
          <w:i/>
          <w:iCs/>
          <w:color w:val="000000"/>
        </w:rPr>
        <w:t>GRADA</w:t>
      </w:r>
      <w:r w:rsidRPr="00D56972">
        <w:rPr>
          <w:rFonts w:ascii="Arial" w:hAnsi="Arial" w:cs="Arial"/>
          <w:i/>
          <w:iCs/>
          <w:color w:val="000000"/>
        </w:rPr>
        <w:t xml:space="preserve"> zůstává vyhrazena odborným knihám ze všech odvětví a oblastí lidské činnosti. A ani pět novějších značek nakladatelství na knižním trhu jistě nepřehlédnete. </w:t>
      </w:r>
    </w:p>
    <w:p w14:paraId="4B6532CE" w14:textId="77777777" w:rsidR="00815D43" w:rsidRPr="00D56972" w:rsidRDefault="00815D43" w:rsidP="00815D43">
      <w:pPr>
        <w:spacing w:before="100" w:beforeAutospacing="1"/>
        <w:rPr>
          <w:rFonts w:ascii="Arial" w:hAnsi="Arial" w:cs="Arial"/>
          <w:i/>
          <w:iCs/>
          <w:color w:val="000000"/>
        </w:rPr>
      </w:pPr>
      <w:r w:rsidRPr="00D56972">
        <w:rPr>
          <w:rFonts w:ascii="Arial" w:hAnsi="Arial" w:cs="Arial"/>
          <w:i/>
          <w:iCs/>
          <w:color w:val="000000"/>
        </w:rPr>
        <w:t xml:space="preserve">První, u čtenářů úspěšnou značkou je </w:t>
      </w:r>
      <w:r w:rsidRPr="00D56972">
        <w:rPr>
          <w:rFonts w:ascii="Arial" w:hAnsi="Arial" w:cs="Arial"/>
          <w:b/>
          <w:i/>
          <w:iCs/>
          <w:color w:val="000000"/>
        </w:rPr>
        <w:t>COSMOPOLIS</w:t>
      </w:r>
      <w:r w:rsidRPr="00D56972">
        <w:rPr>
          <w:rFonts w:ascii="Arial" w:hAnsi="Arial" w:cs="Arial"/>
          <w:i/>
          <w:iCs/>
          <w:color w:val="000000"/>
        </w:rPr>
        <w:t xml:space="preserve">, přinášející zahraniční i českou beletrii všech žánrů. </w:t>
      </w:r>
    </w:p>
    <w:p w14:paraId="045ADC29" w14:textId="77777777" w:rsidR="00815D43" w:rsidRPr="00D56972" w:rsidRDefault="00815D43" w:rsidP="00815D43">
      <w:pPr>
        <w:spacing w:before="100" w:beforeAutospacing="1"/>
        <w:rPr>
          <w:rFonts w:ascii="Arial" w:hAnsi="Arial" w:cs="Arial"/>
          <w:i/>
          <w:iCs/>
          <w:color w:val="000000"/>
        </w:rPr>
      </w:pPr>
      <w:r w:rsidRPr="00D56972">
        <w:rPr>
          <w:rFonts w:ascii="Arial" w:hAnsi="Arial" w:cs="Arial"/>
          <w:i/>
          <w:iCs/>
          <w:color w:val="000000"/>
        </w:rPr>
        <w:t xml:space="preserve">Další již zavedenou značkou je </w:t>
      </w:r>
      <w:r w:rsidRPr="00D56972">
        <w:rPr>
          <w:rFonts w:ascii="Arial" w:hAnsi="Arial" w:cs="Arial"/>
          <w:b/>
          <w:i/>
          <w:iCs/>
          <w:color w:val="000000"/>
        </w:rPr>
        <w:t>BAMBOOK</w:t>
      </w:r>
      <w:r w:rsidRPr="00D56972">
        <w:rPr>
          <w:rFonts w:ascii="Arial" w:hAnsi="Arial" w:cs="Arial"/>
          <w:i/>
          <w:iCs/>
          <w:color w:val="000000"/>
        </w:rPr>
        <w:t xml:space="preserve">, značka dětské literatury předkládající malým čtenářům díla českých i zahraničních autorů a ilustrátorů. </w:t>
      </w:r>
    </w:p>
    <w:p w14:paraId="2CBCC3C6" w14:textId="77777777" w:rsidR="00064A18" w:rsidRDefault="00064A18" w:rsidP="00815D43">
      <w:pPr>
        <w:spacing w:before="100" w:beforeAutospacing="1"/>
        <w:rPr>
          <w:rFonts w:ascii="Arial" w:hAnsi="Arial" w:cs="Arial"/>
          <w:i/>
          <w:iCs/>
          <w:color w:val="000000"/>
        </w:rPr>
      </w:pPr>
      <w:r w:rsidRPr="00064A18">
        <w:rPr>
          <w:rFonts w:ascii="Arial" w:hAnsi="Arial" w:cs="Arial"/>
          <w:i/>
          <w:iCs/>
          <w:color w:val="000000"/>
        </w:rPr>
        <w:t>Zna</w:t>
      </w:r>
      <w:r w:rsidRPr="00064A18">
        <w:rPr>
          <w:rFonts w:ascii="Arial" w:hAnsi="Arial" w:cs="Arial" w:hint="eastAsia"/>
          <w:i/>
          <w:iCs/>
          <w:color w:val="000000"/>
        </w:rPr>
        <w:t>č</w:t>
      </w:r>
      <w:r w:rsidRPr="00064A18">
        <w:rPr>
          <w:rFonts w:ascii="Arial" w:hAnsi="Arial" w:cs="Arial"/>
          <w:i/>
          <w:iCs/>
          <w:color w:val="000000"/>
        </w:rPr>
        <w:t>kou v</w:t>
      </w:r>
      <w:r w:rsidRPr="00064A18">
        <w:rPr>
          <w:rFonts w:ascii="Arial" w:hAnsi="Arial" w:cs="Arial" w:hint="eastAsia"/>
          <w:i/>
          <w:iCs/>
          <w:color w:val="000000"/>
        </w:rPr>
        <w:t>ě</w:t>
      </w:r>
      <w:r w:rsidRPr="00064A18">
        <w:rPr>
          <w:rFonts w:ascii="Arial" w:hAnsi="Arial" w:cs="Arial"/>
          <w:i/>
          <w:iCs/>
          <w:color w:val="000000"/>
        </w:rPr>
        <w:t>nující se poznání, témat</w:t>
      </w:r>
      <w:r w:rsidRPr="00064A18">
        <w:rPr>
          <w:rFonts w:ascii="Arial" w:hAnsi="Arial" w:cs="Arial" w:hint="eastAsia"/>
          <w:i/>
          <w:iCs/>
          <w:color w:val="000000"/>
        </w:rPr>
        <w:t>ů</w:t>
      </w:r>
      <w:r w:rsidRPr="00064A18">
        <w:rPr>
          <w:rFonts w:ascii="Arial" w:hAnsi="Arial" w:cs="Arial"/>
          <w:i/>
          <w:iCs/>
          <w:color w:val="000000"/>
        </w:rPr>
        <w:t>m z oblasti zdravého životního stylu, body-mind, spiritualit</w:t>
      </w:r>
      <w:r w:rsidRPr="00064A18">
        <w:rPr>
          <w:rFonts w:ascii="Arial" w:hAnsi="Arial" w:cs="Arial" w:hint="eastAsia"/>
          <w:i/>
          <w:iCs/>
          <w:color w:val="000000"/>
        </w:rPr>
        <w:t>ě</w:t>
      </w:r>
      <w:r w:rsidRPr="00064A18">
        <w:rPr>
          <w:rFonts w:ascii="Arial" w:hAnsi="Arial" w:cs="Arial"/>
          <w:i/>
          <w:iCs/>
          <w:color w:val="000000"/>
        </w:rPr>
        <w:t xml:space="preserve"> </w:t>
      </w:r>
      <w:r w:rsidRPr="00064A18">
        <w:rPr>
          <w:rFonts w:ascii="Arial" w:hAnsi="Arial" w:cs="Arial" w:hint="eastAsia"/>
          <w:i/>
          <w:iCs/>
          <w:color w:val="000000"/>
        </w:rPr>
        <w:t>č</w:t>
      </w:r>
      <w:r w:rsidRPr="00064A18">
        <w:rPr>
          <w:rFonts w:ascii="Arial" w:hAnsi="Arial" w:cs="Arial"/>
          <w:i/>
          <w:iCs/>
          <w:color w:val="000000"/>
        </w:rPr>
        <w:t xml:space="preserve">i ekologii, je </w:t>
      </w:r>
      <w:r w:rsidRPr="00064A18">
        <w:rPr>
          <w:rFonts w:ascii="Arial" w:hAnsi="Arial" w:cs="Arial"/>
          <w:b/>
          <w:i/>
          <w:iCs/>
          <w:color w:val="000000"/>
        </w:rPr>
        <w:t>ALFERIA</w:t>
      </w:r>
      <w:r w:rsidRPr="00064A18">
        <w:rPr>
          <w:rFonts w:ascii="Arial" w:hAnsi="Arial" w:cs="Arial"/>
          <w:i/>
          <w:iCs/>
          <w:color w:val="000000"/>
        </w:rPr>
        <w:t>.</w:t>
      </w:r>
    </w:p>
    <w:p w14:paraId="60AF4337" w14:textId="77777777" w:rsidR="00815D43" w:rsidRPr="00D56972" w:rsidRDefault="00815D43" w:rsidP="00815D43">
      <w:pPr>
        <w:spacing w:before="100" w:beforeAutospacing="1"/>
        <w:rPr>
          <w:rFonts w:ascii="Arial" w:hAnsi="Arial" w:cs="Arial"/>
          <w:i/>
          <w:iCs/>
          <w:color w:val="000000"/>
        </w:rPr>
      </w:pPr>
      <w:r w:rsidRPr="00D56972">
        <w:rPr>
          <w:rFonts w:ascii="Arial" w:hAnsi="Arial" w:cs="Arial"/>
          <w:i/>
          <w:iCs/>
          <w:color w:val="000000"/>
        </w:rPr>
        <w:t xml:space="preserve">Akvizicí získaná značka </w:t>
      </w:r>
      <w:r w:rsidRPr="00D56972">
        <w:rPr>
          <w:rFonts w:ascii="Arial" w:hAnsi="Arial" w:cs="Arial"/>
          <w:b/>
          <w:i/>
          <w:iCs/>
          <w:color w:val="000000"/>
        </w:rPr>
        <w:t>METAFORA</w:t>
      </w:r>
      <w:r w:rsidRPr="00D56972">
        <w:rPr>
          <w:rFonts w:ascii="Arial" w:hAnsi="Arial" w:cs="Arial"/>
          <w:i/>
          <w:iCs/>
          <w:color w:val="000000"/>
        </w:rPr>
        <w:t xml:space="preserve"> rozšiřuje nabídku nakladatelského domu o další kvalitní beletrii i zájmovou a populárně naučnou literaturu.</w:t>
      </w:r>
    </w:p>
    <w:p w14:paraId="3EB28F57" w14:textId="77777777" w:rsidR="00815D43" w:rsidRPr="00D56972" w:rsidRDefault="00815D43" w:rsidP="00815D43">
      <w:pPr>
        <w:spacing w:before="100" w:beforeAutospacing="1"/>
        <w:rPr>
          <w:rFonts w:ascii="Arial" w:hAnsi="Arial" w:cs="Arial"/>
          <w:i/>
          <w:iCs/>
          <w:color w:val="000000"/>
        </w:rPr>
      </w:pPr>
      <w:r w:rsidRPr="00D56972">
        <w:rPr>
          <w:rFonts w:ascii="Arial" w:hAnsi="Arial" w:cs="Arial"/>
          <w:i/>
          <w:iCs/>
          <w:color w:val="000000"/>
        </w:rPr>
        <w:t xml:space="preserve">Prozatím poslední, rychle rostoucí značkou Nakladatelského domu GRADA je </w:t>
      </w:r>
      <w:r w:rsidRPr="00D56972">
        <w:rPr>
          <w:rFonts w:ascii="Arial" w:hAnsi="Arial" w:cs="Arial"/>
          <w:b/>
          <w:i/>
          <w:iCs/>
          <w:color w:val="000000"/>
        </w:rPr>
        <w:t>BOOKPORT</w:t>
      </w:r>
      <w:r w:rsidRPr="00D56972">
        <w:rPr>
          <w:rFonts w:ascii="Arial" w:hAnsi="Arial" w:cs="Arial"/>
          <w:i/>
          <w:iCs/>
          <w:color w:val="000000"/>
        </w:rPr>
        <w:t>, unikátní projekt online knihovny, který již dnes disponuje třetinou všech e-knih v ČR.</w:t>
      </w:r>
    </w:p>
    <w:p w14:paraId="07CC1E4F" w14:textId="14AAFD23" w:rsidR="00815D43" w:rsidRPr="00D56972" w:rsidRDefault="00815D43" w:rsidP="00815D43">
      <w:pPr>
        <w:spacing w:before="100" w:beforeAutospacing="1"/>
        <w:rPr>
          <w:rFonts w:ascii="Arial" w:hAnsi="Arial" w:cs="Arial"/>
          <w:i/>
          <w:iCs/>
          <w:color w:val="000000"/>
        </w:rPr>
      </w:pPr>
      <w:r w:rsidRPr="00D56972">
        <w:rPr>
          <w:rFonts w:ascii="Arial" w:hAnsi="Arial" w:cs="Arial"/>
          <w:b/>
          <w:bCs/>
          <w:i/>
          <w:iCs/>
          <w:color w:val="000000"/>
        </w:rPr>
        <w:t xml:space="preserve">Více na </w:t>
      </w:r>
      <w:hyperlink r:id="rId14" w:history="1">
        <w:r w:rsidRPr="00D56972">
          <w:rPr>
            <w:rStyle w:val="Hypertextovodkaz"/>
            <w:rFonts w:ascii="Arial" w:hAnsi="Arial" w:cs="Arial"/>
            <w:b/>
            <w:bCs/>
            <w:i/>
            <w:iCs/>
          </w:rPr>
          <w:t>www.grada.cz</w:t>
        </w:r>
      </w:hyperlink>
      <w:r w:rsidRPr="00D56972">
        <w:rPr>
          <w:rFonts w:ascii="Arial" w:hAnsi="Arial" w:cs="Arial"/>
          <w:b/>
          <w:bCs/>
          <w:i/>
          <w:iCs/>
          <w:color w:val="000000"/>
        </w:rPr>
        <w:t>.</w:t>
      </w:r>
    </w:p>
    <w:sectPr w:rsidR="00815D43" w:rsidRPr="00D56972" w:rsidSect="00FF50A0">
      <w:headerReference w:type="even" r:id="rId15"/>
      <w:headerReference w:type="default" r:id="rId16"/>
      <w:footerReference w:type="even" r:id="rId17"/>
      <w:footerReference w:type="default" r:id="rId18"/>
      <w:headerReference w:type="first" r:id="rId19"/>
      <w:footerReference w:type="first" r:id="rId20"/>
      <w:pgSz w:w="11906" w:h="16838" w:code="9"/>
      <w:pgMar w:top="1985" w:right="851" w:bottom="2268" w:left="1134" w:header="454" w:footer="28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8A98A" w14:textId="77777777" w:rsidR="00D8755A" w:rsidRDefault="00D8755A">
      <w:r>
        <w:separator/>
      </w:r>
    </w:p>
  </w:endnote>
  <w:endnote w:type="continuationSeparator" w:id="0">
    <w:p w14:paraId="1834A501" w14:textId="77777777" w:rsidR="00D8755A" w:rsidRDefault="00D87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de Latin">
    <w:charset w:val="00"/>
    <w:family w:val="roman"/>
    <w:pitch w:val="variable"/>
    <w:sig w:usb0="00000003" w:usb1="00000000" w:usb2="00000000" w:usb3="00000000" w:csb0="00000001" w:csb1="00000000"/>
  </w:font>
  <w:font w:name="Arial Rounded MT Bold">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1675" w14:textId="77777777" w:rsidR="004C2A35" w:rsidRDefault="004C2A3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45593" w14:textId="77777777" w:rsidR="00193E84" w:rsidRPr="00193E84" w:rsidRDefault="00D56972" w:rsidP="00193E84">
    <w:pPr>
      <w:pStyle w:val="Zpat"/>
    </w:pPr>
    <w:r>
      <w:rPr>
        <w:noProof/>
      </w:rPr>
      <w:drawing>
        <wp:anchor distT="0" distB="0" distL="114300" distR="114300" simplePos="0" relativeHeight="251661824" behindDoc="0" locked="0" layoutInCell="1" allowOverlap="1" wp14:anchorId="58E6E4F7" wp14:editId="7E63847F">
          <wp:simplePos x="0" y="0"/>
          <wp:positionH relativeFrom="column">
            <wp:posOffset>29223</wp:posOffset>
          </wp:positionH>
          <wp:positionV relativeFrom="paragraph">
            <wp:posOffset>-945515</wp:posOffset>
          </wp:positionV>
          <wp:extent cx="5998818" cy="985520"/>
          <wp:effectExtent l="0" t="0" r="2540" b="5080"/>
          <wp:wrapNone/>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obrázek 2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98818" cy="9855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6B920" w14:textId="77777777" w:rsidR="004C2A35" w:rsidRDefault="004C2A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09016" w14:textId="77777777" w:rsidR="00D8755A" w:rsidRDefault="00D8755A">
      <w:r>
        <w:separator/>
      </w:r>
    </w:p>
  </w:footnote>
  <w:footnote w:type="continuationSeparator" w:id="0">
    <w:p w14:paraId="48DE19D7" w14:textId="77777777" w:rsidR="00D8755A" w:rsidRDefault="00D87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6FAE0" w14:textId="77777777" w:rsidR="004C2A35" w:rsidRDefault="004C2A3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FD40" w14:textId="77777777" w:rsidR="004F0B9B" w:rsidRDefault="00D56972" w:rsidP="0037384B">
    <w:pPr>
      <w:tabs>
        <w:tab w:val="left" w:pos="4536"/>
      </w:tabs>
      <w:spacing w:before="120"/>
      <w:ind w:left="4536" w:right="-57" w:hanging="2835"/>
      <w:rPr>
        <w:rFonts w:ascii="Arial" w:hAnsi="Arial"/>
        <w:sz w:val="16"/>
      </w:rPr>
    </w:pPr>
    <w:r>
      <w:rPr>
        <w:noProof/>
      </w:rPr>
      <w:drawing>
        <wp:anchor distT="0" distB="0" distL="114300" distR="114300" simplePos="0" relativeHeight="251653632" behindDoc="0" locked="0" layoutInCell="1" allowOverlap="1" wp14:anchorId="1462612F" wp14:editId="1D36FABA">
          <wp:simplePos x="0" y="0"/>
          <wp:positionH relativeFrom="column">
            <wp:posOffset>-39370</wp:posOffset>
          </wp:positionH>
          <wp:positionV relativeFrom="paragraph">
            <wp:posOffset>-100965</wp:posOffset>
          </wp:positionV>
          <wp:extent cx="1159510" cy="827405"/>
          <wp:effectExtent l="0" t="0" r="0" b="0"/>
          <wp:wrapNone/>
          <wp:docPr id="18" name="obrázek 18" descr="grada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rada_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9510" cy="827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656" behindDoc="0" locked="0" layoutInCell="1" allowOverlap="1" wp14:anchorId="613D8351" wp14:editId="0FE39AC9">
          <wp:simplePos x="0" y="0"/>
          <wp:positionH relativeFrom="column">
            <wp:posOffset>-39370</wp:posOffset>
          </wp:positionH>
          <wp:positionV relativeFrom="paragraph">
            <wp:posOffset>-102235</wp:posOffset>
          </wp:positionV>
          <wp:extent cx="1159510" cy="827405"/>
          <wp:effectExtent l="0" t="0" r="0" b="0"/>
          <wp:wrapNone/>
          <wp:docPr id="17" name="obrázek 17" descr="gr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ra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9510" cy="827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424244" w14:textId="77777777" w:rsidR="004F0B9B" w:rsidRPr="00C23107" w:rsidRDefault="00D56972" w:rsidP="00C23107">
    <w:pPr>
      <w:spacing w:before="120"/>
      <w:ind w:left="1985" w:right="-57" w:hanging="2835"/>
      <w:rPr>
        <w:rFonts w:ascii="Arial" w:hAnsi="Arial"/>
        <w:color w:val="7F7F7F"/>
        <w:sz w:val="24"/>
        <w:szCs w:val="24"/>
      </w:rPr>
    </w:pPr>
    <w:r>
      <w:rPr>
        <w:noProof/>
      </w:rPr>
      <mc:AlternateContent>
        <mc:Choice Requires="wps">
          <w:drawing>
            <wp:anchor distT="0" distB="0" distL="114300" distR="114300" simplePos="0" relativeHeight="251656704" behindDoc="0" locked="0" layoutInCell="1" allowOverlap="1" wp14:anchorId="29B5DB20" wp14:editId="40A426C1">
              <wp:simplePos x="0" y="0"/>
              <wp:positionH relativeFrom="column">
                <wp:posOffset>1266825</wp:posOffset>
              </wp:positionH>
              <wp:positionV relativeFrom="paragraph">
                <wp:posOffset>195580</wp:posOffset>
              </wp:positionV>
              <wp:extent cx="2519680" cy="241935"/>
              <wp:effectExtent l="0" t="0" r="0" b="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241935"/>
                      </a:xfrm>
                      <a:prstGeom prst="rect">
                        <a:avLst/>
                      </a:prstGeom>
                      <a:solidFill>
                        <a:srgbClr val="FFFFFF">
                          <a:alpha val="0"/>
                        </a:srgbClr>
                      </a:solidFill>
                      <a:ln w="9525">
                        <a:solidFill>
                          <a:srgbClr val="FFFFFF"/>
                        </a:solidFill>
                        <a:miter lim="800000"/>
                        <a:headEnd/>
                        <a:tailEnd/>
                      </a:ln>
                    </wps:spPr>
                    <wps:txbx>
                      <w:txbxContent>
                        <w:p w14:paraId="6218B0B1" w14:textId="77777777" w:rsidR="00C23107" w:rsidRPr="00C23107" w:rsidRDefault="00C23107" w:rsidP="00C23107">
                          <w:pPr>
                            <w:spacing w:before="120"/>
                            <w:ind w:right="-57"/>
                            <w:rPr>
                              <w:rFonts w:ascii="Arial" w:hAnsi="Arial"/>
                              <w:color w:val="7F7F7F"/>
                              <w:sz w:val="24"/>
                              <w:szCs w:val="24"/>
                            </w:rPr>
                          </w:pPr>
                          <w:r>
                            <w:rPr>
                              <w:rFonts w:ascii="Arial" w:hAnsi="Arial"/>
                              <w:color w:val="7F7F7F"/>
                              <w:sz w:val="24"/>
                              <w:szCs w:val="24"/>
                            </w:rPr>
                            <w:t>Svět odborné literatury</w:t>
                          </w:r>
                        </w:p>
                        <w:p w14:paraId="683F5B60" w14:textId="77777777" w:rsidR="00C23107" w:rsidRDefault="00C23107"/>
                      </w:txbxContent>
                    </wps:txbx>
                    <wps:bodyPr rot="0" vert="horz" wrap="square" lIns="0" tIns="0" rIns="0" bIns="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29B5DB20" id="_x0000_t202" coordsize="21600,21600" o:spt="202" path="m,l,21600r21600,l21600,xe">
              <v:stroke joinstyle="miter"/>
              <v:path gradientshapeok="t" o:connecttype="rect"/>
            </v:shapetype>
            <v:shape id="Textové pole 2" o:spid="_x0000_s1026" type="#_x0000_t202" style="position:absolute;left:0;text-align:left;margin-left:99.75pt;margin-top:15.4pt;width:198.4pt;height:19.05pt;z-index:25165670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" strokecolor="white">
              <v:fill opacity="0"/>
              <v:textbox inset="0,0,0,0">
                <w:txbxContent>
                  <w:p w14:paraId="6218B0B1" w14:textId="77777777" w:rsidR="00C23107" w:rsidRPr="00C23107" w:rsidRDefault="00C23107" w:rsidP="00C23107">
                    <w:pPr>
                      <w:spacing w:before="120"/>
                      <w:ind w:right="-57"/>
                      <w:rPr>
                        <w:rFonts w:ascii="Arial" w:hAnsi="Arial"/>
                        <w:color w:val="7F7F7F"/>
                        <w:sz w:val="24"/>
                        <w:szCs w:val="24"/>
                      </w:rPr>
                    </w:pPr>
                    <w:r>
                      <w:rPr>
                        <w:rFonts w:ascii="Arial" w:hAnsi="Arial"/>
                        <w:color w:val="7F7F7F"/>
                        <w:sz w:val="24"/>
                        <w:szCs w:val="24"/>
                      </w:rPr>
                      <w:t>Svět odborné literatury</w:t>
                    </w:r>
                  </w:p>
                  <w:p w14:paraId="683F5B60" w14:textId="77777777" w:rsidR="00C23107" w:rsidRDefault="00C23107"/>
                </w:txbxContent>
              </v:textbox>
            </v:shape>
          </w:pict>
        </mc:Fallback>
      </mc:AlternateContent>
    </w:r>
    <w:r w:rsidR="004F0B9B" w:rsidRPr="00C23107">
      <w:rPr>
        <w:rFonts w:ascii="Arial" w:hAnsi="Arial"/>
        <w:color w:val="7F7F7F"/>
        <w:sz w:val="24"/>
        <w:szCs w:val="24"/>
      </w:rPr>
      <w:tab/>
    </w:r>
  </w:p>
  <w:p w14:paraId="4DF4DF27" w14:textId="77777777" w:rsidR="004F0B9B" w:rsidRDefault="00D56972" w:rsidP="00C23107">
    <w:pPr>
      <w:tabs>
        <w:tab w:val="left" w:leader="underscore" w:pos="10348"/>
      </w:tabs>
      <w:spacing w:before="120"/>
      <w:ind w:left="4536" w:right="-57" w:hanging="2835"/>
      <w:rPr>
        <w:rFonts w:ascii="Arial" w:hAnsi="Arial"/>
        <w:sz w:val="16"/>
      </w:rPr>
    </w:pPr>
    <w:r w:rsidRPr="00C23107">
      <w:rPr>
        <w:noProof/>
        <w:color w:val="7F7F7F"/>
      </w:rPr>
      <mc:AlternateContent>
        <mc:Choice Requires="wps">
          <w:drawing>
            <wp:anchor distT="0" distB="0" distL="114300" distR="114300" simplePos="0" relativeHeight="251655680" behindDoc="0" locked="0" layoutInCell="0" allowOverlap="1" wp14:anchorId="746F8291" wp14:editId="74F0E750">
              <wp:simplePos x="0" y="0"/>
              <wp:positionH relativeFrom="column">
                <wp:posOffset>1266825</wp:posOffset>
              </wp:positionH>
              <wp:positionV relativeFrom="paragraph">
                <wp:posOffset>280670</wp:posOffset>
              </wp:positionV>
              <wp:extent cx="507238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72380" cy="0"/>
                      </a:xfrm>
                      <a:prstGeom prst="line">
                        <a:avLst/>
                      </a:prstGeom>
                      <a:noFill/>
                      <a:ln w="9525">
                        <a:solidFill>
                          <a:srgbClr val="80808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3D920" id="Line 2"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22.1pt" to="499.1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" o:allowincell="f" strokecolor="gray">
              <v:stroke startarrowwidth="narrow" startarrowlength="short" endarrowwidth="narrow" endarrowlength="short"/>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D240D" w14:textId="77777777" w:rsidR="00D211D3" w:rsidRDefault="00D56972">
    <w:pPr>
      <w:pStyle w:val="Zhlav"/>
    </w:pPr>
    <w:r>
      <w:rPr>
        <w:noProof/>
      </w:rPr>
      <w:drawing>
        <wp:anchor distT="0" distB="0" distL="114300" distR="114300" simplePos="0" relativeHeight="251660800" behindDoc="0" locked="0" layoutInCell="1" allowOverlap="1" wp14:anchorId="473FCAF2" wp14:editId="755985E5">
          <wp:simplePos x="0" y="0"/>
          <wp:positionH relativeFrom="column">
            <wp:posOffset>-39370</wp:posOffset>
          </wp:positionH>
          <wp:positionV relativeFrom="paragraph">
            <wp:posOffset>-100965</wp:posOffset>
          </wp:positionV>
          <wp:extent cx="1159510" cy="827405"/>
          <wp:effectExtent l="0" t="0" r="0" b="0"/>
          <wp:wrapNone/>
          <wp:docPr id="20" name="obrázek 20" descr="gr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9510" cy="827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2" behindDoc="0" locked="0" layoutInCell="1" allowOverlap="1" wp14:anchorId="0672962F" wp14:editId="74F84371">
              <wp:simplePos x="0" y="0"/>
              <wp:positionH relativeFrom="column">
                <wp:posOffset>1419225</wp:posOffset>
              </wp:positionH>
              <wp:positionV relativeFrom="paragraph">
                <wp:posOffset>355600</wp:posOffset>
              </wp:positionV>
              <wp:extent cx="2592070" cy="241935"/>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241935"/>
                      </a:xfrm>
                      <a:prstGeom prst="rect">
                        <a:avLst/>
                      </a:prstGeom>
                      <a:solidFill>
                        <a:srgbClr val="FFFFFF">
                          <a:alpha val="0"/>
                        </a:srgbClr>
                      </a:solidFill>
                      <a:ln w="9525">
                        <a:solidFill>
                          <a:srgbClr val="FFFFFF"/>
                        </a:solidFill>
                        <a:miter lim="800000"/>
                        <a:headEnd/>
                        <a:tailEnd/>
                      </a:ln>
                    </wps:spPr>
                    <wps:txbx>
                      <w:txbxContent>
                        <w:p w14:paraId="09D318BE" w14:textId="77777777" w:rsidR="00D211D3" w:rsidRPr="00C23107" w:rsidRDefault="00D211D3" w:rsidP="00D211D3">
                          <w:pPr>
                            <w:spacing w:before="120"/>
                            <w:ind w:right="-57"/>
                            <w:rPr>
                              <w:rFonts w:ascii="Arial" w:hAnsi="Arial"/>
                              <w:color w:val="7F7F7F"/>
                              <w:sz w:val="24"/>
                              <w:szCs w:val="24"/>
                            </w:rPr>
                          </w:pPr>
                          <w:r>
                            <w:rPr>
                              <w:rFonts w:ascii="Arial" w:hAnsi="Arial"/>
                              <w:color w:val="7F7F7F"/>
                              <w:sz w:val="24"/>
                              <w:szCs w:val="24"/>
                            </w:rPr>
                            <w:t>Svět odborné literatury</w:t>
                          </w:r>
                        </w:p>
                        <w:p w14:paraId="0268EAB9" w14:textId="77777777" w:rsidR="00D211D3" w:rsidRDefault="00D211D3" w:rsidP="00D211D3"/>
                      </w:txbxContent>
                    </wps:txbx>
                    <wps:bodyPr rot="0" vert="horz" wrap="square" lIns="0" tIns="0" rIns="0" bIns="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0672962F" id="_x0000_t202" coordsize="21600,21600" o:spt="202" path="m,l,21600r21600,l21600,xe">
              <v:stroke joinstyle="miter"/>
              <v:path gradientshapeok="t" o:connecttype="rect"/>
            </v:shapetype>
            <v:shape id="_x0000_s1027" type="#_x0000_t202" style="position:absolute;margin-left:111.75pt;margin-top:28pt;width:204.1pt;height:19.05pt;z-index:25165875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" strokecolor="white">
              <v:fill opacity="0"/>
              <v:textbox inset="0,0,0,0">
                <w:txbxContent>
                  <w:p w14:paraId="09D318BE" w14:textId="77777777" w:rsidR="00D211D3" w:rsidRPr="00C23107" w:rsidRDefault="00D211D3" w:rsidP="00D211D3">
                    <w:pPr>
                      <w:spacing w:before="120"/>
                      <w:ind w:right="-57"/>
                      <w:rPr>
                        <w:rFonts w:ascii="Arial" w:hAnsi="Arial"/>
                        <w:color w:val="7F7F7F"/>
                        <w:sz w:val="24"/>
                        <w:szCs w:val="24"/>
                      </w:rPr>
                    </w:pPr>
                    <w:r>
                      <w:rPr>
                        <w:rFonts w:ascii="Arial" w:hAnsi="Arial"/>
                        <w:color w:val="7F7F7F"/>
                        <w:sz w:val="24"/>
                        <w:szCs w:val="24"/>
                      </w:rPr>
                      <w:t>Svět odborné literatury</w:t>
                    </w:r>
                  </w:p>
                  <w:p w14:paraId="0268EAB9" w14:textId="77777777" w:rsidR="00D211D3" w:rsidRDefault="00D211D3" w:rsidP="00D211D3"/>
                </w:txbxContent>
              </v:textbox>
            </v:shape>
          </w:pict>
        </mc:Fallback>
      </mc:AlternateContent>
    </w:r>
    <w:r>
      <w:rPr>
        <w:noProof/>
      </w:rPr>
      <mc:AlternateContent>
        <mc:Choice Requires="wps">
          <w:drawing>
            <wp:anchor distT="0" distB="0" distL="114300" distR="114300" simplePos="0" relativeHeight="251657728" behindDoc="0" locked="0" layoutInCell="0" allowOverlap="1" wp14:anchorId="734032FE" wp14:editId="00F13EAD">
              <wp:simplePos x="0" y="0"/>
              <wp:positionH relativeFrom="column">
                <wp:posOffset>1419225</wp:posOffset>
              </wp:positionH>
              <wp:positionV relativeFrom="paragraph">
                <wp:posOffset>695960</wp:posOffset>
              </wp:positionV>
              <wp:extent cx="517652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76520" cy="0"/>
                      </a:xfrm>
                      <a:prstGeom prst="line">
                        <a:avLst/>
                      </a:prstGeom>
                      <a:noFill/>
                      <a:ln w="9525">
                        <a:solidFill>
                          <a:srgbClr val="80808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AF721" id="Line 11"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75pt,54.8pt" to="519.35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" o:allowincell="f" strokecolor="gray">
              <v:stroke startarrowwidth="narrow" startarrowlength="short" endarrowwidth="narrow" endarrowlength="short"/>
            </v:line>
          </w:pict>
        </mc:Fallback>
      </mc:AlternateContent>
    </w:r>
    <w:r>
      <w:rPr>
        <w:noProof/>
      </w:rPr>
      <w:drawing>
        <wp:anchor distT="0" distB="0" distL="114300" distR="114300" simplePos="0" relativeHeight="251659776" behindDoc="0" locked="0" layoutInCell="1" allowOverlap="1" wp14:anchorId="41FE24D3" wp14:editId="4DD79269">
          <wp:simplePos x="0" y="0"/>
          <wp:positionH relativeFrom="column">
            <wp:posOffset>-39370</wp:posOffset>
          </wp:positionH>
          <wp:positionV relativeFrom="paragraph">
            <wp:posOffset>-100965</wp:posOffset>
          </wp:positionV>
          <wp:extent cx="1159510" cy="827405"/>
          <wp:effectExtent l="0" t="0" r="0" b="0"/>
          <wp:wrapNone/>
          <wp:docPr id="19" name="obrázek 19" descr="grada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rada_C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9510" cy="827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3031D5"/>
    <w:multiLevelType w:val="hybridMultilevel"/>
    <w:tmpl w:val="CFD6000E"/>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493759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A35"/>
    <w:rsid w:val="00021961"/>
    <w:rsid w:val="00064A18"/>
    <w:rsid w:val="00072F33"/>
    <w:rsid w:val="000B687A"/>
    <w:rsid w:val="000C1A21"/>
    <w:rsid w:val="000C69DA"/>
    <w:rsid w:val="00125472"/>
    <w:rsid w:val="00193E84"/>
    <w:rsid w:val="001A495C"/>
    <w:rsid w:val="001D0E03"/>
    <w:rsid w:val="00333F7C"/>
    <w:rsid w:val="00336198"/>
    <w:rsid w:val="003617E9"/>
    <w:rsid w:val="00372354"/>
    <w:rsid w:val="0037384B"/>
    <w:rsid w:val="00380923"/>
    <w:rsid w:val="003D71FE"/>
    <w:rsid w:val="003F7615"/>
    <w:rsid w:val="00441692"/>
    <w:rsid w:val="004467DD"/>
    <w:rsid w:val="004C2A35"/>
    <w:rsid w:val="004C4719"/>
    <w:rsid w:val="004E55EC"/>
    <w:rsid w:val="004F0B9B"/>
    <w:rsid w:val="00500853"/>
    <w:rsid w:val="00504336"/>
    <w:rsid w:val="00515363"/>
    <w:rsid w:val="00582DFB"/>
    <w:rsid w:val="00587A45"/>
    <w:rsid w:val="005B1F7D"/>
    <w:rsid w:val="0063391F"/>
    <w:rsid w:val="00662620"/>
    <w:rsid w:val="00682033"/>
    <w:rsid w:val="00691C59"/>
    <w:rsid w:val="006A3093"/>
    <w:rsid w:val="006B0E39"/>
    <w:rsid w:val="006D639F"/>
    <w:rsid w:val="0073210B"/>
    <w:rsid w:val="00792651"/>
    <w:rsid w:val="007A0AFC"/>
    <w:rsid w:val="007D002E"/>
    <w:rsid w:val="00815D43"/>
    <w:rsid w:val="00894F97"/>
    <w:rsid w:val="008C1A1C"/>
    <w:rsid w:val="008C3F95"/>
    <w:rsid w:val="008E008E"/>
    <w:rsid w:val="008E4201"/>
    <w:rsid w:val="009204B6"/>
    <w:rsid w:val="009632EF"/>
    <w:rsid w:val="00965317"/>
    <w:rsid w:val="00986D84"/>
    <w:rsid w:val="009A5D91"/>
    <w:rsid w:val="009E0394"/>
    <w:rsid w:val="009E071A"/>
    <w:rsid w:val="009E1DF6"/>
    <w:rsid w:val="009E67EF"/>
    <w:rsid w:val="00A25769"/>
    <w:rsid w:val="00A80534"/>
    <w:rsid w:val="00AA628F"/>
    <w:rsid w:val="00AB72BF"/>
    <w:rsid w:val="00AD5423"/>
    <w:rsid w:val="00B03006"/>
    <w:rsid w:val="00B5021A"/>
    <w:rsid w:val="00BA0F59"/>
    <w:rsid w:val="00BB4C73"/>
    <w:rsid w:val="00C000EC"/>
    <w:rsid w:val="00C016B8"/>
    <w:rsid w:val="00C058F4"/>
    <w:rsid w:val="00C23107"/>
    <w:rsid w:val="00C27DD5"/>
    <w:rsid w:val="00C8041B"/>
    <w:rsid w:val="00C8302B"/>
    <w:rsid w:val="00C87BAE"/>
    <w:rsid w:val="00CC4A35"/>
    <w:rsid w:val="00CE04A4"/>
    <w:rsid w:val="00D02FFD"/>
    <w:rsid w:val="00D047E8"/>
    <w:rsid w:val="00D1278B"/>
    <w:rsid w:val="00D211D3"/>
    <w:rsid w:val="00D3187F"/>
    <w:rsid w:val="00D56972"/>
    <w:rsid w:val="00D61D03"/>
    <w:rsid w:val="00D8755A"/>
    <w:rsid w:val="00DA6DFE"/>
    <w:rsid w:val="00DC2848"/>
    <w:rsid w:val="00DF75A0"/>
    <w:rsid w:val="00E35161"/>
    <w:rsid w:val="00E85021"/>
    <w:rsid w:val="00E9344D"/>
    <w:rsid w:val="00EC0A6D"/>
    <w:rsid w:val="00ED680E"/>
    <w:rsid w:val="00ED683F"/>
    <w:rsid w:val="00F2198F"/>
    <w:rsid w:val="00F679B8"/>
    <w:rsid w:val="00FB0DB4"/>
    <w:rsid w:val="00FB7D8E"/>
    <w:rsid w:val="00FE2E41"/>
    <w:rsid w:val="00FF50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EA71F"/>
  <w15:chartTrackingRefBased/>
  <w15:docId w15:val="{EA4DE171-873C-4338-8E31-592D86592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15D43"/>
    <w:rPr>
      <w:rFonts w:ascii="Wide Latin" w:hAnsi="Wide Latin"/>
    </w:rPr>
  </w:style>
  <w:style w:type="paragraph" w:styleId="Nadpis1">
    <w:name w:val="heading 1"/>
    <w:basedOn w:val="Normln"/>
    <w:next w:val="Normln"/>
    <w:qFormat/>
    <w:pPr>
      <w:spacing w:before="240"/>
      <w:outlineLvl w:val="0"/>
    </w:pPr>
    <w:rPr>
      <w:rFonts w:ascii="Arial Rounded MT Bold" w:hAnsi="Arial Rounded MT Bold"/>
      <w:b/>
      <w:sz w:val="24"/>
      <w:u w:val="single"/>
    </w:rPr>
  </w:style>
  <w:style w:type="paragraph" w:styleId="Nadpis2">
    <w:name w:val="heading 2"/>
    <w:basedOn w:val="Normln"/>
    <w:next w:val="Normln"/>
    <w:qFormat/>
    <w:pPr>
      <w:spacing w:before="120"/>
      <w:outlineLvl w:val="1"/>
    </w:pPr>
    <w:rPr>
      <w:rFonts w:ascii="Arial Rounded MT Bold" w:hAnsi="Arial Rounded MT Bold"/>
      <w:b/>
      <w:sz w:val="24"/>
    </w:rPr>
  </w:style>
  <w:style w:type="paragraph" w:styleId="Nadpis3">
    <w:name w:val="heading 3"/>
    <w:basedOn w:val="Normln"/>
    <w:next w:val="Normlnodsazen"/>
    <w:qFormat/>
    <w:pPr>
      <w:ind w:left="360"/>
      <w:outlineLvl w:val="2"/>
    </w:pPr>
    <w:rPr>
      <w:b/>
      <w:sz w:val="24"/>
    </w:rPr>
  </w:style>
  <w:style w:type="paragraph" w:styleId="Nadpis4">
    <w:name w:val="heading 4"/>
    <w:basedOn w:val="Normln"/>
    <w:next w:val="Normlnodsazen"/>
    <w:qFormat/>
    <w:pPr>
      <w:ind w:left="360"/>
      <w:outlineLvl w:val="3"/>
    </w:pPr>
    <w:rPr>
      <w:sz w:val="24"/>
      <w:u w:val="single"/>
    </w:rPr>
  </w:style>
  <w:style w:type="paragraph" w:styleId="Nadpis5">
    <w:name w:val="heading 5"/>
    <w:basedOn w:val="Normln"/>
    <w:next w:val="Normlnodsazen"/>
    <w:qFormat/>
    <w:pPr>
      <w:ind w:left="720"/>
      <w:outlineLvl w:val="4"/>
    </w:pPr>
    <w:rPr>
      <w:b/>
    </w:rPr>
  </w:style>
  <w:style w:type="paragraph" w:styleId="Nadpis6">
    <w:name w:val="heading 6"/>
    <w:basedOn w:val="Normln"/>
    <w:next w:val="Normlnodsazen"/>
    <w:qFormat/>
    <w:pPr>
      <w:ind w:left="720"/>
      <w:outlineLvl w:val="5"/>
    </w:pPr>
    <w:rPr>
      <w:u w:val="single"/>
    </w:rPr>
  </w:style>
  <w:style w:type="paragraph" w:styleId="Nadpis7">
    <w:name w:val="heading 7"/>
    <w:basedOn w:val="Normln"/>
    <w:next w:val="Normlnodsazen"/>
    <w:qFormat/>
    <w:pPr>
      <w:ind w:left="720"/>
      <w:outlineLvl w:val="6"/>
    </w:pPr>
    <w:rPr>
      <w:i/>
    </w:rPr>
  </w:style>
  <w:style w:type="paragraph" w:styleId="Nadpis8">
    <w:name w:val="heading 8"/>
    <w:basedOn w:val="Normln"/>
    <w:next w:val="Normlnodsazen"/>
    <w:qFormat/>
    <w:pPr>
      <w:ind w:left="720"/>
      <w:outlineLvl w:val="7"/>
    </w:pPr>
    <w:rPr>
      <w:i/>
    </w:rPr>
  </w:style>
  <w:style w:type="paragraph" w:styleId="Nadpis9">
    <w:name w:val="heading 9"/>
    <w:basedOn w:val="Normln"/>
    <w:next w:val="Normlnodsazen"/>
    <w:qFormat/>
    <w:pPr>
      <w:ind w:left="720"/>
      <w:outlineLvl w:val="8"/>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pPr>
      <w:ind w:left="720"/>
    </w:pPr>
  </w:style>
  <w:style w:type="paragraph" w:styleId="Zpat">
    <w:name w:val="footer"/>
    <w:basedOn w:val="Normln"/>
    <w:pPr>
      <w:tabs>
        <w:tab w:val="center" w:pos="4819"/>
        <w:tab w:val="right" w:pos="9071"/>
      </w:tabs>
    </w:pPr>
  </w:style>
  <w:style w:type="paragraph" w:styleId="Zhlav">
    <w:name w:val="header"/>
    <w:basedOn w:val="Normln"/>
    <w:pPr>
      <w:tabs>
        <w:tab w:val="center" w:pos="4819"/>
        <w:tab w:val="right" w:pos="9071"/>
      </w:tabs>
    </w:pPr>
  </w:style>
  <w:style w:type="character" w:styleId="Znakapoznpodarou">
    <w:name w:val="footnote reference"/>
    <w:semiHidden/>
    <w:rPr>
      <w:position w:val="6"/>
      <w:sz w:val="16"/>
    </w:rPr>
  </w:style>
  <w:style w:type="paragraph" w:styleId="Textpoznpodarou">
    <w:name w:val="footnote text"/>
    <w:basedOn w:val="Normln"/>
    <w:semiHidden/>
  </w:style>
  <w:style w:type="character" w:styleId="slostrnky">
    <w:name w:val="page number"/>
    <w:basedOn w:val="Standardnpsmoodstavce"/>
  </w:style>
  <w:style w:type="character" w:styleId="Hypertextovodkaz">
    <w:name w:val="Hyperlink"/>
    <w:rPr>
      <w:color w:val="0000FF"/>
      <w:u w:val="single"/>
    </w:rPr>
  </w:style>
  <w:style w:type="character" w:styleId="Sledovanodkaz">
    <w:name w:val="FollowedHyperlink"/>
    <w:rPr>
      <w:color w:val="800080"/>
      <w:u w:val="single"/>
    </w:rPr>
  </w:style>
  <w:style w:type="paragraph" w:styleId="Zkladntext">
    <w:name w:val="Body Text"/>
    <w:basedOn w:val="Normln"/>
    <w:pPr>
      <w:tabs>
        <w:tab w:val="left" w:pos="-2694"/>
        <w:tab w:val="left" w:pos="-437"/>
        <w:tab w:val="left" w:pos="2835"/>
        <w:tab w:val="left" w:pos="5387"/>
        <w:tab w:val="left" w:pos="8364"/>
      </w:tabs>
      <w:suppressAutoHyphens/>
      <w:jc w:val="both"/>
    </w:pPr>
    <w:rPr>
      <w:rFonts w:ascii="Times New Roman" w:hAnsi="Times New Roman"/>
      <w:smallCaps/>
      <w:spacing w:val="-2"/>
      <w:sz w:val="24"/>
    </w:rPr>
  </w:style>
  <w:style w:type="paragraph" w:customStyle="1" w:styleId="Bn">
    <w:name w:val="Běžný"/>
    <w:basedOn w:val="Normln"/>
    <w:rPr>
      <w:rFonts w:ascii="Arial" w:hAnsi="Arial" w:cs="Arial"/>
      <w:sz w:val="22"/>
    </w:rPr>
  </w:style>
  <w:style w:type="paragraph" w:styleId="Textbubliny">
    <w:name w:val="Balloon Text"/>
    <w:basedOn w:val="Normln"/>
    <w:link w:val="TextbublinyChar"/>
    <w:rsid w:val="008E008E"/>
    <w:rPr>
      <w:rFonts w:ascii="Tahoma" w:hAnsi="Tahoma"/>
      <w:sz w:val="16"/>
      <w:szCs w:val="16"/>
      <w:lang w:val="x-none" w:eastAsia="x-none"/>
    </w:rPr>
  </w:style>
  <w:style w:type="character" w:customStyle="1" w:styleId="TextbublinyChar">
    <w:name w:val="Text bubliny Char"/>
    <w:link w:val="Textbubliny"/>
    <w:rsid w:val="008E008E"/>
    <w:rPr>
      <w:rFonts w:ascii="Tahoma" w:hAnsi="Tahoma" w:cs="Tahoma"/>
      <w:sz w:val="16"/>
      <w:szCs w:val="16"/>
    </w:rPr>
  </w:style>
  <w:style w:type="paragraph" w:styleId="Normlnweb">
    <w:name w:val="Normal (Web)"/>
    <w:basedOn w:val="Normln"/>
    <w:uiPriority w:val="99"/>
    <w:unhideWhenUsed/>
    <w:rsid w:val="00F2198F"/>
    <w:pPr>
      <w:spacing w:before="100" w:beforeAutospacing="1" w:after="100" w:afterAutospacing="1"/>
    </w:pPr>
    <w:rPr>
      <w:rFonts w:ascii="Times New Roman" w:hAnsi="Times New Roman"/>
      <w:sz w:val="24"/>
      <w:szCs w:val="24"/>
    </w:rPr>
  </w:style>
  <w:style w:type="paragraph" w:styleId="Odstavecseseznamem">
    <w:name w:val="List Paragraph"/>
    <w:basedOn w:val="Normln"/>
    <w:uiPriority w:val="34"/>
    <w:qFormat/>
    <w:rsid w:val="00F2198F"/>
    <w:pPr>
      <w:ind w:left="720"/>
      <w:contextualSpacing/>
    </w:pPr>
  </w:style>
  <w:style w:type="character" w:styleId="Nevyeenzmnka">
    <w:name w:val="Unresolved Mention"/>
    <w:basedOn w:val="Standardnpsmoodstavce"/>
    <w:uiPriority w:val="99"/>
    <w:semiHidden/>
    <w:unhideWhenUsed/>
    <w:rsid w:val="00986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8584">
      <w:bodyDiv w:val="1"/>
      <w:marLeft w:val="0"/>
      <w:marRight w:val="0"/>
      <w:marTop w:val="0"/>
      <w:marBottom w:val="0"/>
      <w:divBdr>
        <w:top w:val="none" w:sz="0" w:space="0" w:color="auto"/>
        <w:left w:val="none" w:sz="0" w:space="0" w:color="auto"/>
        <w:bottom w:val="none" w:sz="0" w:space="0" w:color="auto"/>
        <w:right w:val="none" w:sz="0" w:space="0" w:color="auto"/>
      </w:divBdr>
    </w:div>
    <w:div w:id="384722967">
      <w:bodyDiv w:val="1"/>
      <w:marLeft w:val="0"/>
      <w:marRight w:val="0"/>
      <w:marTop w:val="0"/>
      <w:marBottom w:val="0"/>
      <w:divBdr>
        <w:top w:val="none" w:sz="0" w:space="0" w:color="auto"/>
        <w:left w:val="none" w:sz="0" w:space="0" w:color="auto"/>
        <w:bottom w:val="none" w:sz="0" w:space="0" w:color="auto"/>
        <w:right w:val="none" w:sz="0" w:space="0" w:color="auto"/>
      </w:divBdr>
    </w:div>
    <w:div w:id="427847957">
      <w:bodyDiv w:val="1"/>
      <w:marLeft w:val="0"/>
      <w:marRight w:val="0"/>
      <w:marTop w:val="0"/>
      <w:marBottom w:val="0"/>
      <w:divBdr>
        <w:top w:val="none" w:sz="0" w:space="0" w:color="auto"/>
        <w:left w:val="none" w:sz="0" w:space="0" w:color="auto"/>
        <w:bottom w:val="none" w:sz="0" w:space="0" w:color="auto"/>
        <w:right w:val="none" w:sz="0" w:space="0" w:color="auto"/>
      </w:divBdr>
    </w:div>
    <w:div w:id="550195624">
      <w:bodyDiv w:val="1"/>
      <w:marLeft w:val="0"/>
      <w:marRight w:val="0"/>
      <w:marTop w:val="0"/>
      <w:marBottom w:val="0"/>
      <w:divBdr>
        <w:top w:val="none" w:sz="0" w:space="0" w:color="auto"/>
        <w:left w:val="none" w:sz="0" w:space="0" w:color="auto"/>
        <w:bottom w:val="none" w:sz="0" w:space="0" w:color="auto"/>
        <w:right w:val="none" w:sz="0" w:space="0" w:color="auto"/>
      </w:divBdr>
    </w:div>
    <w:div w:id="566257967">
      <w:bodyDiv w:val="1"/>
      <w:marLeft w:val="0"/>
      <w:marRight w:val="0"/>
      <w:marTop w:val="0"/>
      <w:marBottom w:val="0"/>
      <w:divBdr>
        <w:top w:val="none" w:sz="0" w:space="0" w:color="auto"/>
        <w:left w:val="none" w:sz="0" w:space="0" w:color="auto"/>
        <w:bottom w:val="none" w:sz="0" w:space="0" w:color="auto"/>
        <w:right w:val="none" w:sz="0" w:space="0" w:color="auto"/>
      </w:divBdr>
      <w:divsChild>
        <w:div w:id="1082486461">
          <w:marLeft w:val="0"/>
          <w:marRight w:val="0"/>
          <w:marTop w:val="0"/>
          <w:marBottom w:val="0"/>
          <w:divBdr>
            <w:top w:val="none" w:sz="0" w:space="0" w:color="auto"/>
            <w:left w:val="none" w:sz="0" w:space="0" w:color="auto"/>
            <w:bottom w:val="none" w:sz="0" w:space="0" w:color="auto"/>
            <w:right w:val="none" w:sz="0" w:space="0" w:color="auto"/>
          </w:divBdr>
        </w:div>
        <w:div w:id="1721788075">
          <w:marLeft w:val="0"/>
          <w:marRight w:val="0"/>
          <w:marTop w:val="0"/>
          <w:marBottom w:val="0"/>
          <w:divBdr>
            <w:top w:val="none" w:sz="0" w:space="0" w:color="auto"/>
            <w:left w:val="none" w:sz="0" w:space="0" w:color="auto"/>
            <w:bottom w:val="none" w:sz="0" w:space="0" w:color="auto"/>
            <w:right w:val="none" w:sz="0" w:space="0" w:color="auto"/>
          </w:divBdr>
        </w:div>
        <w:div w:id="1217357426">
          <w:marLeft w:val="0"/>
          <w:marRight w:val="0"/>
          <w:marTop w:val="0"/>
          <w:marBottom w:val="0"/>
          <w:divBdr>
            <w:top w:val="none" w:sz="0" w:space="0" w:color="auto"/>
            <w:left w:val="none" w:sz="0" w:space="0" w:color="auto"/>
            <w:bottom w:val="none" w:sz="0" w:space="0" w:color="auto"/>
            <w:right w:val="none" w:sz="0" w:space="0" w:color="auto"/>
          </w:divBdr>
        </w:div>
        <w:div w:id="1250388000">
          <w:marLeft w:val="0"/>
          <w:marRight w:val="0"/>
          <w:marTop w:val="0"/>
          <w:marBottom w:val="0"/>
          <w:divBdr>
            <w:top w:val="none" w:sz="0" w:space="0" w:color="auto"/>
            <w:left w:val="none" w:sz="0" w:space="0" w:color="auto"/>
            <w:bottom w:val="none" w:sz="0" w:space="0" w:color="auto"/>
            <w:right w:val="none" w:sz="0" w:space="0" w:color="auto"/>
          </w:divBdr>
        </w:div>
        <w:div w:id="1074816748">
          <w:marLeft w:val="0"/>
          <w:marRight w:val="0"/>
          <w:marTop w:val="0"/>
          <w:marBottom w:val="0"/>
          <w:divBdr>
            <w:top w:val="none" w:sz="0" w:space="0" w:color="auto"/>
            <w:left w:val="none" w:sz="0" w:space="0" w:color="auto"/>
            <w:bottom w:val="none" w:sz="0" w:space="0" w:color="auto"/>
            <w:right w:val="none" w:sz="0" w:space="0" w:color="auto"/>
          </w:divBdr>
        </w:div>
        <w:div w:id="191309695">
          <w:marLeft w:val="0"/>
          <w:marRight w:val="0"/>
          <w:marTop w:val="0"/>
          <w:marBottom w:val="0"/>
          <w:divBdr>
            <w:top w:val="none" w:sz="0" w:space="0" w:color="auto"/>
            <w:left w:val="none" w:sz="0" w:space="0" w:color="auto"/>
            <w:bottom w:val="none" w:sz="0" w:space="0" w:color="auto"/>
            <w:right w:val="none" w:sz="0" w:space="0" w:color="auto"/>
          </w:divBdr>
        </w:div>
        <w:div w:id="996691733">
          <w:marLeft w:val="0"/>
          <w:marRight w:val="0"/>
          <w:marTop w:val="0"/>
          <w:marBottom w:val="0"/>
          <w:divBdr>
            <w:top w:val="none" w:sz="0" w:space="0" w:color="auto"/>
            <w:left w:val="none" w:sz="0" w:space="0" w:color="auto"/>
            <w:bottom w:val="none" w:sz="0" w:space="0" w:color="auto"/>
            <w:right w:val="none" w:sz="0" w:space="0" w:color="auto"/>
          </w:divBdr>
        </w:div>
        <w:div w:id="2067802502">
          <w:marLeft w:val="0"/>
          <w:marRight w:val="0"/>
          <w:marTop w:val="0"/>
          <w:marBottom w:val="0"/>
          <w:divBdr>
            <w:top w:val="none" w:sz="0" w:space="0" w:color="auto"/>
            <w:left w:val="none" w:sz="0" w:space="0" w:color="auto"/>
            <w:bottom w:val="none" w:sz="0" w:space="0" w:color="auto"/>
            <w:right w:val="none" w:sz="0" w:space="0" w:color="auto"/>
          </w:divBdr>
        </w:div>
        <w:div w:id="514812444">
          <w:marLeft w:val="0"/>
          <w:marRight w:val="0"/>
          <w:marTop w:val="0"/>
          <w:marBottom w:val="0"/>
          <w:divBdr>
            <w:top w:val="none" w:sz="0" w:space="0" w:color="auto"/>
            <w:left w:val="none" w:sz="0" w:space="0" w:color="auto"/>
            <w:bottom w:val="none" w:sz="0" w:space="0" w:color="auto"/>
            <w:right w:val="none" w:sz="0" w:space="0" w:color="auto"/>
          </w:divBdr>
        </w:div>
        <w:div w:id="1419447065">
          <w:marLeft w:val="0"/>
          <w:marRight w:val="0"/>
          <w:marTop w:val="0"/>
          <w:marBottom w:val="0"/>
          <w:divBdr>
            <w:top w:val="none" w:sz="0" w:space="0" w:color="auto"/>
            <w:left w:val="none" w:sz="0" w:space="0" w:color="auto"/>
            <w:bottom w:val="none" w:sz="0" w:space="0" w:color="auto"/>
            <w:right w:val="none" w:sz="0" w:space="0" w:color="auto"/>
          </w:divBdr>
        </w:div>
        <w:div w:id="982851197">
          <w:marLeft w:val="0"/>
          <w:marRight w:val="0"/>
          <w:marTop w:val="0"/>
          <w:marBottom w:val="0"/>
          <w:divBdr>
            <w:top w:val="none" w:sz="0" w:space="0" w:color="auto"/>
            <w:left w:val="none" w:sz="0" w:space="0" w:color="auto"/>
            <w:bottom w:val="none" w:sz="0" w:space="0" w:color="auto"/>
            <w:right w:val="none" w:sz="0" w:space="0" w:color="auto"/>
          </w:divBdr>
        </w:div>
      </w:divsChild>
    </w:div>
    <w:div w:id="685713225">
      <w:bodyDiv w:val="1"/>
      <w:marLeft w:val="0"/>
      <w:marRight w:val="0"/>
      <w:marTop w:val="0"/>
      <w:marBottom w:val="0"/>
      <w:divBdr>
        <w:top w:val="none" w:sz="0" w:space="0" w:color="auto"/>
        <w:left w:val="none" w:sz="0" w:space="0" w:color="auto"/>
        <w:bottom w:val="none" w:sz="0" w:space="0" w:color="auto"/>
        <w:right w:val="none" w:sz="0" w:space="0" w:color="auto"/>
      </w:divBdr>
    </w:div>
    <w:div w:id="1669555800">
      <w:bodyDiv w:val="1"/>
      <w:marLeft w:val="0"/>
      <w:marRight w:val="0"/>
      <w:marTop w:val="0"/>
      <w:marBottom w:val="0"/>
      <w:divBdr>
        <w:top w:val="none" w:sz="0" w:space="0" w:color="auto"/>
        <w:left w:val="none" w:sz="0" w:space="0" w:color="auto"/>
        <w:bottom w:val="none" w:sz="0" w:space="0" w:color="auto"/>
        <w:right w:val="none" w:sz="0" w:space="0" w:color="auto"/>
      </w:divBdr>
    </w:div>
    <w:div w:id="1683124555">
      <w:bodyDiv w:val="1"/>
      <w:marLeft w:val="0"/>
      <w:marRight w:val="0"/>
      <w:marTop w:val="0"/>
      <w:marBottom w:val="0"/>
      <w:divBdr>
        <w:top w:val="none" w:sz="0" w:space="0" w:color="auto"/>
        <w:left w:val="none" w:sz="0" w:space="0" w:color="auto"/>
        <w:bottom w:val="none" w:sz="0" w:space="0" w:color="auto"/>
        <w:right w:val="none" w:sz="0" w:space="0" w:color="auto"/>
      </w:divBdr>
    </w:div>
    <w:div w:id="1764567171">
      <w:bodyDiv w:val="1"/>
      <w:marLeft w:val="0"/>
      <w:marRight w:val="0"/>
      <w:marTop w:val="0"/>
      <w:marBottom w:val="0"/>
      <w:divBdr>
        <w:top w:val="none" w:sz="0" w:space="0" w:color="auto"/>
        <w:left w:val="none" w:sz="0" w:space="0" w:color="auto"/>
        <w:bottom w:val="none" w:sz="0" w:space="0" w:color="auto"/>
        <w:right w:val="none" w:sz="0" w:space="0" w:color="auto"/>
      </w:divBdr>
    </w:div>
    <w:div w:id="2086756112">
      <w:bodyDiv w:val="1"/>
      <w:marLeft w:val="0"/>
      <w:marRight w:val="0"/>
      <w:marTop w:val="0"/>
      <w:marBottom w:val="0"/>
      <w:divBdr>
        <w:top w:val="none" w:sz="0" w:space="0" w:color="auto"/>
        <w:left w:val="none" w:sz="0" w:space="0" w:color="auto"/>
        <w:bottom w:val="none" w:sz="0" w:space="0" w:color="auto"/>
        <w:right w:val="none" w:sz="0" w:space="0" w:color="auto"/>
      </w:divBdr>
      <w:divsChild>
        <w:div w:id="922254506">
          <w:marLeft w:val="0"/>
          <w:marRight w:val="0"/>
          <w:marTop w:val="0"/>
          <w:marBottom w:val="0"/>
          <w:divBdr>
            <w:top w:val="none" w:sz="0" w:space="0" w:color="auto"/>
            <w:left w:val="none" w:sz="0" w:space="0" w:color="auto"/>
            <w:bottom w:val="none" w:sz="0" w:space="0" w:color="auto"/>
            <w:right w:val="none" w:sz="0" w:space="0" w:color="auto"/>
          </w:divBdr>
        </w:div>
        <w:div w:id="725303334">
          <w:marLeft w:val="0"/>
          <w:marRight w:val="0"/>
          <w:marTop w:val="0"/>
          <w:marBottom w:val="0"/>
          <w:divBdr>
            <w:top w:val="none" w:sz="0" w:space="0" w:color="auto"/>
            <w:left w:val="none" w:sz="0" w:space="0" w:color="auto"/>
            <w:bottom w:val="none" w:sz="0" w:space="0" w:color="auto"/>
            <w:right w:val="none" w:sz="0" w:space="0" w:color="auto"/>
          </w:divBdr>
        </w:div>
        <w:div w:id="333731173">
          <w:marLeft w:val="0"/>
          <w:marRight w:val="0"/>
          <w:marTop w:val="0"/>
          <w:marBottom w:val="0"/>
          <w:divBdr>
            <w:top w:val="none" w:sz="0" w:space="0" w:color="auto"/>
            <w:left w:val="none" w:sz="0" w:space="0" w:color="auto"/>
            <w:bottom w:val="none" w:sz="0" w:space="0" w:color="auto"/>
            <w:right w:val="none" w:sz="0" w:space="0" w:color="auto"/>
          </w:divBdr>
        </w:div>
        <w:div w:id="771515353">
          <w:marLeft w:val="0"/>
          <w:marRight w:val="0"/>
          <w:marTop w:val="0"/>
          <w:marBottom w:val="0"/>
          <w:divBdr>
            <w:top w:val="none" w:sz="0" w:space="0" w:color="auto"/>
            <w:left w:val="none" w:sz="0" w:space="0" w:color="auto"/>
            <w:bottom w:val="none" w:sz="0" w:space="0" w:color="auto"/>
            <w:right w:val="none" w:sz="0" w:space="0" w:color="auto"/>
          </w:divBdr>
        </w:div>
        <w:div w:id="810748491">
          <w:marLeft w:val="0"/>
          <w:marRight w:val="0"/>
          <w:marTop w:val="0"/>
          <w:marBottom w:val="0"/>
          <w:divBdr>
            <w:top w:val="none" w:sz="0" w:space="0" w:color="auto"/>
            <w:left w:val="none" w:sz="0" w:space="0" w:color="auto"/>
            <w:bottom w:val="none" w:sz="0" w:space="0" w:color="auto"/>
            <w:right w:val="none" w:sz="0" w:space="0" w:color="auto"/>
          </w:divBdr>
        </w:div>
        <w:div w:id="1505706390">
          <w:marLeft w:val="0"/>
          <w:marRight w:val="0"/>
          <w:marTop w:val="0"/>
          <w:marBottom w:val="0"/>
          <w:divBdr>
            <w:top w:val="none" w:sz="0" w:space="0" w:color="auto"/>
            <w:left w:val="none" w:sz="0" w:space="0" w:color="auto"/>
            <w:bottom w:val="none" w:sz="0" w:space="0" w:color="auto"/>
            <w:right w:val="none" w:sz="0" w:space="0" w:color="auto"/>
          </w:divBdr>
        </w:div>
        <w:div w:id="1137915737">
          <w:marLeft w:val="0"/>
          <w:marRight w:val="0"/>
          <w:marTop w:val="0"/>
          <w:marBottom w:val="0"/>
          <w:divBdr>
            <w:top w:val="none" w:sz="0" w:space="0" w:color="auto"/>
            <w:left w:val="none" w:sz="0" w:space="0" w:color="auto"/>
            <w:bottom w:val="none" w:sz="0" w:space="0" w:color="auto"/>
            <w:right w:val="none" w:sz="0" w:space="0" w:color="auto"/>
          </w:divBdr>
        </w:div>
        <w:div w:id="1944413008">
          <w:marLeft w:val="0"/>
          <w:marRight w:val="0"/>
          <w:marTop w:val="0"/>
          <w:marBottom w:val="0"/>
          <w:divBdr>
            <w:top w:val="none" w:sz="0" w:space="0" w:color="auto"/>
            <w:left w:val="none" w:sz="0" w:space="0" w:color="auto"/>
            <w:bottom w:val="none" w:sz="0" w:space="0" w:color="auto"/>
            <w:right w:val="none" w:sz="0" w:space="0" w:color="auto"/>
          </w:divBdr>
        </w:div>
        <w:div w:id="405499686">
          <w:marLeft w:val="0"/>
          <w:marRight w:val="0"/>
          <w:marTop w:val="0"/>
          <w:marBottom w:val="0"/>
          <w:divBdr>
            <w:top w:val="none" w:sz="0" w:space="0" w:color="auto"/>
            <w:left w:val="none" w:sz="0" w:space="0" w:color="auto"/>
            <w:bottom w:val="none" w:sz="0" w:space="0" w:color="auto"/>
            <w:right w:val="none" w:sz="0" w:space="0" w:color="auto"/>
          </w:divBdr>
        </w:div>
        <w:div w:id="756246184">
          <w:marLeft w:val="0"/>
          <w:marRight w:val="0"/>
          <w:marTop w:val="0"/>
          <w:marBottom w:val="0"/>
          <w:divBdr>
            <w:top w:val="none" w:sz="0" w:space="0" w:color="auto"/>
            <w:left w:val="none" w:sz="0" w:space="0" w:color="auto"/>
            <w:bottom w:val="none" w:sz="0" w:space="0" w:color="auto"/>
            <w:right w:val="none" w:sz="0" w:space="0" w:color="auto"/>
          </w:divBdr>
        </w:div>
        <w:div w:id="1404645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epanka.binova@grada.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grada.cz/"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rada.cz/"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VTR\%23%20Servisni%20soubory_Fota_loga_barvy_\Grada_design-manual\v2.7\5_Podklady\Vzory%20na%20disk%20O\2_Puvodni\09_01%20Vzory%20sablon%20dopis&#367;,%20TZ,%20vizitek%20aj\tiskove%20zpravy\TZ_GRAD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045498-cb75-4b68-ae89-11f7d9de2523" xsi:nil="true"/>
    <lcf76f155ced4ddcb4097134ff3c332f xmlns="fc77630a-6bab-4e71-9a2f-21b73d7c450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6E84C54211CC04DA4591C96E42C2DD7" ma:contentTypeVersion="13" ma:contentTypeDescription="Vytvoří nový dokument" ma:contentTypeScope="" ma:versionID="931a52095dc78bb24400820fdd84daaf">
  <xsd:schema xmlns:xsd="http://www.w3.org/2001/XMLSchema" xmlns:xs="http://www.w3.org/2001/XMLSchema" xmlns:p="http://schemas.microsoft.com/office/2006/metadata/properties" xmlns:ns2="fc77630a-6bab-4e71-9a2f-21b73d7c4501" xmlns:ns3="cd045498-cb75-4b68-ae89-11f7d9de2523" targetNamespace="http://schemas.microsoft.com/office/2006/metadata/properties" ma:root="true" ma:fieldsID="b7bbb0a6b2d7d9c6a70a7b468949ee59" ns2:_="" ns3:_="">
    <xsd:import namespace="fc77630a-6bab-4e71-9a2f-21b73d7c4501"/>
    <xsd:import namespace="cd045498-cb75-4b68-ae89-11f7d9de25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7630a-6bab-4e71-9a2f-21b73d7c4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f7ee1d2-857c-4be5-9b03-c950de95aa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045498-cb75-4b68-ae89-11f7d9de25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91b1751-2a65-466c-a4f3-1871d64cba99}" ma:internalName="TaxCatchAll" ma:showField="CatchAllData" ma:web="cd045498-cb75-4b68-ae89-11f7d9de25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56DF9D-36C3-418D-84DB-9124511FF2DA}">
  <ds:schemaRefs>
    <ds:schemaRef ds:uri="http://schemas.microsoft.com/office/2006/metadata/properties"/>
    <ds:schemaRef ds:uri="http://schemas.microsoft.com/office/infopath/2007/PartnerControls"/>
    <ds:schemaRef ds:uri="cd045498-cb75-4b68-ae89-11f7d9de2523"/>
    <ds:schemaRef ds:uri="fc77630a-6bab-4e71-9a2f-21b73d7c4501"/>
  </ds:schemaRefs>
</ds:datastoreItem>
</file>

<file path=customXml/itemProps2.xml><?xml version="1.0" encoding="utf-8"?>
<ds:datastoreItem xmlns:ds="http://schemas.openxmlformats.org/officeDocument/2006/customXml" ds:itemID="{8C62A53D-6252-4DF1-A1ED-DAB85B51C6CE}"/>
</file>

<file path=customXml/itemProps3.xml><?xml version="1.0" encoding="utf-8"?>
<ds:datastoreItem xmlns:ds="http://schemas.openxmlformats.org/officeDocument/2006/customXml" ds:itemID="{73A5CD90-3D7D-4C32-B15E-261F10355D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TZ_GRADA</Template>
  <TotalTime>152</TotalTime>
  <Pages>3</Pages>
  <Words>919</Words>
  <Characters>5425</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Vážený pan</vt:lpstr>
    </vt:vector>
  </TitlesOfParts>
  <Company/>
  <LinksUpToDate>false</LinksUpToDate>
  <CharactersWithSpaces>6332</CharactersWithSpaces>
  <SharedDoc>false</SharedDoc>
  <HLinks>
    <vt:vector size="18" baseType="variant">
      <vt:variant>
        <vt:i4>7274575</vt:i4>
      </vt:variant>
      <vt:variant>
        <vt:i4>6</vt:i4>
      </vt:variant>
      <vt:variant>
        <vt:i4>0</vt:i4>
      </vt:variant>
      <vt:variant>
        <vt:i4>5</vt:i4>
      </vt:variant>
      <vt:variant>
        <vt:lpwstr>mailto:info@grada.cz</vt:lpwstr>
      </vt:variant>
      <vt:variant>
        <vt:lpwstr/>
      </vt:variant>
      <vt:variant>
        <vt:i4>6684746</vt:i4>
      </vt:variant>
      <vt:variant>
        <vt:i4>3</vt:i4>
      </vt:variant>
      <vt:variant>
        <vt:i4>0</vt:i4>
      </vt:variant>
      <vt:variant>
        <vt:i4>5</vt:i4>
      </vt:variant>
      <vt:variant>
        <vt:lpwstr>mailto:XXX@grada.cz</vt:lpwstr>
      </vt:variant>
      <vt:variant>
        <vt:lpwstr/>
      </vt:variant>
      <vt:variant>
        <vt:i4>18</vt:i4>
      </vt:variant>
      <vt:variant>
        <vt:i4>0</vt:i4>
      </vt:variant>
      <vt:variant>
        <vt:i4>0</vt:i4>
      </vt:variant>
      <vt:variant>
        <vt:i4>5</vt:i4>
      </vt:variant>
      <vt:variant>
        <vt:lpwstr>http://www.grada.cz/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dc:title>
  <dc:subject/>
  <dc:creator>vko</dc:creator>
  <cp:keywords/>
  <cp:lastModifiedBy>Bínová Štěpánka</cp:lastModifiedBy>
  <cp:revision>11</cp:revision>
  <cp:lastPrinted>2005-11-10T11:15:00Z</cp:lastPrinted>
  <dcterms:created xsi:type="dcterms:W3CDTF">2023-01-17T10:10:00Z</dcterms:created>
  <dcterms:modified xsi:type="dcterms:W3CDTF">2025-03-26T14:09:00Z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0x01010096E84C54211CC04DA4591C96E42C2DD7</vt:lpwstr>
  </property>
</Properties>
</file>