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5061" w14:textId="754843F2" w:rsidR="00136D38" w:rsidRDefault="009B77A9" w:rsidP="00136D38">
      <w:pPr>
        <w:spacing w:before="119" w:line="340" w:lineRule="atLeast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9B77A9">
        <w:rPr>
          <w:rFonts w:ascii="Arial" w:hAnsi="Arial" w:cs="Arial"/>
          <w:b/>
          <w:bCs/>
          <w:color w:val="000000"/>
          <w:sz w:val="32"/>
          <w:szCs w:val="32"/>
        </w:rPr>
        <w:t>HRA O ŽIVOT SE ZVRÁCENÝM VRAHEM NEMÁ ŽÁDNÁ PRAVIDLA…</w:t>
      </w:r>
    </w:p>
    <w:p w14:paraId="44136B5F" w14:textId="144DE86B" w:rsidR="009B77A9" w:rsidRPr="009B77A9" w:rsidRDefault="009B77A9" w:rsidP="00136D38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24"/>
          <w:szCs w:val="24"/>
        </w:rPr>
      </w:pPr>
      <w:r w:rsidRPr="009B77A9">
        <w:rPr>
          <w:rFonts w:ascii="Arial" w:hAnsi="Arial" w:cs="Arial"/>
          <w:i/>
          <w:iCs/>
          <w:color w:val="000000"/>
          <w:sz w:val="24"/>
          <w:szCs w:val="24"/>
        </w:rPr>
        <w:t>NOVÝ P</w:t>
      </w:r>
      <w:r w:rsidRPr="009B77A9">
        <w:rPr>
          <w:rFonts w:ascii="Arial" w:hAnsi="Arial" w:cs="Arial" w:hint="eastAsia"/>
          <w:i/>
          <w:iCs/>
          <w:color w:val="000000"/>
          <w:sz w:val="24"/>
          <w:szCs w:val="24"/>
        </w:rPr>
        <w:t>ŘÍ</w:t>
      </w:r>
      <w:r w:rsidRPr="009B77A9">
        <w:rPr>
          <w:rFonts w:ascii="Arial" w:hAnsi="Arial" w:cs="Arial"/>
          <w:i/>
          <w:iCs/>
          <w:color w:val="000000"/>
          <w:sz w:val="24"/>
          <w:szCs w:val="24"/>
        </w:rPr>
        <w:t xml:space="preserve">PAD DETEKTIVA JOSIE QUINNOVÉ ZÁVOD S </w:t>
      </w:r>
      <w:r w:rsidRPr="009B77A9">
        <w:rPr>
          <w:rFonts w:ascii="Arial" w:hAnsi="Arial" w:cs="Arial" w:hint="eastAsia"/>
          <w:i/>
          <w:iCs/>
          <w:color w:val="000000"/>
          <w:sz w:val="24"/>
          <w:szCs w:val="24"/>
        </w:rPr>
        <w:t>Č</w:t>
      </w:r>
      <w:r w:rsidRPr="009B77A9">
        <w:rPr>
          <w:rFonts w:ascii="Arial" w:hAnsi="Arial" w:cs="Arial"/>
          <w:i/>
          <w:iCs/>
          <w:color w:val="000000"/>
          <w:sz w:val="24"/>
          <w:szCs w:val="24"/>
        </w:rPr>
        <w:t>ASEM OD BESTSELLEROVÉ AUTORKY LISY REGANOVÉ</w:t>
      </w:r>
    </w:p>
    <w:p w14:paraId="18EEE9D1" w14:textId="77BE785D" w:rsidR="002A3341" w:rsidRPr="002A3341" w:rsidRDefault="002A3341" w:rsidP="002A3341">
      <w:pPr>
        <w:spacing w:before="119" w:line="340" w:lineRule="atLeast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136D3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="00136D38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V Praze, </w:t>
      </w:r>
      <w:r w:rsidR="009B77A9">
        <w:rPr>
          <w:rFonts w:ascii="Arial" w:hAnsi="Arial" w:cs="Arial"/>
          <w:i/>
          <w:iCs/>
          <w:color w:val="000000"/>
          <w:sz w:val="22"/>
          <w:szCs w:val="22"/>
        </w:rPr>
        <w:t>27</w:t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9B77A9">
        <w:rPr>
          <w:rFonts w:ascii="Arial" w:hAnsi="Arial" w:cs="Arial"/>
          <w:i/>
          <w:iCs/>
          <w:color w:val="000000"/>
          <w:sz w:val="22"/>
          <w:szCs w:val="22"/>
        </w:rPr>
        <w:t>února</w:t>
      </w:r>
      <w:r w:rsidRPr="002A3341">
        <w:rPr>
          <w:rFonts w:ascii="Arial" w:hAnsi="Arial" w:cs="Arial"/>
          <w:i/>
          <w:iCs/>
          <w:color w:val="000000"/>
          <w:sz w:val="22"/>
          <w:szCs w:val="22"/>
        </w:rPr>
        <w:t xml:space="preserve"> 202</w:t>
      </w:r>
      <w:r w:rsidR="009B77A9">
        <w:rPr>
          <w:rFonts w:ascii="Arial" w:hAnsi="Arial" w:cs="Arial"/>
          <w:i/>
          <w:iCs/>
          <w:color w:val="000000"/>
          <w:sz w:val="22"/>
          <w:szCs w:val="22"/>
        </w:rPr>
        <w:t>4</w:t>
      </w:r>
    </w:p>
    <w:p w14:paraId="1D216A5A" w14:textId="77777777" w:rsidR="00BA2BBA" w:rsidRDefault="00BA2BBA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01EE8B14" w14:textId="15A075D9" w:rsidR="009B77A9" w:rsidRPr="009B77A9" w:rsidRDefault="009B77A9" w:rsidP="009B77A9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Autorka Lisa Reganová si celosv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tovou pozornost získala prvním dílem ze série s vyšet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 xml:space="preserve">ovatelkou Josií Quinnovou s názvem </w:t>
      </w:r>
      <w:hyperlink r:id="rId7" w:history="1">
        <w:r w:rsidRPr="009B77A9">
          <w:rPr>
            <w:rStyle w:val="Hypertextovodkaz"/>
            <w:rFonts w:ascii="Arial" w:hAnsi="Arial" w:cs="Arial"/>
            <w:b/>
            <w:bCs/>
            <w:sz w:val="28"/>
            <w:szCs w:val="28"/>
          </w:rPr>
          <w:t>Mizející dívky</w:t>
        </w:r>
      </w:hyperlink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, v n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mž se Josie musela vypo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řá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 xml:space="preserve">dat se sériovým vrahem a únoscem, který v okolí 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řá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dil celá léta. Na jeho úsp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 xml:space="preserve">ch navázala dalšími díly </w:t>
      </w:r>
      <w:hyperlink r:id="rId8" w:history="1">
        <w:r w:rsidRPr="009B77A9">
          <w:rPr>
            <w:rStyle w:val="Hypertextovodkaz"/>
            <w:rFonts w:ascii="Arial" w:hAnsi="Arial" w:cs="Arial"/>
            <w:b/>
            <w:bCs/>
            <w:sz w:val="28"/>
            <w:szCs w:val="28"/>
          </w:rPr>
          <w:t>Dívka beze jména</w:t>
        </w:r>
      </w:hyperlink>
      <w:r w:rsidRPr="009B77A9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hyperlink r:id="rId9" w:history="1">
        <w:r w:rsidRPr="009B77A9">
          <w:rPr>
            <w:rStyle w:val="Hypertextovodkaz"/>
            <w:rFonts w:ascii="Arial" w:hAnsi="Arial" w:cs="Arial"/>
            <w:b/>
            <w:bCs/>
            <w:sz w:val="28"/>
            <w:szCs w:val="28"/>
          </w:rPr>
          <w:t>Mat</w:t>
        </w:r>
        <w:r w:rsidRPr="009B77A9">
          <w:rPr>
            <w:rStyle w:val="Hypertextovodkaz"/>
            <w:rFonts w:ascii="Arial" w:hAnsi="Arial" w:cs="Arial" w:hint="eastAsia"/>
            <w:b/>
            <w:bCs/>
            <w:sz w:val="28"/>
            <w:szCs w:val="28"/>
          </w:rPr>
          <w:t>č</w:t>
        </w:r>
        <w:r w:rsidRPr="009B77A9">
          <w:rPr>
            <w:rStyle w:val="Hypertextovodkaz"/>
            <w:rFonts w:ascii="Arial" w:hAnsi="Arial" w:cs="Arial"/>
            <w:b/>
            <w:bCs/>
            <w:sz w:val="28"/>
            <w:szCs w:val="28"/>
          </w:rPr>
          <w:t>in hrob</w:t>
        </w:r>
      </w:hyperlink>
      <w:r w:rsidRPr="009B77A9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hyperlink r:id="rId10" w:history="1">
        <w:r w:rsidRPr="009B77A9">
          <w:rPr>
            <w:rStyle w:val="Hypertextovodkaz"/>
            <w:rFonts w:ascii="Arial" w:hAnsi="Arial" w:cs="Arial"/>
            <w:b/>
            <w:bCs/>
            <w:sz w:val="28"/>
            <w:szCs w:val="28"/>
          </w:rPr>
          <w:t>Ne</w:t>
        </w:r>
        <w:r w:rsidRPr="009B77A9">
          <w:rPr>
            <w:rStyle w:val="Hypertextovodkaz"/>
            <w:rFonts w:ascii="Arial" w:hAnsi="Arial" w:cs="Arial" w:hint="eastAsia"/>
            <w:b/>
            <w:bCs/>
            <w:sz w:val="28"/>
            <w:szCs w:val="28"/>
          </w:rPr>
          <w:t>č</w:t>
        </w:r>
        <w:r w:rsidRPr="009B77A9">
          <w:rPr>
            <w:rStyle w:val="Hypertextovodkaz"/>
            <w:rFonts w:ascii="Arial" w:hAnsi="Arial" w:cs="Arial"/>
            <w:b/>
            <w:bCs/>
            <w:sz w:val="28"/>
            <w:szCs w:val="28"/>
          </w:rPr>
          <w:t>ekané p</w:t>
        </w:r>
        <w:r w:rsidRPr="009B77A9">
          <w:rPr>
            <w:rStyle w:val="Hypertextovodkaz"/>
            <w:rFonts w:ascii="Arial" w:hAnsi="Arial" w:cs="Arial" w:hint="eastAsia"/>
            <w:b/>
            <w:bCs/>
            <w:sz w:val="28"/>
            <w:szCs w:val="28"/>
          </w:rPr>
          <w:t>ř</w:t>
        </w:r>
        <w:r w:rsidRPr="009B77A9">
          <w:rPr>
            <w:rStyle w:val="Hypertextovodkaz"/>
            <w:rFonts w:ascii="Arial" w:hAnsi="Arial" w:cs="Arial"/>
            <w:b/>
            <w:bCs/>
            <w:sz w:val="28"/>
            <w:szCs w:val="28"/>
          </w:rPr>
          <w:t>iznání</w:t>
        </w:r>
      </w:hyperlink>
      <w:r w:rsidRPr="009B77A9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hyperlink r:id="rId11" w:history="1">
        <w:r w:rsidRPr="009B77A9">
          <w:rPr>
            <w:rStyle w:val="Hypertextovodkaz"/>
            <w:rFonts w:ascii="Arial" w:hAnsi="Arial" w:cs="Arial"/>
            <w:b/>
            <w:bCs/>
            <w:sz w:val="28"/>
            <w:szCs w:val="28"/>
          </w:rPr>
          <w:t>Poh</w:t>
        </w:r>
        <w:r w:rsidRPr="009B77A9">
          <w:rPr>
            <w:rStyle w:val="Hypertextovodkaz"/>
            <w:rFonts w:ascii="Arial" w:hAnsi="Arial" w:cs="Arial" w:hint="eastAsia"/>
            <w:b/>
            <w:bCs/>
            <w:sz w:val="28"/>
            <w:szCs w:val="28"/>
          </w:rPr>
          <w:t>ř</w:t>
        </w:r>
        <w:r w:rsidRPr="009B77A9">
          <w:rPr>
            <w:rStyle w:val="Hypertextovodkaz"/>
            <w:rFonts w:ascii="Arial" w:hAnsi="Arial" w:cs="Arial"/>
            <w:b/>
            <w:bCs/>
            <w:sz w:val="28"/>
            <w:szCs w:val="28"/>
          </w:rPr>
          <w:t>bené kosti</w:t>
        </w:r>
      </w:hyperlink>
      <w:r w:rsidRPr="009B77A9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hyperlink r:id="rId12" w:history="1">
        <w:r w:rsidRPr="009B77A9">
          <w:rPr>
            <w:rStyle w:val="Hypertextovodkaz"/>
            <w:rFonts w:ascii="Arial" w:hAnsi="Arial" w:cs="Arial"/>
            <w:b/>
            <w:bCs/>
            <w:sz w:val="28"/>
            <w:szCs w:val="28"/>
          </w:rPr>
          <w:t>Tichý plá</w:t>
        </w:r>
        <w:r w:rsidRPr="009B77A9">
          <w:rPr>
            <w:rStyle w:val="Hypertextovodkaz"/>
            <w:rFonts w:ascii="Arial" w:hAnsi="Arial" w:cs="Arial" w:hint="eastAsia"/>
            <w:b/>
            <w:bCs/>
            <w:sz w:val="28"/>
            <w:szCs w:val="28"/>
          </w:rPr>
          <w:t>č</w:t>
        </w:r>
      </w:hyperlink>
      <w:r w:rsidRPr="009B77A9">
        <w:rPr>
          <w:rFonts w:ascii="Arial" w:hAnsi="Arial" w:cs="Arial"/>
          <w:b/>
          <w:bCs/>
          <w:color w:val="000000"/>
          <w:sz w:val="28"/>
          <w:szCs w:val="28"/>
        </w:rPr>
        <w:t xml:space="preserve"> a </w:t>
      </w:r>
      <w:hyperlink r:id="rId13" w:history="1">
        <w:r w:rsidRPr="009B77A9">
          <w:rPr>
            <w:rStyle w:val="Hypertextovodkaz"/>
            <w:rFonts w:ascii="Arial" w:hAnsi="Arial" w:cs="Arial"/>
            <w:b/>
            <w:bCs/>
            <w:sz w:val="28"/>
            <w:szCs w:val="28"/>
          </w:rPr>
          <w:t>Vražedná temnota</w:t>
        </w:r>
      </w:hyperlink>
      <w:r w:rsidRPr="009B77A9">
        <w:rPr>
          <w:rFonts w:ascii="Arial" w:hAnsi="Arial" w:cs="Arial"/>
          <w:b/>
          <w:bCs/>
          <w:color w:val="000000"/>
          <w:sz w:val="28"/>
          <w:szCs w:val="28"/>
        </w:rPr>
        <w:t xml:space="preserve">. Osmý díl ze série Lisy Reganové s názvem </w:t>
      </w:r>
      <w:hyperlink r:id="rId14" w:history="1">
        <w:r w:rsidRPr="009B77A9">
          <w:rPr>
            <w:rStyle w:val="Hypertextovodkaz"/>
            <w:rFonts w:ascii="Arial" w:hAnsi="Arial" w:cs="Arial"/>
            <w:b/>
            <w:bCs/>
            <w:sz w:val="28"/>
            <w:szCs w:val="28"/>
          </w:rPr>
          <w:t xml:space="preserve">Závod s </w:t>
        </w:r>
        <w:r w:rsidRPr="009B77A9">
          <w:rPr>
            <w:rStyle w:val="Hypertextovodkaz"/>
            <w:rFonts w:ascii="Arial" w:hAnsi="Arial" w:cs="Arial" w:hint="eastAsia"/>
            <w:b/>
            <w:bCs/>
            <w:sz w:val="28"/>
            <w:szCs w:val="28"/>
          </w:rPr>
          <w:t>č</w:t>
        </w:r>
        <w:r w:rsidRPr="009B77A9">
          <w:rPr>
            <w:rStyle w:val="Hypertextovodkaz"/>
            <w:rFonts w:ascii="Arial" w:hAnsi="Arial" w:cs="Arial"/>
            <w:b/>
            <w:bCs/>
            <w:sz w:val="28"/>
            <w:szCs w:val="28"/>
          </w:rPr>
          <w:t>asem</w:t>
        </w:r>
      </w:hyperlink>
      <w:r w:rsidRPr="009B77A9">
        <w:rPr>
          <w:rFonts w:ascii="Arial" w:hAnsi="Arial" w:cs="Arial"/>
          <w:b/>
          <w:bCs/>
          <w:color w:val="000000"/>
          <w:sz w:val="28"/>
          <w:szCs w:val="28"/>
        </w:rPr>
        <w:t xml:space="preserve"> p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ináší Josii Quinnové další náro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ný p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ří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pad. Její dvoj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e Trinity se v honb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 xml:space="preserve"> za reportáží zaplete do nebezpe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 xml:space="preserve">né hry s nelítostným sériovým vrahem. Dokáže Josie vyhrát závod s 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asem o Trinitin život?</w:t>
      </w:r>
    </w:p>
    <w:p w14:paraId="375A375D" w14:textId="2526097A" w:rsidR="009B77A9" w:rsidRPr="009B77A9" w:rsidRDefault="009B77A9" w:rsidP="009B77A9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Podobn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 xml:space="preserve"> jako u p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edchozích díl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ů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 xml:space="preserve"> nep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ijdou zkrátka ani poslucha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i audioknih. V podání oblíbené here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ky a dabérky Jitky Ježkové si budou moci poslechnout i p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ří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 xml:space="preserve">pad Závod s 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asem. Tišt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 xml:space="preserve">nou knihu, e-knihu i audioknihu Závod s 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asem vydává nakladatelství Cosmopolis, sou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čá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st Nakladatelského domu Grada.</w:t>
      </w:r>
    </w:p>
    <w:p w14:paraId="4BB9CC95" w14:textId="636B5A70" w:rsidR="00136D38" w:rsidRDefault="009B77A9" w:rsidP="009B77A9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P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ří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 xml:space="preserve">pady detektiva Josie Quinnové nenechají vydechnout miliony 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tená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řů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 xml:space="preserve"> po celém sv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t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. P</w:t>
      </w:r>
      <w:r w:rsidRPr="009B77A9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9B77A9">
        <w:rPr>
          <w:rFonts w:ascii="Arial" w:hAnsi="Arial" w:cs="Arial"/>
          <w:b/>
          <w:bCs/>
          <w:color w:val="000000"/>
          <w:sz w:val="28"/>
          <w:szCs w:val="28"/>
        </w:rPr>
        <w:t>idejte se k nim i vy!</w:t>
      </w:r>
    </w:p>
    <w:p w14:paraId="673C28E0" w14:textId="16167CCA" w:rsidR="009B77A9" w:rsidRDefault="009B77A9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6F4FC621" w14:textId="28797532" w:rsidR="009B77A9" w:rsidRPr="009B77A9" w:rsidRDefault="009B77A9" w:rsidP="009B77A9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3C5FB74" wp14:editId="04DED56F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1571625" cy="2208530"/>
            <wp:effectExtent l="0" t="0" r="9525" b="1270"/>
            <wp:wrapThrough wrapText="bothSides">
              <wp:wrapPolygon edited="0">
                <wp:start x="0" y="0"/>
                <wp:lineTo x="0" y="21426"/>
                <wp:lineTo x="21469" y="21426"/>
                <wp:lineTo x="21469" y="0"/>
                <wp:lineTo x="0" y="0"/>
              </wp:wrapPolygon>
            </wp:wrapThrough>
            <wp:docPr id="11011591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159161" name="Obrázek 110115916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77A9">
        <w:rPr>
          <w:rFonts w:ascii="Arial" w:hAnsi="Arial" w:cs="Arial"/>
          <w:color w:val="000000"/>
          <w:sz w:val="22"/>
          <w:szCs w:val="22"/>
        </w:rPr>
        <w:t>Detektiv Josie Quinnová o své sest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ř</w:t>
      </w:r>
      <w:r w:rsidRPr="009B77A9">
        <w:rPr>
          <w:rFonts w:ascii="Arial" w:hAnsi="Arial" w:cs="Arial"/>
          <w:color w:val="000000"/>
          <w:sz w:val="22"/>
          <w:szCs w:val="22"/>
        </w:rPr>
        <w:t>e neslyšela od chvíle, kdy Trinity p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ř</w:t>
      </w:r>
      <w:r w:rsidRPr="009B77A9">
        <w:rPr>
          <w:rFonts w:ascii="Arial" w:hAnsi="Arial" w:cs="Arial"/>
          <w:color w:val="000000"/>
          <w:sz w:val="22"/>
          <w:szCs w:val="22"/>
        </w:rPr>
        <w:t>ed t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ř</w:t>
      </w:r>
      <w:r w:rsidRPr="009B77A9">
        <w:rPr>
          <w:rFonts w:ascii="Arial" w:hAnsi="Arial" w:cs="Arial"/>
          <w:color w:val="000000"/>
          <w:sz w:val="22"/>
          <w:szCs w:val="22"/>
        </w:rPr>
        <w:t>emi týdny po hádce utekla z jejího domu.  Když tedy na odlehlé chat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ě</w:t>
      </w:r>
      <w:r w:rsidRPr="009B77A9">
        <w:rPr>
          <w:rFonts w:ascii="Arial" w:hAnsi="Arial" w:cs="Arial"/>
          <w:color w:val="000000"/>
          <w:sz w:val="22"/>
          <w:szCs w:val="22"/>
        </w:rPr>
        <w:t>, kam se Trinity uchýlila, najde lidské kosti, obává se Josie nejhoršího.</w:t>
      </w:r>
    </w:p>
    <w:p w14:paraId="6270CE48" w14:textId="77777777" w:rsidR="009B77A9" w:rsidRPr="009B77A9" w:rsidRDefault="009B77A9" w:rsidP="009B77A9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B77A9">
        <w:rPr>
          <w:rFonts w:ascii="Arial" w:hAnsi="Arial" w:cs="Arial"/>
          <w:color w:val="000000"/>
          <w:sz w:val="22"/>
          <w:szCs w:val="22"/>
        </w:rPr>
        <w:t>P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ř</w:t>
      </w:r>
      <w:r w:rsidRPr="009B77A9">
        <w:rPr>
          <w:rFonts w:ascii="Arial" w:hAnsi="Arial" w:cs="Arial"/>
          <w:color w:val="000000"/>
          <w:sz w:val="22"/>
          <w:szCs w:val="22"/>
        </w:rPr>
        <w:t xml:space="preserve">i ohledávání místa 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č</w:t>
      </w:r>
      <w:r w:rsidRPr="009B77A9">
        <w:rPr>
          <w:rFonts w:ascii="Arial" w:hAnsi="Arial" w:cs="Arial"/>
          <w:color w:val="000000"/>
          <w:sz w:val="22"/>
          <w:szCs w:val="22"/>
        </w:rPr>
        <w:t>inu si ale Josie všimne stopy, kterou Trinity nechala p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ří</w:t>
      </w:r>
      <w:r w:rsidRPr="009B77A9">
        <w:rPr>
          <w:rFonts w:ascii="Arial" w:hAnsi="Arial" w:cs="Arial"/>
          <w:color w:val="000000"/>
          <w:sz w:val="22"/>
          <w:szCs w:val="22"/>
        </w:rPr>
        <w:t>mo pro ni. Pátrání jí otev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ř</w:t>
      </w:r>
      <w:r w:rsidRPr="009B77A9">
        <w:rPr>
          <w:rFonts w:ascii="Arial" w:hAnsi="Arial" w:cs="Arial"/>
          <w:color w:val="000000"/>
          <w:sz w:val="22"/>
          <w:szCs w:val="22"/>
        </w:rPr>
        <w:t>e sest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ř</w:t>
      </w:r>
      <w:r w:rsidRPr="009B77A9">
        <w:rPr>
          <w:rFonts w:ascii="Arial" w:hAnsi="Arial" w:cs="Arial"/>
          <w:color w:val="000000"/>
          <w:sz w:val="22"/>
          <w:szCs w:val="22"/>
        </w:rPr>
        <w:t>inu minulost a nejv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ě</w:t>
      </w:r>
      <w:r w:rsidRPr="009B77A9">
        <w:rPr>
          <w:rFonts w:ascii="Arial" w:hAnsi="Arial" w:cs="Arial"/>
          <w:color w:val="000000"/>
          <w:sz w:val="22"/>
          <w:szCs w:val="22"/>
        </w:rPr>
        <w:t>tší obavy i sny a postupn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ě</w:t>
      </w:r>
      <w:r w:rsidRPr="009B77A9">
        <w:rPr>
          <w:rFonts w:ascii="Arial" w:hAnsi="Arial" w:cs="Arial"/>
          <w:color w:val="000000"/>
          <w:sz w:val="22"/>
          <w:szCs w:val="22"/>
        </w:rPr>
        <w:t xml:space="preserve"> jí pom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ůž</w:t>
      </w:r>
      <w:r w:rsidRPr="009B77A9">
        <w:rPr>
          <w:rFonts w:ascii="Arial" w:hAnsi="Arial" w:cs="Arial"/>
          <w:color w:val="000000"/>
          <w:sz w:val="22"/>
          <w:szCs w:val="22"/>
        </w:rPr>
        <w:t>e pochopit, pro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č</w:t>
      </w:r>
      <w:r w:rsidRPr="009B77A9">
        <w:rPr>
          <w:rFonts w:ascii="Arial" w:hAnsi="Arial" w:cs="Arial"/>
          <w:color w:val="000000"/>
          <w:sz w:val="22"/>
          <w:szCs w:val="22"/>
        </w:rPr>
        <w:t xml:space="preserve"> a jak se Trinity dostala do nebezpe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čí</w:t>
      </w:r>
      <w:r w:rsidRPr="009B77A9">
        <w:rPr>
          <w:rFonts w:ascii="Arial" w:hAnsi="Arial" w:cs="Arial"/>
          <w:color w:val="000000"/>
          <w:sz w:val="22"/>
          <w:szCs w:val="22"/>
        </w:rPr>
        <w:t>. Po neprofesionálním p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ř</w:t>
      </w:r>
      <w:r w:rsidRPr="009B77A9">
        <w:rPr>
          <w:rFonts w:ascii="Arial" w:hAnsi="Arial" w:cs="Arial"/>
          <w:color w:val="000000"/>
          <w:sz w:val="22"/>
          <w:szCs w:val="22"/>
        </w:rPr>
        <w:t>ešlapu pot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ř</w:t>
      </w:r>
      <w:r w:rsidRPr="009B77A9">
        <w:rPr>
          <w:rFonts w:ascii="Arial" w:hAnsi="Arial" w:cs="Arial"/>
          <w:color w:val="000000"/>
          <w:sz w:val="22"/>
          <w:szCs w:val="22"/>
        </w:rPr>
        <w:t>ebuje najít velký p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ří</w:t>
      </w:r>
      <w:r w:rsidRPr="009B77A9">
        <w:rPr>
          <w:rFonts w:ascii="Arial" w:hAnsi="Arial" w:cs="Arial"/>
          <w:color w:val="000000"/>
          <w:sz w:val="22"/>
          <w:szCs w:val="22"/>
        </w:rPr>
        <w:t>b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ě</w:t>
      </w:r>
      <w:r w:rsidRPr="009B77A9">
        <w:rPr>
          <w:rFonts w:ascii="Arial" w:hAnsi="Arial" w:cs="Arial"/>
          <w:color w:val="000000"/>
          <w:sz w:val="22"/>
          <w:szCs w:val="22"/>
        </w:rPr>
        <w:t>h, který by zachránil její noviná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ř</w:t>
      </w:r>
      <w:r w:rsidRPr="009B77A9">
        <w:rPr>
          <w:rFonts w:ascii="Arial" w:hAnsi="Arial" w:cs="Arial"/>
          <w:color w:val="000000"/>
          <w:sz w:val="22"/>
          <w:szCs w:val="22"/>
        </w:rPr>
        <w:t>skou kariéru, a zdá se, že se pokoušela navázat kontakt s nebezpe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č</w:t>
      </w:r>
      <w:r w:rsidRPr="009B77A9">
        <w:rPr>
          <w:rFonts w:ascii="Arial" w:hAnsi="Arial" w:cs="Arial"/>
          <w:color w:val="000000"/>
          <w:sz w:val="22"/>
          <w:szCs w:val="22"/>
        </w:rPr>
        <w:t xml:space="preserve">ným sériovým vrahem. </w:t>
      </w:r>
    </w:p>
    <w:p w14:paraId="25F9C3A2" w14:textId="1CA68862" w:rsidR="00BA2BBA" w:rsidRDefault="009B77A9" w:rsidP="009B77A9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B77A9">
        <w:rPr>
          <w:rFonts w:ascii="Arial" w:hAnsi="Arial" w:cs="Arial" w:hint="eastAsia"/>
          <w:color w:val="000000"/>
          <w:sz w:val="22"/>
          <w:szCs w:val="22"/>
        </w:rPr>
        <w:lastRenderedPageBreak/>
        <w:t>Č</w:t>
      </w:r>
      <w:r w:rsidRPr="009B77A9">
        <w:rPr>
          <w:rFonts w:ascii="Arial" w:hAnsi="Arial" w:cs="Arial"/>
          <w:color w:val="000000"/>
          <w:sz w:val="22"/>
          <w:szCs w:val="22"/>
        </w:rPr>
        <w:t>as na nalezení Trinity se krátí. M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ůž</w:t>
      </w:r>
      <w:r w:rsidRPr="009B77A9">
        <w:rPr>
          <w:rFonts w:ascii="Arial" w:hAnsi="Arial" w:cs="Arial"/>
          <w:color w:val="000000"/>
          <w:sz w:val="22"/>
          <w:szCs w:val="22"/>
        </w:rPr>
        <w:t>e Josiin tým v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ěř</w:t>
      </w:r>
      <w:r w:rsidRPr="009B77A9">
        <w:rPr>
          <w:rFonts w:ascii="Arial" w:hAnsi="Arial" w:cs="Arial"/>
          <w:color w:val="000000"/>
          <w:sz w:val="22"/>
          <w:szCs w:val="22"/>
        </w:rPr>
        <w:t>it jejím instinkt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ů</w:t>
      </w:r>
      <w:r w:rsidRPr="009B77A9">
        <w:rPr>
          <w:rFonts w:ascii="Arial" w:hAnsi="Arial" w:cs="Arial"/>
          <w:color w:val="000000"/>
          <w:sz w:val="22"/>
          <w:szCs w:val="22"/>
        </w:rPr>
        <w:t>m v p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ří</w:t>
      </w:r>
      <w:r w:rsidRPr="009B77A9">
        <w:rPr>
          <w:rFonts w:ascii="Arial" w:hAnsi="Arial" w:cs="Arial"/>
          <w:color w:val="000000"/>
          <w:sz w:val="22"/>
          <w:szCs w:val="22"/>
        </w:rPr>
        <w:t xml:space="preserve">padu, který je tak osobní? Dokáže Josie vyhrát závod s </w:t>
      </w:r>
      <w:r w:rsidRPr="009B77A9">
        <w:rPr>
          <w:rFonts w:ascii="Arial" w:hAnsi="Arial" w:cs="Arial" w:hint="eastAsia"/>
          <w:color w:val="000000"/>
          <w:sz w:val="22"/>
          <w:szCs w:val="22"/>
        </w:rPr>
        <w:t>č</w:t>
      </w:r>
      <w:r w:rsidRPr="009B77A9">
        <w:rPr>
          <w:rFonts w:ascii="Arial" w:hAnsi="Arial" w:cs="Arial"/>
          <w:color w:val="000000"/>
          <w:sz w:val="22"/>
          <w:szCs w:val="22"/>
        </w:rPr>
        <w:t>asem o Trinitin život?</w:t>
      </w:r>
    </w:p>
    <w:p w14:paraId="79B6FAB6" w14:textId="77777777" w:rsidR="00625AAA" w:rsidRDefault="00625AAA" w:rsidP="00625AAA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11090CF" w14:textId="5E8399FA" w:rsidR="00625AAA" w:rsidRPr="00625AAA" w:rsidRDefault="00625AAA" w:rsidP="00625AAA">
      <w:pPr>
        <w:spacing w:before="119"/>
        <w:rPr>
          <w:rFonts w:ascii="Arial" w:hAnsi="Arial" w:cs="Arial"/>
          <w:i/>
          <w:iCs/>
          <w:color w:val="000000"/>
          <w:sz w:val="22"/>
          <w:szCs w:val="22"/>
        </w:rPr>
      </w:pPr>
      <w:r w:rsidRPr="00625AAA">
        <w:rPr>
          <w:rFonts w:ascii="Arial" w:hAnsi="Arial" w:cs="Arial"/>
          <w:i/>
          <w:iCs/>
          <w:color w:val="000000"/>
          <w:sz w:val="22"/>
          <w:szCs w:val="22"/>
        </w:rPr>
        <w:t>datum vydání: 27. 2. 2024</w:t>
      </w:r>
    </w:p>
    <w:p w14:paraId="43901CE8" w14:textId="77777777" w:rsidR="00625AAA" w:rsidRPr="00625AAA" w:rsidRDefault="00625AAA" w:rsidP="00625AAA">
      <w:pPr>
        <w:spacing w:before="119"/>
        <w:rPr>
          <w:rFonts w:ascii="Arial" w:hAnsi="Arial" w:cs="Arial"/>
          <w:i/>
          <w:iCs/>
          <w:color w:val="000000"/>
          <w:sz w:val="22"/>
          <w:szCs w:val="22"/>
        </w:rPr>
      </w:pPr>
      <w:r w:rsidRPr="00625AAA">
        <w:rPr>
          <w:rFonts w:ascii="Arial" w:hAnsi="Arial" w:cs="Arial"/>
          <w:i/>
          <w:iCs/>
          <w:color w:val="000000"/>
          <w:sz w:val="22"/>
          <w:szCs w:val="22"/>
        </w:rPr>
        <w:t>po</w:t>
      </w:r>
      <w:r w:rsidRPr="00625AAA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  <w:r w:rsidRPr="00625AAA">
        <w:rPr>
          <w:rFonts w:ascii="Arial" w:hAnsi="Arial" w:cs="Arial"/>
          <w:i/>
          <w:iCs/>
          <w:color w:val="000000"/>
          <w:sz w:val="22"/>
          <w:szCs w:val="22"/>
        </w:rPr>
        <w:t>et stran: 384</w:t>
      </w:r>
    </w:p>
    <w:p w14:paraId="0AB1C39B" w14:textId="77777777" w:rsidR="00625AAA" w:rsidRPr="00625AAA" w:rsidRDefault="00625AAA" w:rsidP="00625AAA">
      <w:pPr>
        <w:spacing w:before="119"/>
        <w:rPr>
          <w:rFonts w:ascii="Arial" w:hAnsi="Arial" w:cs="Arial"/>
          <w:i/>
          <w:iCs/>
          <w:color w:val="000000"/>
          <w:sz w:val="22"/>
          <w:szCs w:val="22"/>
        </w:rPr>
      </w:pPr>
      <w:r w:rsidRPr="00625AAA">
        <w:rPr>
          <w:rFonts w:ascii="Arial" w:hAnsi="Arial" w:cs="Arial"/>
          <w:i/>
          <w:iCs/>
          <w:color w:val="000000"/>
          <w:sz w:val="22"/>
          <w:szCs w:val="22"/>
        </w:rPr>
        <w:t>formát: 145x205 mm</w:t>
      </w:r>
    </w:p>
    <w:p w14:paraId="60A9C42F" w14:textId="77777777" w:rsidR="00625AAA" w:rsidRPr="00625AAA" w:rsidRDefault="00625AAA" w:rsidP="00625AAA">
      <w:pPr>
        <w:spacing w:before="119"/>
        <w:rPr>
          <w:rFonts w:ascii="Arial" w:hAnsi="Arial" w:cs="Arial"/>
          <w:i/>
          <w:iCs/>
          <w:color w:val="000000"/>
          <w:sz w:val="22"/>
          <w:szCs w:val="22"/>
        </w:rPr>
      </w:pPr>
      <w:r w:rsidRPr="00625AAA">
        <w:rPr>
          <w:rFonts w:ascii="Arial" w:hAnsi="Arial" w:cs="Arial"/>
          <w:i/>
          <w:iCs/>
          <w:color w:val="000000"/>
          <w:sz w:val="22"/>
          <w:szCs w:val="22"/>
        </w:rPr>
        <w:t>pevná vazba s p</w:t>
      </w:r>
      <w:r w:rsidRPr="00625AAA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625AAA">
        <w:rPr>
          <w:rFonts w:ascii="Arial" w:hAnsi="Arial" w:cs="Arial"/>
          <w:i/>
          <w:iCs/>
          <w:color w:val="000000"/>
          <w:sz w:val="22"/>
          <w:szCs w:val="22"/>
        </w:rPr>
        <w:t>ebalem,</w:t>
      </w:r>
    </w:p>
    <w:p w14:paraId="6BD825B9" w14:textId="77777777" w:rsidR="00625AAA" w:rsidRPr="00625AAA" w:rsidRDefault="00625AAA" w:rsidP="00625AAA">
      <w:pPr>
        <w:spacing w:before="119"/>
        <w:rPr>
          <w:rFonts w:ascii="Arial" w:hAnsi="Arial" w:cs="Arial"/>
          <w:i/>
          <w:iCs/>
          <w:color w:val="000000"/>
          <w:sz w:val="22"/>
          <w:szCs w:val="22"/>
        </w:rPr>
      </w:pPr>
      <w:r w:rsidRPr="00625AAA">
        <w:rPr>
          <w:rFonts w:ascii="Arial" w:hAnsi="Arial" w:cs="Arial"/>
          <w:i/>
          <w:iCs/>
          <w:color w:val="000000"/>
          <w:sz w:val="22"/>
          <w:szCs w:val="22"/>
        </w:rPr>
        <w:t>sametové lamino</w:t>
      </w:r>
    </w:p>
    <w:p w14:paraId="47F3B3A9" w14:textId="5E2C2490" w:rsidR="00136D38" w:rsidRPr="00625AAA" w:rsidRDefault="00625AAA" w:rsidP="00625AAA">
      <w:pPr>
        <w:spacing w:before="119"/>
        <w:rPr>
          <w:rFonts w:ascii="Arial" w:hAnsi="Arial" w:cs="Arial"/>
          <w:i/>
          <w:iCs/>
          <w:color w:val="000000"/>
          <w:sz w:val="22"/>
          <w:szCs w:val="22"/>
        </w:rPr>
      </w:pPr>
      <w:r w:rsidRPr="00625AAA">
        <w:rPr>
          <w:rFonts w:ascii="Arial" w:hAnsi="Arial" w:cs="Arial"/>
          <w:i/>
          <w:iCs/>
          <w:color w:val="000000"/>
          <w:sz w:val="22"/>
          <w:szCs w:val="22"/>
        </w:rPr>
        <w:t>449 K</w:t>
      </w:r>
      <w:r w:rsidRPr="00625AAA">
        <w:rPr>
          <w:rFonts w:ascii="Arial" w:hAnsi="Arial" w:cs="Arial" w:hint="eastAsia"/>
          <w:i/>
          <w:iCs/>
          <w:color w:val="000000"/>
          <w:sz w:val="22"/>
          <w:szCs w:val="22"/>
        </w:rPr>
        <w:t>č</w:t>
      </w:r>
    </w:p>
    <w:p w14:paraId="4FA3FDB6" w14:textId="77777777" w:rsidR="00136D38" w:rsidRDefault="00136D38" w:rsidP="00BA2BBA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16EC906" w14:textId="1E2D6C64" w:rsidR="00136D38" w:rsidRPr="00136D38" w:rsidRDefault="00136D38" w:rsidP="00BA2BBA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136D38">
        <w:rPr>
          <w:rFonts w:ascii="Arial" w:hAnsi="Arial" w:cs="Arial"/>
          <w:b/>
          <w:bCs/>
          <w:color w:val="000000"/>
          <w:sz w:val="22"/>
          <w:szCs w:val="22"/>
        </w:rPr>
        <w:t>O autorovi:</w:t>
      </w:r>
    </w:p>
    <w:p w14:paraId="69C9E7B1" w14:textId="190614E3" w:rsidR="00625AAA" w:rsidRPr="00625AAA" w:rsidRDefault="00625AAA" w:rsidP="00625AAA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36EF595" wp14:editId="0DCAD27D">
            <wp:simplePos x="0" y="0"/>
            <wp:positionH relativeFrom="margin">
              <wp:posOffset>4448810</wp:posOffset>
            </wp:positionH>
            <wp:positionV relativeFrom="paragraph">
              <wp:posOffset>140335</wp:posOffset>
            </wp:positionV>
            <wp:extent cx="1850390" cy="2466975"/>
            <wp:effectExtent l="0" t="0" r="0" b="9525"/>
            <wp:wrapThrough wrapText="bothSides">
              <wp:wrapPolygon edited="0">
                <wp:start x="0" y="0"/>
                <wp:lineTo x="0" y="21517"/>
                <wp:lineTo x="21348" y="21517"/>
                <wp:lineTo x="21348" y="0"/>
                <wp:lineTo x="0" y="0"/>
              </wp:wrapPolygon>
            </wp:wrapThrough>
            <wp:docPr id="6619128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912890" name="Obrázek 66191289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5AAA">
        <w:rPr>
          <w:rFonts w:ascii="Arial" w:hAnsi="Arial" w:cs="Arial"/>
          <w:color w:val="000000"/>
          <w:sz w:val="22"/>
          <w:szCs w:val="22"/>
        </w:rPr>
        <w:t>Lisa Reganová je krom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ě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 bestsellerové série s detektivem Josií Quinnovou autorkou i dalších krimi thriller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ů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. Je 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č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lenkou spisovatelských skupin </w:t>
      </w:r>
      <w:r w:rsidRPr="00625AAA">
        <w:rPr>
          <w:rFonts w:ascii="Arial" w:hAnsi="Arial" w:cs="Arial"/>
          <w:i/>
          <w:iCs/>
          <w:color w:val="000000"/>
          <w:sz w:val="22"/>
          <w:szCs w:val="22"/>
        </w:rPr>
        <w:t>Sisters in Crime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25AAA">
        <w:rPr>
          <w:rFonts w:ascii="Arial" w:hAnsi="Arial" w:cs="Arial"/>
          <w:i/>
          <w:iCs/>
          <w:color w:val="000000"/>
          <w:sz w:val="22"/>
          <w:szCs w:val="22"/>
        </w:rPr>
        <w:t>International Thriller Writers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625AAA">
        <w:rPr>
          <w:rFonts w:ascii="Arial" w:hAnsi="Arial" w:cs="Arial"/>
          <w:i/>
          <w:iCs/>
          <w:color w:val="000000"/>
          <w:sz w:val="22"/>
          <w:szCs w:val="22"/>
        </w:rPr>
        <w:t>Mystery Writers of America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D18430E" w14:textId="1420CBF0" w:rsidR="00625AAA" w:rsidRPr="00625AAA" w:rsidRDefault="00625AAA" w:rsidP="00625AAA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25AAA">
        <w:rPr>
          <w:rFonts w:ascii="Arial" w:hAnsi="Arial" w:cs="Arial" w:hint="eastAsia"/>
          <w:color w:val="000000"/>
          <w:sz w:val="22"/>
          <w:szCs w:val="22"/>
        </w:rPr>
        <w:t>Ž</w:t>
      </w:r>
      <w:r w:rsidRPr="00625AAA">
        <w:rPr>
          <w:rFonts w:ascii="Arial" w:hAnsi="Arial" w:cs="Arial"/>
          <w:color w:val="000000"/>
          <w:sz w:val="22"/>
          <w:szCs w:val="22"/>
        </w:rPr>
        <w:t>ije ve Philadelphii se svým manželem, dcerou a bostonským teriérem, který se jmenuje Mr. Phillip.</w:t>
      </w:r>
    </w:p>
    <w:p w14:paraId="36D14548" w14:textId="77777777" w:rsidR="00625AAA" w:rsidRPr="00625AAA" w:rsidRDefault="00625AAA" w:rsidP="00625AAA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25AAA">
        <w:rPr>
          <w:rFonts w:ascii="Arial" w:hAnsi="Arial" w:cs="Arial"/>
          <w:color w:val="000000"/>
          <w:sz w:val="22"/>
          <w:szCs w:val="22"/>
        </w:rPr>
        <w:t>Celosv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ě</w:t>
      </w:r>
      <w:r w:rsidRPr="00625AAA">
        <w:rPr>
          <w:rFonts w:ascii="Arial" w:hAnsi="Arial" w:cs="Arial"/>
          <w:color w:val="000000"/>
          <w:sz w:val="22"/>
          <w:szCs w:val="22"/>
        </w:rPr>
        <w:t>tovou pozornost si získala práv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ě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 prvním dílem ze série s vyšet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ř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ovatelkou Josií Quinnovou s názvem </w:t>
      </w:r>
      <w:r w:rsidRPr="00625AAA">
        <w:rPr>
          <w:rFonts w:ascii="Arial" w:hAnsi="Arial" w:cs="Arial"/>
          <w:i/>
          <w:iCs/>
          <w:color w:val="000000"/>
          <w:sz w:val="22"/>
          <w:szCs w:val="22"/>
        </w:rPr>
        <w:t>Mizející dívky</w:t>
      </w:r>
      <w:r w:rsidRPr="00625AAA">
        <w:rPr>
          <w:rFonts w:ascii="Arial" w:hAnsi="Arial" w:cs="Arial"/>
          <w:color w:val="000000"/>
          <w:sz w:val="22"/>
          <w:szCs w:val="22"/>
        </w:rPr>
        <w:t>. V angli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č</w:t>
      </w:r>
      <w:r w:rsidRPr="00625AAA">
        <w:rPr>
          <w:rFonts w:ascii="Arial" w:hAnsi="Arial" w:cs="Arial"/>
          <w:color w:val="000000"/>
          <w:sz w:val="22"/>
          <w:szCs w:val="22"/>
        </w:rPr>
        <w:t>tin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ě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 již vyšlo devatenáct p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ří</w:t>
      </w:r>
      <w:r w:rsidRPr="00625AAA">
        <w:rPr>
          <w:rFonts w:ascii="Arial" w:hAnsi="Arial" w:cs="Arial"/>
          <w:color w:val="000000"/>
          <w:sz w:val="22"/>
          <w:szCs w:val="22"/>
        </w:rPr>
        <w:t>pad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ů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 a další ješt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ě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 Lisa Reganová chystá, v 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č</w:t>
      </w:r>
      <w:r w:rsidRPr="00625AAA">
        <w:rPr>
          <w:rFonts w:ascii="Arial" w:hAnsi="Arial" w:cs="Arial"/>
          <w:color w:val="000000"/>
          <w:sz w:val="22"/>
          <w:szCs w:val="22"/>
        </w:rPr>
        <w:t>eštin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ě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 vyjde devátý p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ří</w:t>
      </w:r>
      <w:r w:rsidRPr="00625AAA">
        <w:rPr>
          <w:rFonts w:ascii="Arial" w:hAnsi="Arial" w:cs="Arial"/>
          <w:color w:val="000000"/>
          <w:sz w:val="22"/>
          <w:szCs w:val="22"/>
        </w:rPr>
        <w:t>pad na podzim 2024.</w:t>
      </w:r>
    </w:p>
    <w:p w14:paraId="7AF36407" w14:textId="77777777" w:rsidR="00625AAA" w:rsidRPr="00625AAA" w:rsidRDefault="00625AAA" w:rsidP="00625AA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5BA009A2" w14:textId="2C3BA11D" w:rsidR="00625AAA" w:rsidRPr="00625AAA" w:rsidRDefault="00625AAA" w:rsidP="00625AAA">
      <w:pPr>
        <w:spacing w:before="119" w:line="340" w:lineRule="atLeast"/>
        <w:rPr>
          <w:rFonts w:ascii="Arial" w:hAnsi="Arial" w:cs="Arial"/>
          <w:b/>
          <w:bCs/>
          <w:color w:val="000000"/>
          <w:sz w:val="22"/>
          <w:szCs w:val="22"/>
        </w:rPr>
      </w:pPr>
      <w:r w:rsidRPr="00625AAA">
        <w:rPr>
          <w:rFonts w:ascii="Arial" w:hAnsi="Arial" w:cs="Arial"/>
          <w:b/>
          <w:bCs/>
          <w:color w:val="000000"/>
          <w:sz w:val="22"/>
          <w:szCs w:val="22"/>
        </w:rPr>
        <w:t>Ohlasy:</w:t>
      </w:r>
    </w:p>
    <w:p w14:paraId="259E635F" w14:textId="77777777" w:rsidR="00625AAA" w:rsidRPr="00625AAA" w:rsidRDefault="00625AAA" w:rsidP="00625AAA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25AAA">
        <w:rPr>
          <w:rFonts w:ascii="Arial" w:hAnsi="Arial" w:cs="Arial"/>
          <w:color w:val="000000"/>
          <w:sz w:val="22"/>
          <w:szCs w:val="22"/>
        </w:rPr>
        <w:t>Moje oblíbená vyšet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ř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ovatelka </w:t>
      </w:r>
      <w:r w:rsidRPr="00625AAA">
        <w:rPr>
          <w:rFonts w:ascii="Arial" w:hAnsi="Arial" w:cs="Arial"/>
          <w:b/>
          <w:bCs/>
          <w:color w:val="000000"/>
          <w:sz w:val="22"/>
          <w:szCs w:val="22"/>
        </w:rPr>
        <w:t>Josie Quinnová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 musí tentokrát vy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ř</w:t>
      </w:r>
      <w:r w:rsidRPr="00625AAA">
        <w:rPr>
          <w:rFonts w:ascii="Arial" w:hAnsi="Arial" w:cs="Arial"/>
          <w:color w:val="000000"/>
          <w:sz w:val="22"/>
          <w:szCs w:val="22"/>
        </w:rPr>
        <w:t>ešit velmi osobní p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ří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pad. </w:t>
      </w:r>
    </w:p>
    <w:p w14:paraId="4856ECFB" w14:textId="77777777" w:rsidR="00625AAA" w:rsidRPr="00625AAA" w:rsidRDefault="00625AAA" w:rsidP="00625AAA">
      <w:pPr>
        <w:spacing w:before="119" w:line="34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625AAA">
        <w:rPr>
          <w:rFonts w:ascii="Arial" w:hAnsi="Arial" w:cs="Arial" w:hint="eastAsia"/>
          <w:i/>
          <w:iCs/>
          <w:color w:val="000000"/>
          <w:sz w:val="22"/>
          <w:szCs w:val="22"/>
        </w:rPr>
        <w:t>„</w:t>
      </w:r>
      <w:r w:rsidRPr="00625AAA">
        <w:rPr>
          <w:rFonts w:ascii="Arial" w:hAnsi="Arial" w:cs="Arial"/>
          <w:i/>
          <w:iCs/>
          <w:color w:val="000000"/>
          <w:sz w:val="22"/>
          <w:szCs w:val="22"/>
        </w:rPr>
        <w:t>Cože? Josie, co se d</w:t>
      </w:r>
      <w:r w:rsidRPr="00625AA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625AAA">
        <w:rPr>
          <w:rFonts w:ascii="Arial" w:hAnsi="Arial" w:cs="Arial"/>
          <w:i/>
          <w:iCs/>
          <w:color w:val="000000"/>
          <w:sz w:val="22"/>
          <w:szCs w:val="22"/>
        </w:rPr>
        <w:t xml:space="preserve">je? Kde je Trinity? Je tam?“ </w:t>
      </w:r>
    </w:p>
    <w:p w14:paraId="49CE3F3C" w14:textId="77777777" w:rsidR="00625AAA" w:rsidRPr="00625AAA" w:rsidRDefault="00625AAA" w:rsidP="00625AAA">
      <w:pPr>
        <w:spacing w:before="119" w:line="340" w:lineRule="atLeast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625AAA">
        <w:rPr>
          <w:rFonts w:ascii="Arial" w:hAnsi="Arial" w:cs="Arial" w:hint="eastAsia"/>
          <w:i/>
          <w:iCs/>
          <w:color w:val="000000"/>
          <w:sz w:val="22"/>
          <w:szCs w:val="22"/>
        </w:rPr>
        <w:t>„</w:t>
      </w:r>
      <w:r w:rsidRPr="00625AAA">
        <w:rPr>
          <w:rFonts w:ascii="Arial" w:hAnsi="Arial" w:cs="Arial"/>
          <w:i/>
          <w:iCs/>
          <w:color w:val="000000"/>
          <w:sz w:val="22"/>
          <w:szCs w:val="22"/>
        </w:rPr>
        <w:t>Myslím, že je mrtvá,“ zašeptala.</w:t>
      </w:r>
    </w:p>
    <w:p w14:paraId="085CC9C6" w14:textId="77777777" w:rsidR="00625AAA" w:rsidRPr="00625AAA" w:rsidRDefault="00625AAA" w:rsidP="00625AAA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25AAA">
        <w:rPr>
          <w:rFonts w:ascii="Arial" w:hAnsi="Arial" w:cs="Arial"/>
          <w:color w:val="000000"/>
          <w:sz w:val="22"/>
          <w:szCs w:val="22"/>
        </w:rPr>
        <w:t>Pátrání po Trinity je plné doslova hmatatelného nap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ě</w:t>
      </w:r>
      <w:r w:rsidRPr="00625AAA">
        <w:rPr>
          <w:rFonts w:ascii="Arial" w:hAnsi="Arial" w:cs="Arial"/>
          <w:color w:val="000000"/>
          <w:sz w:val="22"/>
          <w:szCs w:val="22"/>
        </w:rPr>
        <w:t>tí a dramatu. Josie a její tým už nejsou jen kolegové, ale také p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řá</w:t>
      </w:r>
      <w:r w:rsidRPr="00625AAA">
        <w:rPr>
          <w:rFonts w:ascii="Arial" w:hAnsi="Arial" w:cs="Arial"/>
          <w:color w:val="000000"/>
          <w:sz w:val="22"/>
          <w:szCs w:val="22"/>
        </w:rPr>
        <w:t>telé. A to nejen mezi sebou, ale tak n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ě</w:t>
      </w:r>
      <w:r w:rsidRPr="00625AAA">
        <w:rPr>
          <w:rFonts w:ascii="Arial" w:hAnsi="Arial" w:cs="Arial"/>
          <w:color w:val="000000"/>
          <w:sz w:val="22"/>
          <w:szCs w:val="22"/>
        </w:rPr>
        <w:t>jak virtuáln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ě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 i se svými 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č</w:t>
      </w:r>
      <w:r w:rsidRPr="00625AAA">
        <w:rPr>
          <w:rFonts w:ascii="Arial" w:hAnsi="Arial" w:cs="Arial"/>
          <w:color w:val="000000"/>
          <w:sz w:val="22"/>
          <w:szCs w:val="22"/>
        </w:rPr>
        <w:t>tená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ř</w:t>
      </w:r>
      <w:r w:rsidRPr="00625AAA">
        <w:rPr>
          <w:rFonts w:ascii="Arial" w:hAnsi="Arial" w:cs="Arial"/>
          <w:color w:val="000000"/>
          <w:sz w:val="22"/>
          <w:szCs w:val="22"/>
        </w:rPr>
        <w:t>i. Nebo se mnou rozhodn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ě</w:t>
      </w:r>
      <w:r w:rsidRPr="00625AAA">
        <w:rPr>
          <w:rFonts w:ascii="Arial" w:hAnsi="Arial" w:cs="Arial"/>
          <w:color w:val="000000"/>
          <w:sz w:val="22"/>
          <w:szCs w:val="22"/>
        </w:rPr>
        <w:t>!</w:t>
      </w:r>
    </w:p>
    <w:p w14:paraId="045C81BF" w14:textId="2E58553D" w:rsidR="00625AAA" w:rsidRPr="00625AAA" w:rsidRDefault="00625AAA" w:rsidP="00625AA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625AAA">
        <w:rPr>
          <w:rFonts w:ascii="Arial" w:hAnsi="Arial" w:cs="Arial"/>
          <w:color w:val="000000"/>
          <w:sz w:val="22"/>
          <w:szCs w:val="22"/>
        </w:rPr>
        <w:t>Adriana, noviná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ř</w:t>
      </w:r>
      <w:r w:rsidRPr="00625AAA">
        <w:rPr>
          <w:rFonts w:ascii="Arial" w:hAnsi="Arial" w:cs="Arial"/>
          <w:color w:val="000000"/>
          <w:sz w:val="22"/>
          <w:szCs w:val="22"/>
        </w:rPr>
        <w:t>ka a publicistka</w:t>
      </w:r>
    </w:p>
    <w:p w14:paraId="6BEA334F" w14:textId="77777777" w:rsidR="00625AAA" w:rsidRPr="00625AAA" w:rsidRDefault="00625AAA" w:rsidP="00625AAA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25AAA">
        <w:rPr>
          <w:rFonts w:ascii="Arial" w:hAnsi="Arial" w:cs="Arial" w:hint="eastAsia"/>
          <w:color w:val="000000"/>
          <w:sz w:val="22"/>
          <w:szCs w:val="22"/>
        </w:rPr>
        <w:lastRenderedPageBreak/>
        <w:t>„</w:t>
      </w:r>
      <w:r w:rsidRPr="00625AAA">
        <w:rPr>
          <w:rFonts w:ascii="Arial" w:hAnsi="Arial" w:cs="Arial"/>
          <w:color w:val="000000"/>
          <w:sz w:val="22"/>
          <w:szCs w:val="22"/>
        </w:rPr>
        <w:t>Každý, kdo m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ě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 zná, dob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ř</w:t>
      </w:r>
      <w:r w:rsidRPr="00625AAA">
        <w:rPr>
          <w:rFonts w:ascii="Arial" w:hAnsi="Arial" w:cs="Arial"/>
          <w:color w:val="000000"/>
          <w:sz w:val="22"/>
          <w:szCs w:val="22"/>
        </w:rPr>
        <w:t>e ví, že se mi opravdu líbí silná ženská hlavní postava, která se nebojí jít proti proudu. P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ř</w:t>
      </w:r>
      <w:r w:rsidRPr="00625AAA">
        <w:rPr>
          <w:rFonts w:ascii="Arial" w:hAnsi="Arial" w:cs="Arial"/>
          <w:color w:val="000000"/>
          <w:sz w:val="22"/>
          <w:szCs w:val="22"/>
        </w:rPr>
        <w:t>esn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ě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 to jsem dostala v Josii Quinnové. Netrp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ě</w:t>
      </w:r>
      <w:r w:rsidRPr="00625AAA">
        <w:rPr>
          <w:rFonts w:ascii="Arial" w:hAnsi="Arial" w:cs="Arial"/>
          <w:color w:val="000000"/>
          <w:sz w:val="22"/>
          <w:szCs w:val="22"/>
        </w:rPr>
        <w:t>liv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ě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625AAA">
        <w:rPr>
          <w:rFonts w:ascii="Arial" w:hAnsi="Arial" w:cs="Arial" w:hint="eastAsia"/>
          <w:color w:val="000000"/>
          <w:sz w:val="22"/>
          <w:szCs w:val="22"/>
        </w:rPr>
        <w:t>č</w:t>
      </w:r>
      <w:r w:rsidRPr="00625AAA">
        <w:rPr>
          <w:rFonts w:ascii="Arial" w:hAnsi="Arial" w:cs="Arial"/>
          <w:color w:val="000000"/>
          <w:sz w:val="22"/>
          <w:szCs w:val="22"/>
        </w:rPr>
        <w:t xml:space="preserve">ekám na další porci!“ </w:t>
      </w:r>
    </w:p>
    <w:p w14:paraId="12BF3D03" w14:textId="65DAA653" w:rsidR="00625AAA" w:rsidRPr="00625AAA" w:rsidRDefault="00625AAA" w:rsidP="00625AAA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625AAA">
        <w:rPr>
          <w:rFonts w:ascii="Arial" w:hAnsi="Arial" w:cs="Arial"/>
          <w:color w:val="000000"/>
          <w:sz w:val="22"/>
          <w:szCs w:val="22"/>
        </w:rPr>
        <w:t>Angela Marsonsová</w:t>
      </w:r>
    </w:p>
    <w:p w14:paraId="46CE0019" w14:textId="77777777" w:rsidR="00625AAA" w:rsidRPr="00625AAA" w:rsidRDefault="00625AAA" w:rsidP="00625AA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79D2D585" w14:textId="67E6964C" w:rsidR="00BA2BBA" w:rsidRPr="00625AAA" w:rsidRDefault="00625AAA" w:rsidP="00625AAA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25AAA">
        <w:rPr>
          <w:rFonts w:ascii="Arial" w:hAnsi="Arial" w:cs="Arial"/>
          <w:b/>
          <w:bCs/>
          <w:color w:val="000000"/>
          <w:sz w:val="22"/>
          <w:szCs w:val="22"/>
        </w:rPr>
        <w:t>Poptávejte i p</w:t>
      </w:r>
      <w:r w:rsidRPr="00625AAA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625AAA">
        <w:rPr>
          <w:rFonts w:ascii="Arial" w:hAnsi="Arial" w:cs="Arial"/>
          <w:b/>
          <w:bCs/>
          <w:color w:val="000000"/>
          <w:sz w:val="22"/>
          <w:szCs w:val="22"/>
        </w:rPr>
        <w:t>edchozí díly série s Josií Quinnovou Mizející dívky, Dívka beze jména, Mat</w:t>
      </w:r>
      <w:r w:rsidRPr="00625AAA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625AAA">
        <w:rPr>
          <w:rFonts w:ascii="Arial" w:hAnsi="Arial" w:cs="Arial"/>
          <w:b/>
          <w:bCs/>
          <w:color w:val="000000"/>
          <w:sz w:val="22"/>
          <w:szCs w:val="22"/>
        </w:rPr>
        <w:t>in hrob, Ne</w:t>
      </w:r>
      <w:r w:rsidRPr="00625AAA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625AAA">
        <w:rPr>
          <w:rFonts w:ascii="Arial" w:hAnsi="Arial" w:cs="Arial"/>
          <w:b/>
          <w:bCs/>
          <w:color w:val="000000"/>
          <w:sz w:val="22"/>
          <w:szCs w:val="22"/>
        </w:rPr>
        <w:t>ekané p</w:t>
      </w:r>
      <w:r w:rsidRPr="00625AAA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625AAA">
        <w:rPr>
          <w:rFonts w:ascii="Arial" w:hAnsi="Arial" w:cs="Arial"/>
          <w:b/>
          <w:bCs/>
          <w:color w:val="000000"/>
          <w:sz w:val="22"/>
          <w:szCs w:val="22"/>
        </w:rPr>
        <w:t>iznání, Poh</w:t>
      </w:r>
      <w:r w:rsidRPr="00625AAA">
        <w:rPr>
          <w:rFonts w:ascii="Arial" w:hAnsi="Arial" w:cs="Arial" w:hint="eastAsia"/>
          <w:b/>
          <w:bCs/>
          <w:color w:val="000000"/>
          <w:sz w:val="22"/>
          <w:szCs w:val="22"/>
        </w:rPr>
        <w:t>ř</w:t>
      </w:r>
      <w:r w:rsidRPr="00625AAA">
        <w:rPr>
          <w:rFonts w:ascii="Arial" w:hAnsi="Arial" w:cs="Arial"/>
          <w:b/>
          <w:bCs/>
          <w:color w:val="000000"/>
          <w:sz w:val="22"/>
          <w:szCs w:val="22"/>
        </w:rPr>
        <w:t>bené kosti, Tichý plá</w:t>
      </w:r>
      <w:r w:rsidRPr="00625AAA">
        <w:rPr>
          <w:rFonts w:ascii="Arial" w:hAnsi="Arial" w:cs="Arial" w:hint="eastAsia"/>
          <w:b/>
          <w:bCs/>
          <w:color w:val="000000"/>
          <w:sz w:val="22"/>
          <w:szCs w:val="22"/>
        </w:rPr>
        <w:t>č</w:t>
      </w:r>
      <w:r w:rsidRPr="00625AAA">
        <w:rPr>
          <w:rFonts w:ascii="Arial" w:hAnsi="Arial" w:cs="Arial"/>
          <w:b/>
          <w:bCs/>
          <w:color w:val="000000"/>
          <w:sz w:val="22"/>
          <w:szCs w:val="22"/>
        </w:rPr>
        <w:t xml:space="preserve"> a Vražedná temnota nebo jejich audioverze.</w:t>
      </w:r>
    </w:p>
    <w:p w14:paraId="010E9EE2" w14:textId="77777777" w:rsidR="00F47713" w:rsidRDefault="00F47713" w:rsidP="00BA2BBA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6B7B928A" w14:textId="58DA7762" w:rsidR="00136D38" w:rsidRPr="00625AAA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  <w:u w:val="single"/>
        </w:rPr>
      </w:pPr>
      <w:r w:rsidRPr="00625AAA">
        <w:rPr>
          <w:rFonts w:ascii="Arial" w:hAnsi="Arial" w:cs="Arial"/>
          <w:b/>
          <w:bCs/>
          <w:color w:val="000000"/>
          <w:u w:val="single"/>
        </w:rPr>
        <w:t>K dispozici na vyžádání:</w:t>
      </w:r>
    </w:p>
    <w:p w14:paraId="7EB19A96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k recenzi</w:t>
      </w:r>
    </w:p>
    <w:p w14:paraId="7E846067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kniha do sout</w:t>
      </w:r>
      <w:r w:rsidRPr="001B3CBF">
        <w:rPr>
          <w:rFonts w:ascii="Arial" w:hAnsi="Arial" w:cs="Arial" w:hint="eastAsia"/>
          <w:color w:val="000000"/>
        </w:rPr>
        <w:t>ěž</w:t>
      </w:r>
      <w:r w:rsidRPr="001B3CBF">
        <w:rPr>
          <w:rFonts w:ascii="Arial" w:hAnsi="Arial" w:cs="Arial"/>
          <w:color w:val="000000"/>
        </w:rPr>
        <w:t>e</w:t>
      </w:r>
    </w:p>
    <w:p w14:paraId="37734F9F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ukázka z knihy</w:t>
      </w:r>
    </w:p>
    <w:p w14:paraId="5DC25882" w14:textId="77777777" w:rsidR="00136D38" w:rsidRPr="001B3CBF" w:rsidRDefault="00136D38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hi-res obálka</w:t>
      </w:r>
    </w:p>
    <w:p w14:paraId="03CA5397" w14:textId="054D56BE" w:rsidR="00136D38" w:rsidRPr="001B3CBF" w:rsidRDefault="00625AAA" w:rsidP="00136D38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korespondenční </w:t>
      </w:r>
      <w:r w:rsidR="00136D38" w:rsidRPr="001B3CBF">
        <w:rPr>
          <w:rFonts w:ascii="Arial" w:hAnsi="Arial" w:cs="Arial"/>
          <w:color w:val="000000"/>
        </w:rPr>
        <w:t xml:space="preserve">rozhovor s </w:t>
      </w:r>
      <w:r>
        <w:rPr>
          <w:rFonts w:ascii="Arial" w:hAnsi="Arial" w:cs="Arial"/>
          <w:color w:val="000000"/>
        </w:rPr>
        <w:t>autorkou</w:t>
      </w:r>
    </w:p>
    <w:p w14:paraId="03F56B9A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65484692" w14:textId="5022CEEE" w:rsidR="00136D38" w:rsidRPr="00625AAA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  <w:u w:val="single"/>
        </w:rPr>
      </w:pPr>
      <w:r w:rsidRPr="00625AAA">
        <w:rPr>
          <w:rFonts w:ascii="Arial" w:hAnsi="Arial" w:cs="Arial"/>
          <w:b/>
          <w:bCs/>
          <w:color w:val="000000"/>
          <w:u w:val="single"/>
        </w:rPr>
        <w:t>Kontaktní údaje:</w:t>
      </w:r>
    </w:p>
    <w:p w14:paraId="20C841C2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Pavla Linhartová</w:t>
      </w:r>
      <w:r w:rsidRPr="001B3CBF">
        <w:rPr>
          <w:rFonts w:ascii="Arial" w:hAnsi="Arial" w:cs="Arial"/>
          <w:color w:val="000000"/>
        </w:rPr>
        <w:t>, PR a propagace</w:t>
      </w:r>
    </w:p>
    <w:p w14:paraId="3D8F6679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GRADA Publishing, a.s</w:t>
      </w:r>
    </w:p>
    <w:p w14:paraId="415B163C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 Pr</w:t>
      </w:r>
      <w:r w:rsidRPr="001B3CBF">
        <w:rPr>
          <w:rFonts w:ascii="Arial" w:hAnsi="Arial" w:cs="Arial" w:hint="eastAsia"/>
          <w:color w:val="000000"/>
        </w:rPr>
        <w:t>ů</w:t>
      </w:r>
      <w:r w:rsidRPr="001B3CBF">
        <w:rPr>
          <w:rFonts w:ascii="Arial" w:hAnsi="Arial" w:cs="Arial"/>
          <w:color w:val="000000"/>
        </w:rPr>
        <w:t>honu 22, 170 00 Praha 7</w:t>
      </w:r>
    </w:p>
    <w:p w14:paraId="5E70D350" w14:textId="77777777" w:rsidR="00136D38" w:rsidRPr="001B3CBF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linhartova@grada.cz, +420 732 529 524</w:t>
      </w:r>
    </w:p>
    <w:p w14:paraId="033BCE3F" w14:textId="7F22A66F" w:rsidR="00136D38" w:rsidRPr="00136D38" w:rsidRDefault="00136D38" w:rsidP="00136D38">
      <w:pPr>
        <w:spacing w:before="100" w:beforeAutospacing="1"/>
        <w:jc w:val="both"/>
        <w:rPr>
          <w:rStyle w:val="Hypertextovodkaz"/>
          <w:rFonts w:ascii="Arial" w:hAnsi="Arial" w:cs="Arial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>HYPERLINK "https://www.grada.cz"</w:instrTex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  <w:fldChar w:fldCharType="separate"/>
      </w:r>
      <w:r w:rsidRPr="00136D38">
        <w:rPr>
          <w:rStyle w:val="Hypertextovodkaz"/>
          <w:rFonts w:ascii="Arial" w:hAnsi="Arial" w:cs="Arial"/>
        </w:rPr>
        <w:t>www.grada.cz</w:t>
      </w:r>
    </w:p>
    <w:p w14:paraId="78DF61FB" w14:textId="77777777" w:rsidR="00625AAA" w:rsidRDefault="00136D38" w:rsidP="00136D38">
      <w:pPr>
        <w:spacing w:before="100" w:beforeAutospacing="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end"/>
      </w:r>
    </w:p>
    <w:p w14:paraId="20CD3956" w14:textId="68C96266" w:rsidR="00136D38" w:rsidRPr="00625AAA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color w:val="000000"/>
          <w:u w:val="single"/>
        </w:rPr>
      </w:pPr>
      <w:r w:rsidRPr="001B3CBF">
        <w:rPr>
          <w:rFonts w:ascii="Arial" w:hAnsi="Arial" w:cs="Arial"/>
          <w:b/>
          <w:bCs/>
          <w:color w:val="000000"/>
          <w:u w:val="single"/>
        </w:rPr>
        <w:t>O společnosti GRADA Publishing:</w:t>
      </w:r>
    </w:p>
    <w:p w14:paraId="7C1D6DCF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Nakladatelský dům </w:t>
      </w:r>
      <w:hyperlink r:id="rId17" w:history="1">
        <w:r w:rsidRPr="001B3CBF">
          <w:rPr>
            <w:rStyle w:val="Hypertextovodkaz"/>
            <w:rFonts w:ascii="Arial" w:hAnsi="Arial" w:cs="Arial"/>
            <w:b/>
            <w:bCs/>
            <w:i/>
            <w:iCs/>
          </w:rPr>
          <w:t>GRADA Publishing, a.s.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si od roku 1991 drží pozici největšího tuzemského nakladatele odborné literatury. Ročně vydává téměř 400 novinek ve 150 edicích z více než 40 oborů. </w:t>
      </w:r>
    </w:p>
    <w:p w14:paraId="100A88AD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hyperlink r:id="rId18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GRADA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7F2A0CAA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hyperlink r:id="rId19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COSMOPOLIS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0B34E254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Další již zavedenou značkou je </w:t>
      </w:r>
      <w:hyperlink r:id="rId20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BAMBOOK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06DB5AB4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064A18">
        <w:rPr>
          <w:rFonts w:ascii="Arial" w:hAnsi="Arial" w:cs="Arial"/>
          <w:i/>
          <w:iCs/>
          <w:color w:val="000000"/>
        </w:rPr>
        <w:t>Zna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kou v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>nující se poznání, témat</w:t>
      </w:r>
      <w:r w:rsidRPr="00064A18">
        <w:rPr>
          <w:rFonts w:ascii="Arial" w:hAnsi="Arial" w:cs="Arial" w:hint="eastAsia"/>
          <w:i/>
          <w:iCs/>
          <w:color w:val="000000"/>
        </w:rPr>
        <w:t>ů</w:t>
      </w:r>
      <w:r w:rsidRPr="00064A1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064A18">
        <w:rPr>
          <w:rFonts w:ascii="Arial" w:hAnsi="Arial" w:cs="Arial" w:hint="eastAsia"/>
          <w:i/>
          <w:iCs/>
          <w:color w:val="000000"/>
        </w:rPr>
        <w:t>ě</w:t>
      </w:r>
      <w:r w:rsidRPr="00064A18">
        <w:rPr>
          <w:rFonts w:ascii="Arial" w:hAnsi="Arial" w:cs="Arial"/>
          <w:i/>
          <w:iCs/>
          <w:color w:val="000000"/>
        </w:rPr>
        <w:t xml:space="preserve"> </w:t>
      </w:r>
      <w:r w:rsidRPr="00064A18">
        <w:rPr>
          <w:rFonts w:ascii="Arial" w:hAnsi="Arial" w:cs="Arial" w:hint="eastAsia"/>
          <w:i/>
          <w:iCs/>
          <w:color w:val="000000"/>
        </w:rPr>
        <w:t>č</w:t>
      </w:r>
      <w:r w:rsidRPr="00064A18">
        <w:rPr>
          <w:rFonts w:ascii="Arial" w:hAnsi="Arial" w:cs="Arial"/>
          <w:i/>
          <w:iCs/>
          <w:color w:val="000000"/>
        </w:rPr>
        <w:t>i ekologii</w:t>
      </w:r>
      <w:r>
        <w:rPr>
          <w:rFonts w:ascii="Arial" w:hAnsi="Arial" w:cs="Arial"/>
          <w:i/>
          <w:iCs/>
          <w:color w:val="000000"/>
        </w:rPr>
        <w:t xml:space="preserve">, </w:t>
      </w:r>
      <w:r>
        <w:rPr>
          <w:rFonts w:ascii="Arial" w:hAnsi="Arial" w:cs="Arial"/>
          <w:i/>
          <w:iCs/>
          <w:color w:val="000000"/>
        </w:rPr>
        <w:br/>
      </w:r>
      <w:r w:rsidRPr="00064A18">
        <w:rPr>
          <w:rFonts w:ascii="Arial" w:hAnsi="Arial" w:cs="Arial"/>
          <w:i/>
          <w:iCs/>
          <w:color w:val="000000"/>
        </w:rPr>
        <w:t xml:space="preserve">je </w:t>
      </w:r>
      <w:hyperlink r:id="rId21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ALFERIA</w:t>
        </w:r>
      </w:hyperlink>
      <w:r w:rsidRPr="00064A18">
        <w:rPr>
          <w:rFonts w:ascii="Arial" w:hAnsi="Arial" w:cs="Arial"/>
          <w:i/>
          <w:iCs/>
          <w:color w:val="000000"/>
        </w:rPr>
        <w:t>.</w:t>
      </w:r>
    </w:p>
    <w:p w14:paraId="283368FC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Akvizicí získaná značka </w:t>
      </w:r>
      <w:hyperlink r:id="rId22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METAFORA</w:t>
        </w:r>
      </w:hyperlink>
      <w:r w:rsidRPr="00D56972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574F4ADC" w14:textId="77777777" w:rsidR="00136D38" w:rsidRPr="00D56972" w:rsidRDefault="00136D38" w:rsidP="00136D38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D56972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hyperlink r:id="rId23" w:history="1">
        <w:r w:rsidRPr="001B3CBF">
          <w:rPr>
            <w:rStyle w:val="Hypertextovodkaz"/>
            <w:rFonts w:ascii="Arial" w:hAnsi="Arial" w:cs="Arial"/>
            <w:b/>
            <w:i/>
            <w:iCs/>
          </w:rPr>
          <w:t>BOOKPORT</w:t>
        </w:r>
      </w:hyperlink>
      <w:r w:rsidRPr="00D56972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17F7C66C" w14:textId="77777777" w:rsidR="00136D38" w:rsidRDefault="00136D38" w:rsidP="00136D38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170DC87C" w14:textId="13323633" w:rsidR="00BA2BBA" w:rsidRPr="00625AAA" w:rsidRDefault="00136D38" w:rsidP="00625AAA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D56972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24" w:history="1">
        <w:r w:rsidRPr="00D56972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="00625AAA">
        <w:rPr>
          <w:rFonts w:ascii="Arial" w:hAnsi="Arial" w:cs="Arial"/>
          <w:b/>
          <w:bCs/>
          <w:i/>
          <w:iCs/>
          <w:color w:val="000000"/>
        </w:rPr>
        <w:t>.</w:t>
      </w:r>
    </w:p>
    <w:sectPr w:rsidR="00BA2BBA" w:rsidRPr="00625AAA" w:rsidSect="002B6934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42653" w14:textId="77777777" w:rsidR="002B6934" w:rsidRDefault="002B6934">
      <w:r>
        <w:separator/>
      </w:r>
    </w:p>
  </w:endnote>
  <w:endnote w:type="continuationSeparator" w:id="0">
    <w:p w14:paraId="7191189E" w14:textId="77777777" w:rsidR="002B6934" w:rsidRDefault="002B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FF4C" w14:textId="77777777" w:rsidR="008949B0" w:rsidRDefault="00894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FA811" w14:textId="77777777" w:rsidR="002B6934" w:rsidRDefault="002B6934">
      <w:r>
        <w:separator/>
      </w:r>
    </w:p>
  </w:footnote>
  <w:footnote w:type="continuationSeparator" w:id="0">
    <w:p w14:paraId="6521F11A" w14:textId="77777777" w:rsidR="002B6934" w:rsidRDefault="002B6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2750" w14:textId="77777777" w:rsidR="008949B0" w:rsidRDefault="00894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F4F2" w14:textId="77777777" w:rsidR="004F0B9B" w:rsidRDefault="00F47713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4D5EBB5F" wp14:editId="4646FB89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A9F5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71FF"/>
    <w:multiLevelType w:val="hybridMultilevel"/>
    <w:tmpl w:val="10E8E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3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54F13"/>
    <w:rsid w:val="00062100"/>
    <w:rsid w:val="00072F33"/>
    <w:rsid w:val="000A4500"/>
    <w:rsid w:val="000B687A"/>
    <w:rsid w:val="000C1A21"/>
    <w:rsid w:val="000C2FCE"/>
    <w:rsid w:val="00114F04"/>
    <w:rsid w:val="00125472"/>
    <w:rsid w:val="00136D38"/>
    <w:rsid w:val="0019337B"/>
    <w:rsid w:val="002057D4"/>
    <w:rsid w:val="00291C2A"/>
    <w:rsid w:val="002A3341"/>
    <w:rsid w:val="002B6934"/>
    <w:rsid w:val="00333F7C"/>
    <w:rsid w:val="0037384B"/>
    <w:rsid w:val="003C1FC5"/>
    <w:rsid w:val="00414B0A"/>
    <w:rsid w:val="00421AEE"/>
    <w:rsid w:val="00441692"/>
    <w:rsid w:val="004F0B9B"/>
    <w:rsid w:val="00500853"/>
    <w:rsid w:val="00515363"/>
    <w:rsid w:val="005D4A58"/>
    <w:rsid w:val="00625AAA"/>
    <w:rsid w:val="0063391F"/>
    <w:rsid w:val="00682033"/>
    <w:rsid w:val="00691C59"/>
    <w:rsid w:val="006A4398"/>
    <w:rsid w:val="00723835"/>
    <w:rsid w:val="0076673B"/>
    <w:rsid w:val="008639DC"/>
    <w:rsid w:val="008650CF"/>
    <w:rsid w:val="00867564"/>
    <w:rsid w:val="008949B0"/>
    <w:rsid w:val="00894F97"/>
    <w:rsid w:val="008C3F95"/>
    <w:rsid w:val="008E008E"/>
    <w:rsid w:val="008F2489"/>
    <w:rsid w:val="009204B6"/>
    <w:rsid w:val="009632EF"/>
    <w:rsid w:val="00971EE9"/>
    <w:rsid w:val="00980DCA"/>
    <w:rsid w:val="0098529E"/>
    <w:rsid w:val="00993DF7"/>
    <w:rsid w:val="00996368"/>
    <w:rsid w:val="009A5D91"/>
    <w:rsid w:val="009B77A9"/>
    <w:rsid w:val="009C3919"/>
    <w:rsid w:val="009D4008"/>
    <w:rsid w:val="009E67EF"/>
    <w:rsid w:val="009E7F82"/>
    <w:rsid w:val="00A71405"/>
    <w:rsid w:val="00A727EA"/>
    <w:rsid w:val="00AA628F"/>
    <w:rsid w:val="00B5021A"/>
    <w:rsid w:val="00B578B9"/>
    <w:rsid w:val="00BA2BBA"/>
    <w:rsid w:val="00BA5EB7"/>
    <w:rsid w:val="00BC682F"/>
    <w:rsid w:val="00BD31F7"/>
    <w:rsid w:val="00BF591A"/>
    <w:rsid w:val="00C000EC"/>
    <w:rsid w:val="00C016B8"/>
    <w:rsid w:val="00C23107"/>
    <w:rsid w:val="00C27DD5"/>
    <w:rsid w:val="00C8302B"/>
    <w:rsid w:val="00CA6972"/>
    <w:rsid w:val="00CE04A4"/>
    <w:rsid w:val="00D02FFD"/>
    <w:rsid w:val="00D1278B"/>
    <w:rsid w:val="00D211D3"/>
    <w:rsid w:val="00D60A99"/>
    <w:rsid w:val="00D61D03"/>
    <w:rsid w:val="00DC2B09"/>
    <w:rsid w:val="00DF75A0"/>
    <w:rsid w:val="00E06164"/>
    <w:rsid w:val="00E16870"/>
    <w:rsid w:val="00E649D4"/>
    <w:rsid w:val="00ED680E"/>
    <w:rsid w:val="00F04100"/>
    <w:rsid w:val="00F47713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9D40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36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divka-beze-jmena-10973/" TargetMode="External"/><Relationship Id="rId13" Type="http://schemas.openxmlformats.org/officeDocument/2006/relationships/hyperlink" Target="https://www.grada.cz/vrazedna-temnota-13243/" TargetMode="External"/><Relationship Id="rId18" Type="http://schemas.openxmlformats.org/officeDocument/2006/relationships/hyperlink" Target="https://www.grada.cz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alferia.cz/" TargetMode="External"/><Relationship Id="rId7" Type="http://schemas.openxmlformats.org/officeDocument/2006/relationships/hyperlink" Target="https://www.grada.cz/mizejici-divky-10972/" TargetMode="External"/><Relationship Id="rId12" Type="http://schemas.openxmlformats.org/officeDocument/2006/relationships/hyperlink" Target="https://www.grada.cz/tichy-plac-12421/" TargetMode="External"/><Relationship Id="rId17" Type="http://schemas.openxmlformats.org/officeDocument/2006/relationships/hyperlink" Target="https://www.grada.cz/nakladatelstvi-grada/o-nas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s://www.bambook.cz/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ada.cz/pohrbene-kosti-12420/" TargetMode="External"/><Relationship Id="rId24" Type="http://schemas.openxmlformats.org/officeDocument/2006/relationships/hyperlink" Target="http://www.grada.cz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bookport.cz/uvod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grada.cz/necekane-priznani-12419/" TargetMode="External"/><Relationship Id="rId19" Type="http://schemas.openxmlformats.org/officeDocument/2006/relationships/hyperlink" Target="https://www.cosmopolis.cz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rada.cz/matcin-hrob-10974/" TargetMode="External"/><Relationship Id="rId14" Type="http://schemas.openxmlformats.org/officeDocument/2006/relationships/hyperlink" Target="https://www.grada.cz/zavod-s-casem-13244/" TargetMode="External"/><Relationship Id="rId22" Type="http://schemas.openxmlformats.org/officeDocument/2006/relationships/hyperlink" Target="https://www.metafora.cz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126</TotalTime>
  <Pages>3</Pages>
  <Words>846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5827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Pavla Linhartová</cp:lastModifiedBy>
  <cp:revision>4</cp:revision>
  <cp:lastPrinted>2005-11-10T11:15:00Z</cp:lastPrinted>
  <dcterms:created xsi:type="dcterms:W3CDTF">2023-01-17T10:06:00Z</dcterms:created>
  <dcterms:modified xsi:type="dcterms:W3CDTF">2024-02-21T11:01:00Z</dcterms:modified>
</cp:coreProperties>
</file>