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3A3" w:rsidRPr="009D2AE0" w:rsidRDefault="00DA33A3" w:rsidP="00DA33A3">
      <w:pPr>
        <w:jc w:val="both"/>
        <w:rPr>
          <w:rFonts w:ascii="Times New Roman" w:eastAsia="Arial Unicode MS" w:hAnsi="Times New Roman"/>
          <w:bCs/>
          <w:color w:val="000000"/>
          <w:sz w:val="22"/>
          <w:szCs w:val="22"/>
        </w:rPr>
      </w:pPr>
      <w:r w:rsidRPr="009D2AE0">
        <w:rPr>
          <w:rFonts w:ascii="Times New Roman" w:eastAsia="Arial Unicode MS" w:hAnsi="Times New Roman"/>
          <w:bCs/>
          <w:color w:val="000000"/>
          <w:sz w:val="22"/>
          <w:szCs w:val="22"/>
        </w:rPr>
        <w:t xml:space="preserve">Novinka </w:t>
      </w:r>
    </w:p>
    <w:p w:rsidR="00DA33A3" w:rsidRPr="009D2AE0" w:rsidRDefault="00DA33A3" w:rsidP="00DA33A3">
      <w:pPr>
        <w:jc w:val="both"/>
        <w:rPr>
          <w:rFonts w:ascii="Times New Roman" w:eastAsia="Arial Unicode MS" w:hAnsi="Times New Roman"/>
          <w:b/>
          <w:bCs/>
          <w:color w:val="000000"/>
          <w:sz w:val="22"/>
          <w:szCs w:val="22"/>
        </w:rPr>
      </w:pPr>
    </w:p>
    <w:p w:rsidR="003A68BC" w:rsidRPr="009D2AE0" w:rsidRDefault="00445659" w:rsidP="00DA33A3">
      <w:pPr>
        <w:jc w:val="both"/>
        <w:rPr>
          <w:rFonts w:ascii="Times New Roman" w:eastAsia="Arial Unicode MS" w:hAnsi="Times New Roman"/>
          <w:b/>
          <w:bCs/>
          <w:color w:val="000000"/>
          <w:sz w:val="22"/>
          <w:szCs w:val="22"/>
        </w:rPr>
      </w:pPr>
      <w:r w:rsidRPr="009D2AE0">
        <w:rPr>
          <w:rFonts w:ascii="Times New Roman" w:eastAsia="Arial Unicode MS" w:hAnsi="Times New Roman"/>
          <w:b/>
          <w:bCs/>
          <w:color w:val="000000"/>
          <w:sz w:val="22"/>
          <w:szCs w:val="22"/>
        </w:rPr>
        <w:t>Jak jsem potkala Brusel</w:t>
      </w:r>
    </w:p>
    <w:p w:rsidR="00B71FC4" w:rsidRDefault="00B71FC4" w:rsidP="00DA33A3">
      <w:pPr>
        <w:jc w:val="both"/>
        <w:rPr>
          <w:rFonts w:ascii="Times New Roman" w:hAnsi="Times New Roman"/>
          <w:bCs/>
          <w:i/>
          <w:color w:val="000000"/>
          <w:sz w:val="22"/>
          <w:szCs w:val="22"/>
        </w:rPr>
      </w:pPr>
    </w:p>
    <w:p w:rsidR="00DA33A3" w:rsidRPr="009D2AE0" w:rsidRDefault="000C796D" w:rsidP="00DA33A3">
      <w:pPr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bookmarkStart w:id="0" w:name="_GoBack"/>
      <w:bookmarkEnd w:id="0"/>
      <w:r w:rsidRPr="009D2AE0">
        <w:rPr>
          <w:rFonts w:ascii="Times New Roman" w:eastAsia="Arial Unicode MS" w:hAnsi="Times New Roman"/>
          <w:bCs/>
          <w:i/>
          <w:color w:val="000000"/>
          <w:sz w:val="22"/>
          <w:szCs w:val="22"/>
        </w:rPr>
        <w:t>Poznejte hlavní město Evropské unie, komiksu a čokolád</w:t>
      </w:r>
      <w:r w:rsidRPr="009D2AE0">
        <w:rPr>
          <w:rFonts w:ascii="Times New Roman" w:eastAsia="Arial Unicode MS" w:hAnsi="Times New Roman"/>
          <w:bCs/>
          <w:i/>
          <w:color w:val="000000"/>
          <w:sz w:val="22"/>
          <w:szCs w:val="22"/>
        </w:rPr>
        <w:t xml:space="preserve">y. Od Poirota </w:t>
      </w:r>
      <w:r w:rsidR="00B71FC4">
        <w:rPr>
          <w:rFonts w:ascii="Times New Roman" w:eastAsia="Arial Unicode MS" w:hAnsi="Times New Roman"/>
          <w:bCs/>
          <w:i/>
          <w:color w:val="000000"/>
          <w:sz w:val="22"/>
          <w:szCs w:val="22"/>
        </w:rPr>
        <w:t>přes</w:t>
      </w:r>
      <w:r w:rsidRPr="009D2AE0">
        <w:rPr>
          <w:rFonts w:ascii="Times New Roman" w:eastAsia="Arial Unicode MS" w:hAnsi="Times New Roman"/>
          <w:bCs/>
          <w:i/>
          <w:color w:val="000000"/>
          <w:sz w:val="22"/>
          <w:szCs w:val="22"/>
        </w:rPr>
        <w:t xml:space="preserve"> Expo 1958</w:t>
      </w:r>
      <w:r w:rsidR="00B71FC4">
        <w:rPr>
          <w:rFonts w:ascii="Times New Roman" w:eastAsia="Arial Unicode MS" w:hAnsi="Times New Roman"/>
          <w:bCs/>
          <w:i/>
          <w:color w:val="000000"/>
          <w:sz w:val="22"/>
          <w:szCs w:val="22"/>
        </w:rPr>
        <w:t xml:space="preserve"> až po </w:t>
      </w:r>
      <w:proofErr w:type="spellStart"/>
      <w:r w:rsidR="00B71FC4">
        <w:rPr>
          <w:rFonts w:ascii="Times New Roman" w:eastAsia="Arial Unicode MS" w:hAnsi="Times New Roman"/>
          <w:bCs/>
          <w:i/>
          <w:color w:val="000000"/>
          <w:sz w:val="22"/>
          <w:szCs w:val="22"/>
        </w:rPr>
        <w:t>Audrey</w:t>
      </w:r>
      <w:proofErr w:type="spellEnd"/>
      <w:r w:rsidR="00B71FC4">
        <w:rPr>
          <w:rFonts w:ascii="Times New Roman" w:eastAsia="Arial Unicode MS" w:hAnsi="Times New Roman"/>
          <w:bCs/>
          <w:i/>
          <w:color w:val="000000"/>
          <w:sz w:val="22"/>
          <w:szCs w:val="22"/>
        </w:rPr>
        <w:t xml:space="preserve"> Hepburnovou</w:t>
      </w:r>
    </w:p>
    <w:p w:rsidR="000D1CE8" w:rsidRPr="009D2AE0" w:rsidRDefault="000D1CE8" w:rsidP="00F20B7C">
      <w:pPr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0D1CE8" w:rsidRPr="009D2AE0" w:rsidRDefault="00DA33A3" w:rsidP="00F20B7C">
      <w:pPr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9D2AE0">
        <w:rPr>
          <w:rFonts w:ascii="Times New Roman" w:hAnsi="Times New Roman"/>
          <w:b/>
          <w:bCs/>
          <w:color w:val="000000"/>
          <w:sz w:val="22"/>
          <w:szCs w:val="22"/>
        </w:rPr>
        <w:t xml:space="preserve">Praha, </w:t>
      </w:r>
      <w:r w:rsidR="00445659" w:rsidRPr="009D2AE0">
        <w:rPr>
          <w:rFonts w:ascii="Times New Roman" w:hAnsi="Times New Roman"/>
          <w:b/>
          <w:bCs/>
          <w:color w:val="000000"/>
          <w:sz w:val="22"/>
          <w:szCs w:val="22"/>
        </w:rPr>
        <w:t>1</w:t>
      </w:r>
      <w:r w:rsidRPr="009D2AE0">
        <w:rPr>
          <w:rFonts w:ascii="Times New Roman" w:hAnsi="Times New Roman"/>
          <w:b/>
          <w:bCs/>
          <w:color w:val="000000"/>
          <w:sz w:val="22"/>
          <w:szCs w:val="22"/>
        </w:rPr>
        <w:t xml:space="preserve">. </w:t>
      </w:r>
      <w:r w:rsidR="00445659" w:rsidRPr="009D2AE0">
        <w:rPr>
          <w:rFonts w:ascii="Times New Roman" w:hAnsi="Times New Roman"/>
          <w:b/>
          <w:bCs/>
          <w:color w:val="000000"/>
          <w:sz w:val="22"/>
          <w:szCs w:val="22"/>
        </w:rPr>
        <w:t>června</w:t>
      </w:r>
      <w:r w:rsidRPr="009D2AE0">
        <w:rPr>
          <w:rFonts w:ascii="Times New Roman" w:hAnsi="Times New Roman"/>
          <w:b/>
          <w:bCs/>
          <w:color w:val="000000"/>
          <w:sz w:val="22"/>
          <w:szCs w:val="22"/>
        </w:rPr>
        <w:t xml:space="preserve"> 2019 – </w:t>
      </w:r>
      <w:r w:rsidR="00587272" w:rsidRPr="009D2AE0">
        <w:rPr>
          <w:rFonts w:ascii="Times New Roman" w:hAnsi="Times New Roman"/>
          <w:b/>
          <w:bCs/>
          <w:color w:val="000000"/>
          <w:sz w:val="22"/>
          <w:szCs w:val="22"/>
        </w:rPr>
        <w:t xml:space="preserve">Víte, čemu v Bruselu říkají nejtajnější diplomatická zbraň, kde se narodila </w:t>
      </w:r>
      <w:proofErr w:type="spellStart"/>
      <w:r w:rsidR="00587272" w:rsidRPr="009D2AE0">
        <w:rPr>
          <w:rFonts w:ascii="Times New Roman" w:hAnsi="Times New Roman"/>
          <w:b/>
          <w:bCs/>
          <w:color w:val="000000"/>
          <w:sz w:val="22"/>
          <w:szCs w:val="22"/>
        </w:rPr>
        <w:t>Audrey</w:t>
      </w:r>
      <w:proofErr w:type="spellEnd"/>
      <w:r w:rsidR="00587272" w:rsidRPr="009D2AE0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587272" w:rsidRPr="009D2AE0">
        <w:rPr>
          <w:rFonts w:ascii="Times New Roman" w:hAnsi="Times New Roman"/>
          <w:b/>
          <w:bCs/>
          <w:color w:val="000000"/>
          <w:sz w:val="22"/>
          <w:szCs w:val="22"/>
        </w:rPr>
        <w:t>Hepburn</w:t>
      </w:r>
      <w:proofErr w:type="spellEnd"/>
      <w:r w:rsidR="00587272" w:rsidRPr="009D2AE0">
        <w:rPr>
          <w:rFonts w:ascii="Times New Roman" w:hAnsi="Times New Roman"/>
          <w:b/>
          <w:bCs/>
          <w:color w:val="000000"/>
          <w:sz w:val="22"/>
          <w:szCs w:val="22"/>
        </w:rPr>
        <w:t xml:space="preserve"> nebo proč jsou </w:t>
      </w:r>
      <w:proofErr w:type="spellStart"/>
      <w:r w:rsidR="00587272" w:rsidRPr="009D2AE0">
        <w:rPr>
          <w:rFonts w:ascii="Times New Roman" w:hAnsi="Times New Roman"/>
          <w:b/>
          <w:bCs/>
          <w:color w:val="000000"/>
          <w:sz w:val="22"/>
          <w:szCs w:val="22"/>
        </w:rPr>
        <w:t>Šmoulové</w:t>
      </w:r>
      <w:proofErr w:type="spellEnd"/>
      <w:r w:rsidR="00587272" w:rsidRPr="009D2AE0">
        <w:rPr>
          <w:rFonts w:ascii="Times New Roman" w:hAnsi="Times New Roman"/>
          <w:b/>
          <w:bCs/>
          <w:color w:val="000000"/>
          <w:sz w:val="22"/>
          <w:szCs w:val="22"/>
        </w:rPr>
        <w:t xml:space="preserve"> modří? </w:t>
      </w:r>
      <w:r w:rsidR="00587272" w:rsidRPr="009D2AE0">
        <w:rPr>
          <w:rFonts w:ascii="Times New Roman" w:hAnsi="Times New Roman"/>
          <w:b/>
          <w:bCs/>
          <w:color w:val="000000"/>
          <w:sz w:val="22"/>
          <w:szCs w:val="22"/>
        </w:rPr>
        <w:t>Tato k</w:t>
      </w:r>
      <w:r w:rsidR="00587272" w:rsidRPr="009D2AE0">
        <w:rPr>
          <w:rFonts w:ascii="Times New Roman" w:hAnsi="Times New Roman"/>
          <w:b/>
          <w:bCs/>
          <w:color w:val="000000"/>
          <w:sz w:val="22"/>
          <w:szCs w:val="22"/>
        </w:rPr>
        <w:t xml:space="preserve">niha vás zavede do nejskrytějších komnat belgické metropole, kterou s Vlámy a Valony sdílí lidé více než 180 národností. Koláž osobních zážitků, reportáží, vtipných glos, vážných témat, zajímavých reálií a pamětihodných příběhů </w:t>
      </w:r>
      <w:r w:rsidR="00587272" w:rsidRPr="009D2AE0">
        <w:rPr>
          <w:rFonts w:ascii="Times New Roman" w:hAnsi="Times New Roman"/>
          <w:b/>
          <w:bCs/>
          <w:color w:val="000000"/>
          <w:sz w:val="22"/>
          <w:szCs w:val="22"/>
        </w:rPr>
        <w:t xml:space="preserve">od publicistky Kateřiny </w:t>
      </w:r>
      <w:proofErr w:type="spellStart"/>
      <w:r w:rsidR="00587272" w:rsidRPr="009D2AE0">
        <w:rPr>
          <w:rFonts w:ascii="Times New Roman" w:hAnsi="Times New Roman"/>
          <w:b/>
          <w:bCs/>
          <w:color w:val="000000"/>
          <w:sz w:val="22"/>
          <w:szCs w:val="22"/>
        </w:rPr>
        <w:t>Farné</w:t>
      </w:r>
      <w:proofErr w:type="spellEnd"/>
      <w:r w:rsidR="00587272" w:rsidRPr="009D2AE0">
        <w:rPr>
          <w:rFonts w:ascii="Times New Roman" w:hAnsi="Times New Roman"/>
          <w:b/>
          <w:bCs/>
          <w:color w:val="000000"/>
          <w:sz w:val="22"/>
          <w:szCs w:val="22"/>
        </w:rPr>
        <w:t xml:space="preserve">, </w:t>
      </w:r>
      <w:r w:rsidR="00587272" w:rsidRPr="009D2AE0">
        <w:rPr>
          <w:rFonts w:ascii="Times New Roman" w:hAnsi="Times New Roman"/>
          <w:b/>
          <w:bCs/>
          <w:color w:val="000000"/>
          <w:sz w:val="22"/>
          <w:szCs w:val="22"/>
        </w:rPr>
        <w:t xml:space="preserve">odráží autentickou podstatu města, kde se zrodila první čokoládová pralinka i architektonická secese, a kde je snazší sehnat politika než šikovného instalatéra. </w:t>
      </w:r>
    </w:p>
    <w:p w:rsidR="00166E88" w:rsidRPr="009D2AE0" w:rsidRDefault="00166E88" w:rsidP="00F20B7C">
      <w:pPr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0C796D" w:rsidRPr="009D2AE0" w:rsidRDefault="000C796D" w:rsidP="008C046E">
      <w:pPr>
        <w:pStyle w:val="Normlnweb"/>
        <w:jc w:val="both"/>
        <w:rPr>
          <w:color w:val="000000"/>
          <w:sz w:val="22"/>
          <w:szCs w:val="22"/>
        </w:rPr>
      </w:pPr>
      <w:r w:rsidRPr="009D2AE0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9EACB07" wp14:editId="2F7B8D55">
            <wp:simplePos x="0" y="0"/>
            <wp:positionH relativeFrom="column">
              <wp:posOffset>13335</wp:posOffset>
            </wp:positionH>
            <wp:positionV relativeFrom="paragraph">
              <wp:posOffset>13335</wp:posOffset>
            </wp:positionV>
            <wp:extent cx="3121025" cy="4352925"/>
            <wp:effectExtent l="0" t="0" r="3175" b="952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29350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02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E88" w:rsidRPr="009D2AE0">
        <w:rPr>
          <w:color w:val="000000"/>
          <w:sz w:val="22"/>
          <w:szCs w:val="22"/>
        </w:rPr>
        <w:t>Dále p</w:t>
      </w:r>
      <w:r w:rsidR="00166E88" w:rsidRPr="009D2AE0">
        <w:rPr>
          <w:color w:val="000000"/>
          <w:sz w:val="22"/>
          <w:szCs w:val="22"/>
        </w:rPr>
        <w:t>ublikace připomíná ohromný úspěch Československa během Světové výstavy Expo 1958</w:t>
      </w:r>
      <w:r w:rsidR="00166E88" w:rsidRPr="009D2AE0">
        <w:rPr>
          <w:color w:val="000000"/>
          <w:sz w:val="22"/>
          <w:szCs w:val="22"/>
        </w:rPr>
        <w:t xml:space="preserve"> a </w:t>
      </w:r>
      <w:r w:rsidRPr="009D2AE0">
        <w:rPr>
          <w:color w:val="000000"/>
          <w:sz w:val="22"/>
          <w:szCs w:val="22"/>
        </w:rPr>
        <w:t xml:space="preserve">představuje královskou rodinu </w:t>
      </w:r>
      <w:r w:rsidR="00166E88" w:rsidRPr="009D2AE0">
        <w:rPr>
          <w:color w:val="000000"/>
          <w:sz w:val="22"/>
          <w:szCs w:val="22"/>
        </w:rPr>
        <w:t>i</w:t>
      </w:r>
      <w:r w:rsidRPr="009D2AE0">
        <w:rPr>
          <w:color w:val="000000"/>
          <w:sz w:val="22"/>
          <w:szCs w:val="22"/>
        </w:rPr>
        <w:t xml:space="preserve"> monstrózní Justiční palác, vysvětluje necitlivou </w:t>
      </w:r>
      <w:proofErr w:type="spellStart"/>
      <w:r w:rsidRPr="009D2AE0">
        <w:rPr>
          <w:color w:val="000000"/>
          <w:sz w:val="22"/>
          <w:szCs w:val="22"/>
        </w:rPr>
        <w:t>bruselizaci</w:t>
      </w:r>
      <w:proofErr w:type="spellEnd"/>
      <w:r w:rsidRPr="009D2AE0">
        <w:rPr>
          <w:color w:val="000000"/>
          <w:sz w:val="22"/>
          <w:szCs w:val="22"/>
        </w:rPr>
        <w:t xml:space="preserve">, neopomíjí patálie sochy čurajícího chlapečka, ozřejmuje důvody, proč Belgičané jako národ vlastně neexistují, nebo odhaluje místo, kde básník Paul Verlaine postřelil svého mladého milence. A jako bonus se naučíte </w:t>
      </w:r>
      <w:proofErr w:type="spellStart"/>
      <w:r w:rsidRPr="009D2AE0">
        <w:rPr>
          <w:color w:val="000000"/>
          <w:sz w:val="22"/>
          <w:szCs w:val="22"/>
        </w:rPr>
        <w:t>bruselsky</w:t>
      </w:r>
      <w:proofErr w:type="spellEnd"/>
      <w:r w:rsidRPr="009D2AE0">
        <w:rPr>
          <w:color w:val="000000"/>
          <w:sz w:val="22"/>
          <w:szCs w:val="22"/>
        </w:rPr>
        <w:t xml:space="preserve"> a dozvíte se, jak vzniká pravé </w:t>
      </w:r>
      <w:proofErr w:type="spellStart"/>
      <w:r w:rsidRPr="009D2AE0">
        <w:rPr>
          <w:color w:val="000000"/>
          <w:sz w:val="22"/>
          <w:szCs w:val="22"/>
        </w:rPr>
        <w:t>lambické</w:t>
      </w:r>
      <w:proofErr w:type="spellEnd"/>
      <w:r w:rsidRPr="009D2AE0">
        <w:rPr>
          <w:color w:val="000000"/>
          <w:sz w:val="22"/>
          <w:szCs w:val="22"/>
        </w:rPr>
        <w:t xml:space="preserve"> pivo. Vše v přehledných 60 kapitolách, bohatě vybavených fotografiemi a vtipnými ilustracemi.</w:t>
      </w:r>
    </w:p>
    <w:p w:rsidR="00872A06" w:rsidRPr="009D2AE0" w:rsidRDefault="008C046E" w:rsidP="008C046E">
      <w:pPr>
        <w:pStyle w:val="Normlnweb"/>
        <w:jc w:val="both"/>
        <w:rPr>
          <w:sz w:val="22"/>
          <w:szCs w:val="22"/>
        </w:rPr>
      </w:pPr>
      <w:r w:rsidRPr="009D2AE0">
        <w:rPr>
          <w:sz w:val="22"/>
          <w:szCs w:val="22"/>
        </w:rPr>
        <w:t>„</w:t>
      </w:r>
      <w:r w:rsidRPr="009D2AE0">
        <w:rPr>
          <w:i/>
          <w:sz w:val="22"/>
          <w:szCs w:val="22"/>
        </w:rPr>
        <w:t>Kniha Jak jsem potkala Brusel se svou koncepcí i stylem vymyká představě klasického průvodce nebo cestopisu. Ukazuje Brusel z jiné perspektivy, než bývá obvyklé, tedy nikoli optikou evropské politiky. V knize tak čtenáři najdou informace, o nichž se v běžných bedekrech zaručeně nedočtou</w:t>
      </w:r>
      <w:r w:rsidRPr="009D2AE0">
        <w:rPr>
          <w:sz w:val="22"/>
          <w:szCs w:val="22"/>
        </w:rPr>
        <w:t xml:space="preserve">,“ uvedla Kateřina </w:t>
      </w:r>
      <w:proofErr w:type="spellStart"/>
      <w:r w:rsidRPr="009D2AE0">
        <w:rPr>
          <w:sz w:val="22"/>
          <w:szCs w:val="22"/>
        </w:rPr>
        <w:t>Farná</w:t>
      </w:r>
      <w:proofErr w:type="spellEnd"/>
      <w:r w:rsidRPr="009D2AE0">
        <w:rPr>
          <w:sz w:val="22"/>
          <w:szCs w:val="22"/>
        </w:rPr>
        <w:t>.</w:t>
      </w:r>
    </w:p>
    <w:p w:rsidR="00872A06" w:rsidRPr="009D2AE0" w:rsidRDefault="008C046E" w:rsidP="00872A06">
      <w:pPr>
        <w:pStyle w:val="Normlnweb"/>
        <w:jc w:val="both"/>
        <w:rPr>
          <w:sz w:val="22"/>
          <w:szCs w:val="22"/>
        </w:rPr>
      </w:pPr>
      <w:r w:rsidRPr="009D2AE0">
        <w:rPr>
          <w:sz w:val="22"/>
          <w:szCs w:val="22"/>
        </w:rPr>
        <w:t xml:space="preserve">Během své intenzivní pouti se autorka knihy snažila rozmotat pavučinu bruselské byrokracie, na vlastní kůži si vyzkoušela divoké bleší trhy, navštívila přísně střeženou manufakturu </w:t>
      </w:r>
      <w:proofErr w:type="spellStart"/>
      <w:r w:rsidRPr="009D2AE0">
        <w:rPr>
          <w:sz w:val="22"/>
          <w:szCs w:val="22"/>
        </w:rPr>
        <w:t>Delvaux</w:t>
      </w:r>
      <w:proofErr w:type="spellEnd"/>
      <w:r w:rsidRPr="009D2AE0">
        <w:rPr>
          <w:sz w:val="22"/>
          <w:szCs w:val="22"/>
        </w:rPr>
        <w:t xml:space="preserve">, vyrábějící luxusní kožené doplňky, ochutnala jedinečné </w:t>
      </w:r>
      <w:proofErr w:type="spellStart"/>
      <w:r w:rsidRPr="009D2AE0">
        <w:rPr>
          <w:sz w:val="22"/>
          <w:szCs w:val="22"/>
        </w:rPr>
        <w:t>lambické</w:t>
      </w:r>
      <w:proofErr w:type="spellEnd"/>
      <w:r w:rsidRPr="009D2AE0">
        <w:rPr>
          <w:sz w:val="22"/>
          <w:szCs w:val="22"/>
        </w:rPr>
        <w:t xml:space="preserve"> pivo nebo se učila </w:t>
      </w:r>
      <w:proofErr w:type="spellStart"/>
      <w:r w:rsidRPr="009D2AE0">
        <w:rPr>
          <w:sz w:val="22"/>
          <w:szCs w:val="22"/>
        </w:rPr>
        <w:t>bruselštinu</w:t>
      </w:r>
      <w:proofErr w:type="spellEnd"/>
      <w:r w:rsidRPr="009D2AE0">
        <w:rPr>
          <w:sz w:val="22"/>
          <w:szCs w:val="22"/>
        </w:rPr>
        <w:t>.</w:t>
      </w:r>
      <w:r w:rsidR="00FD179A">
        <w:rPr>
          <w:sz w:val="22"/>
          <w:szCs w:val="22"/>
        </w:rPr>
        <w:t xml:space="preserve"> </w:t>
      </w:r>
      <w:r w:rsidRPr="009D2AE0">
        <w:rPr>
          <w:sz w:val="22"/>
          <w:szCs w:val="22"/>
        </w:rPr>
        <w:t xml:space="preserve">Rozlohou je Brusel mnohem menší než třeba Praha a přitom se řadí po Dubaji na druhé místo v </w:t>
      </w:r>
      <w:proofErr w:type="spellStart"/>
      <w:r w:rsidRPr="009D2AE0">
        <w:rPr>
          <w:sz w:val="22"/>
          <w:szCs w:val="22"/>
        </w:rPr>
        <w:t>kosmopolitnosti</w:t>
      </w:r>
      <w:proofErr w:type="spellEnd"/>
      <w:r w:rsidRPr="009D2AE0">
        <w:rPr>
          <w:sz w:val="22"/>
          <w:szCs w:val="22"/>
        </w:rPr>
        <w:t>.</w:t>
      </w:r>
      <w:r w:rsidR="00566D63">
        <w:rPr>
          <w:sz w:val="22"/>
          <w:szCs w:val="22"/>
        </w:rPr>
        <w:t xml:space="preserve"> </w:t>
      </w:r>
      <w:r w:rsidRPr="009D2AE0">
        <w:rPr>
          <w:sz w:val="22"/>
          <w:szCs w:val="22"/>
        </w:rPr>
        <w:t>Vedle původních Belgičanů tam žijí lidé těch nejexotičtějších národností a etnických původů, jaké si jen dokážeme představit.</w:t>
      </w:r>
    </w:p>
    <w:p w:rsidR="00B31C50" w:rsidRDefault="008C046E" w:rsidP="00B31C50">
      <w:pPr>
        <w:pStyle w:val="Normlnweb"/>
        <w:jc w:val="both"/>
        <w:rPr>
          <w:sz w:val="22"/>
          <w:szCs w:val="22"/>
        </w:rPr>
      </w:pPr>
      <w:r w:rsidRPr="009D2AE0">
        <w:rPr>
          <w:sz w:val="22"/>
          <w:szCs w:val="22"/>
        </w:rPr>
        <w:t>„</w:t>
      </w:r>
      <w:r w:rsidRPr="009D2AE0">
        <w:rPr>
          <w:i/>
          <w:sz w:val="22"/>
          <w:szCs w:val="22"/>
        </w:rPr>
        <w:t>K napsání této knihy mě vedlo mimo jiné to, že Brusel jako město si nezaslouží mít tak pošramocenou reputaci. I když se tam odehrává nejvyšší evropská politika, žijí tam rovněž obyčejní lidé, kteří se musejí de</w:t>
      </w:r>
      <w:r w:rsidR="001968A0">
        <w:rPr>
          <w:i/>
          <w:sz w:val="22"/>
          <w:szCs w:val="22"/>
        </w:rPr>
        <w:t>n</w:t>
      </w:r>
      <w:r w:rsidRPr="009D2AE0">
        <w:rPr>
          <w:i/>
          <w:sz w:val="22"/>
          <w:szCs w:val="22"/>
        </w:rPr>
        <w:t>nodenně vypořádávat se všemožnými nástrahami. Přitom to většinou dělají s nadhledem a obdivuhodnou tolerancí</w:t>
      </w:r>
      <w:r w:rsidRPr="009D2AE0">
        <w:rPr>
          <w:sz w:val="22"/>
          <w:szCs w:val="22"/>
        </w:rPr>
        <w:t>,“</w:t>
      </w:r>
    </w:p>
    <w:p w:rsidR="00C04D62" w:rsidRPr="009D2AE0" w:rsidRDefault="00B702BE" w:rsidP="00B31C50">
      <w:pPr>
        <w:pStyle w:val="Normlnweb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C046E" w:rsidRPr="009D2AE0">
        <w:rPr>
          <w:sz w:val="22"/>
          <w:szCs w:val="22"/>
        </w:rPr>
        <w:t xml:space="preserve"> </w:t>
      </w:r>
      <w:bookmarkStart w:id="1" w:name="_Hlk508637025"/>
      <w:r w:rsidR="00FB52AA" w:rsidRPr="009D2AE0">
        <w:rPr>
          <w:sz w:val="22"/>
          <w:szCs w:val="22"/>
        </w:rPr>
        <w:t xml:space="preserve">Kateřina </w:t>
      </w:r>
      <w:proofErr w:type="spellStart"/>
      <w:r w:rsidR="00FB52AA" w:rsidRPr="009D2AE0">
        <w:rPr>
          <w:sz w:val="22"/>
          <w:szCs w:val="22"/>
        </w:rPr>
        <w:t>Farná</w:t>
      </w:r>
      <w:proofErr w:type="spellEnd"/>
    </w:p>
    <w:p w:rsidR="003549E3" w:rsidRDefault="003549E3" w:rsidP="00FB52AA">
      <w:pPr>
        <w:jc w:val="both"/>
        <w:rPr>
          <w:rFonts w:ascii="Times New Roman" w:hAnsi="Times New Roman"/>
          <w:bCs/>
          <w:sz w:val="22"/>
          <w:szCs w:val="22"/>
          <w:u w:val="single"/>
        </w:rPr>
      </w:pPr>
    </w:p>
    <w:p w:rsidR="00FB52AA" w:rsidRPr="009D2AE0" w:rsidRDefault="00FB52AA" w:rsidP="00FB52AA">
      <w:pPr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9D2AE0">
        <w:rPr>
          <w:rFonts w:ascii="Times New Roman" w:hAnsi="Times New Roman"/>
          <w:bCs/>
          <w:sz w:val="22"/>
          <w:szCs w:val="22"/>
          <w:u w:val="single"/>
        </w:rPr>
        <w:lastRenderedPageBreak/>
        <w:t>Názory na knihu:</w:t>
      </w:r>
    </w:p>
    <w:p w:rsidR="00FB52AA" w:rsidRPr="009D2AE0" w:rsidRDefault="00FB52AA" w:rsidP="00FB52AA">
      <w:pPr>
        <w:jc w:val="both"/>
        <w:rPr>
          <w:rFonts w:ascii="Times New Roman" w:hAnsi="Times New Roman"/>
          <w:bCs/>
          <w:sz w:val="22"/>
          <w:szCs w:val="22"/>
        </w:rPr>
      </w:pPr>
      <w:r w:rsidRPr="009D2AE0">
        <w:rPr>
          <w:rFonts w:ascii="Times New Roman" w:hAnsi="Times New Roman"/>
          <w:bCs/>
          <w:sz w:val="22"/>
          <w:szCs w:val="22"/>
        </w:rPr>
        <w:t xml:space="preserve"> </w:t>
      </w:r>
    </w:p>
    <w:p w:rsidR="00FB52AA" w:rsidRPr="009D2AE0" w:rsidRDefault="00FB52AA" w:rsidP="00FB52AA">
      <w:pPr>
        <w:rPr>
          <w:rFonts w:ascii="Times New Roman" w:hAnsi="Times New Roman"/>
          <w:b/>
          <w:bCs/>
          <w:sz w:val="22"/>
          <w:szCs w:val="22"/>
        </w:rPr>
      </w:pPr>
      <w:r w:rsidRPr="009D2AE0">
        <w:rPr>
          <w:rFonts w:ascii="Times New Roman" w:hAnsi="Times New Roman"/>
          <w:b/>
          <w:bCs/>
          <w:sz w:val="22"/>
          <w:szCs w:val="22"/>
        </w:rPr>
        <w:t>Filmařka Eva Houdová v Bruselu žije a pracuje od roku 1968</w:t>
      </w:r>
    </w:p>
    <w:p w:rsidR="00FB52AA" w:rsidRPr="009D2AE0" w:rsidRDefault="00FB52AA" w:rsidP="00FB52AA">
      <w:pPr>
        <w:rPr>
          <w:rFonts w:ascii="Times New Roman" w:hAnsi="Times New Roman"/>
          <w:bCs/>
          <w:i/>
          <w:sz w:val="22"/>
          <w:szCs w:val="22"/>
        </w:rPr>
      </w:pPr>
      <w:r w:rsidRPr="009D2AE0">
        <w:rPr>
          <w:rFonts w:ascii="Times New Roman" w:hAnsi="Times New Roman"/>
          <w:bCs/>
          <w:i/>
          <w:sz w:val="22"/>
          <w:szCs w:val="22"/>
        </w:rPr>
        <w:t>„</w:t>
      </w:r>
      <w:r w:rsidRPr="009D2AE0">
        <w:rPr>
          <w:rFonts w:ascii="Times New Roman" w:hAnsi="Times New Roman"/>
          <w:bCs/>
          <w:i/>
          <w:sz w:val="22"/>
          <w:szCs w:val="22"/>
        </w:rPr>
        <w:t>Autorka vystihla v</w:t>
      </w:r>
      <w:r w:rsidR="003549E3">
        <w:rPr>
          <w:rFonts w:ascii="Times New Roman" w:hAnsi="Times New Roman"/>
          <w:bCs/>
          <w:i/>
          <w:sz w:val="22"/>
          <w:szCs w:val="22"/>
        </w:rPr>
        <w:t>lastním</w:t>
      </w:r>
      <w:r w:rsidRPr="009D2AE0">
        <w:rPr>
          <w:rFonts w:ascii="Times New Roman" w:hAnsi="Times New Roman"/>
          <w:bCs/>
          <w:i/>
          <w:sz w:val="22"/>
          <w:szCs w:val="22"/>
        </w:rPr>
        <w:t xml:space="preserve"> pohled</w:t>
      </w:r>
      <w:r w:rsidR="003549E3">
        <w:rPr>
          <w:rFonts w:ascii="Times New Roman" w:hAnsi="Times New Roman"/>
          <w:bCs/>
          <w:i/>
          <w:sz w:val="22"/>
          <w:szCs w:val="22"/>
        </w:rPr>
        <w:t>em</w:t>
      </w:r>
      <w:r w:rsidRPr="009D2AE0">
        <w:rPr>
          <w:rFonts w:ascii="Times New Roman" w:hAnsi="Times New Roman"/>
          <w:bCs/>
          <w:i/>
          <w:sz w:val="22"/>
          <w:szCs w:val="22"/>
        </w:rPr>
        <w:t xml:space="preserve"> originální podstatu Bruselu. </w:t>
      </w:r>
      <w:r w:rsidR="003549E3">
        <w:rPr>
          <w:rFonts w:ascii="Times New Roman" w:hAnsi="Times New Roman"/>
          <w:bCs/>
          <w:i/>
          <w:sz w:val="22"/>
          <w:szCs w:val="22"/>
        </w:rPr>
        <w:t>T</w:t>
      </w:r>
      <w:r w:rsidRPr="009D2AE0">
        <w:rPr>
          <w:rFonts w:ascii="Times New Roman" w:hAnsi="Times New Roman"/>
          <w:bCs/>
          <w:i/>
          <w:sz w:val="22"/>
          <w:szCs w:val="22"/>
        </w:rPr>
        <w:t>exty jsou vtipné a dobře odpozorované.</w:t>
      </w:r>
      <w:r w:rsidRPr="009D2AE0">
        <w:rPr>
          <w:rFonts w:ascii="Times New Roman" w:hAnsi="Times New Roman"/>
          <w:bCs/>
          <w:i/>
          <w:sz w:val="22"/>
          <w:szCs w:val="22"/>
        </w:rPr>
        <w:t>“</w:t>
      </w:r>
    </w:p>
    <w:p w:rsidR="00FB52AA" w:rsidRPr="009D2AE0" w:rsidRDefault="00FB52AA" w:rsidP="00FB52AA">
      <w:pPr>
        <w:rPr>
          <w:rFonts w:ascii="Times New Roman" w:hAnsi="Times New Roman"/>
          <w:bCs/>
          <w:i/>
          <w:sz w:val="22"/>
          <w:szCs w:val="22"/>
        </w:rPr>
      </w:pPr>
    </w:p>
    <w:p w:rsidR="00FB52AA" w:rsidRPr="009D2AE0" w:rsidRDefault="00FB52AA" w:rsidP="00FB52AA">
      <w:pPr>
        <w:rPr>
          <w:rFonts w:ascii="Times New Roman" w:hAnsi="Times New Roman"/>
          <w:b/>
          <w:bCs/>
          <w:sz w:val="22"/>
          <w:szCs w:val="22"/>
        </w:rPr>
      </w:pPr>
      <w:r w:rsidRPr="009D2AE0">
        <w:rPr>
          <w:rFonts w:ascii="Times New Roman" w:hAnsi="Times New Roman"/>
          <w:b/>
          <w:bCs/>
          <w:sz w:val="22"/>
          <w:szCs w:val="22"/>
        </w:rPr>
        <w:t>Sládek Adam Matuška je spolumajitelem pivovaru Matuška</w:t>
      </w:r>
    </w:p>
    <w:p w:rsidR="00FB52AA" w:rsidRPr="009D2AE0" w:rsidRDefault="00FB52AA" w:rsidP="00FB52AA">
      <w:pPr>
        <w:rPr>
          <w:rFonts w:ascii="Times New Roman" w:hAnsi="Times New Roman"/>
          <w:bCs/>
          <w:i/>
          <w:sz w:val="22"/>
          <w:szCs w:val="22"/>
        </w:rPr>
      </w:pPr>
      <w:r w:rsidRPr="009D2AE0">
        <w:rPr>
          <w:rFonts w:ascii="Times New Roman" w:hAnsi="Times New Roman"/>
          <w:bCs/>
          <w:i/>
          <w:sz w:val="22"/>
          <w:szCs w:val="22"/>
        </w:rPr>
        <w:t>„</w:t>
      </w:r>
      <w:r w:rsidRPr="009D2AE0">
        <w:rPr>
          <w:rFonts w:ascii="Times New Roman" w:hAnsi="Times New Roman"/>
          <w:bCs/>
          <w:i/>
          <w:sz w:val="22"/>
          <w:szCs w:val="22"/>
        </w:rPr>
        <w:t>Kapitola o pivní scéně se mi moc líbila. Je inspirativní a vzbudila ve mně velkou chuť na belgické pivo. Přemýšlím, kdy znovu poletíme do Belgie.</w:t>
      </w:r>
      <w:r w:rsidRPr="009D2AE0">
        <w:rPr>
          <w:rFonts w:ascii="Times New Roman" w:hAnsi="Times New Roman"/>
          <w:bCs/>
          <w:i/>
          <w:sz w:val="22"/>
          <w:szCs w:val="22"/>
        </w:rPr>
        <w:t>“</w:t>
      </w:r>
    </w:p>
    <w:p w:rsidR="00FB52AA" w:rsidRPr="009D2AE0" w:rsidRDefault="00FB52AA" w:rsidP="00FB52AA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FB52AA" w:rsidRPr="009D2AE0" w:rsidRDefault="00FB52AA" w:rsidP="00FB52AA">
      <w:pPr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9D2AE0">
        <w:rPr>
          <w:rFonts w:ascii="Times New Roman" w:hAnsi="Times New Roman"/>
          <w:b/>
          <w:bCs/>
          <w:color w:val="000000"/>
          <w:sz w:val="22"/>
          <w:szCs w:val="22"/>
        </w:rPr>
        <w:t xml:space="preserve">Olga </w:t>
      </w:r>
      <w:proofErr w:type="spellStart"/>
      <w:r w:rsidRPr="009D2AE0">
        <w:rPr>
          <w:rFonts w:ascii="Times New Roman" w:hAnsi="Times New Roman"/>
          <w:b/>
          <w:bCs/>
          <w:color w:val="000000"/>
          <w:sz w:val="22"/>
          <w:szCs w:val="22"/>
        </w:rPr>
        <w:t>Schmalzriedová</w:t>
      </w:r>
      <w:proofErr w:type="spellEnd"/>
      <w:r w:rsidRPr="009D2AE0">
        <w:rPr>
          <w:rFonts w:ascii="Times New Roman" w:hAnsi="Times New Roman"/>
          <w:b/>
          <w:bCs/>
          <w:color w:val="000000"/>
          <w:sz w:val="22"/>
          <w:szCs w:val="22"/>
        </w:rPr>
        <w:t xml:space="preserve"> je předsedkyní krajanského spolku Beseda a žije v Belgii od roku 1987</w:t>
      </w:r>
    </w:p>
    <w:p w:rsidR="00FB52AA" w:rsidRPr="009D2AE0" w:rsidRDefault="00FB52AA" w:rsidP="00FB52AA">
      <w:pPr>
        <w:rPr>
          <w:rFonts w:ascii="Times New Roman" w:hAnsi="Times New Roman"/>
          <w:bCs/>
          <w:i/>
          <w:color w:val="000000"/>
          <w:sz w:val="22"/>
          <w:szCs w:val="22"/>
        </w:rPr>
      </w:pPr>
      <w:r w:rsidRPr="009D2AE0">
        <w:rPr>
          <w:rFonts w:ascii="Times New Roman" w:hAnsi="Times New Roman"/>
          <w:bCs/>
          <w:i/>
          <w:color w:val="000000"/>
          <w:sz w:val="22"/>
          <w:szCs w:val="22"/>
        </w:rPr>
        <w:t>„</w:t>
      </w:r>
      <w:r w:rsidRPr="009D2AE0">
        <w:rPr>
          <w:rFonts w:ascii="Times New Roman" w:hAnsi="Times New Roman"/>
          <w:bCs/>
          <w:i/>
          <w:color w:val="000000"/>
          <w:sz w:val="22"/>
          <w:szCs w:val="22"/>
        </w:rPr>
        <w:t>Obdivuhodná kniha! Je výsledkem několikaleté pilné práce, sbírání a analyzování materiálů. Díky tomu je plná informací, zajímavostí i faktů, citlivě promíchaných s autorčinými osobními zkušenostmi a zážitky. Právě díky nim knihu čteme takřka jedním dechem.</w:t>
      </w:r>
      <w:r w:rsidRPr="009D2AE0">
        <w:rPr>
          <w:rFonts w:ascii="Times New Roman" w:hAnsi="Times New Roman"/>
          <w:bCs/>
          <w:i/>
          <w:color w:val="000000"/>
          <w:sz w:val="22"/>
          <w:szCs w:val="22"/>
        </w:rPr>
        <w:t>“</w:t>
      </w:r>
    </w:p>
    <w:p w:rsidR="00FB52AA" w:rsidRPr="009D2AE0" w:rsidRDefault="00FB52AA" w:rsidP="00FB52AA">
      <w:pPr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FB52AA" w:rsidRPr="009D2AE0" w:rsidRDefault="00FB52AA" w:rsidP="00B702BE">
      <w:pPr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9D2AE0">
        <w:rPr>
          <w:rFonts w:ascii="Times New Roman" w:hAnsi="Times New Roman"/>
          <w:b/>
          <w:bCs/>
          <w:color w:val="000000"/>
          <w:sz w:val="22"/>
          <w:szCs w:val="22"/>
        </w:rPr>
        <w:t>Diplomat Jaroslav Kurfürst, v letech 2014–2019 byl velvyslancem ČR v</w:t>
      </w:r>
      <w:r w:rsidRPr="009D2AE0">
        <w:rPr>
          <w:rFonts w:ascii="Times New Roman" w:hAnsi="Times New Roman"/>
          <w:b/>
          <w:bCs/>
          <w:color w:val="000000"/>
          <w:sz w:val="22"/>
          <w:szCs w:val="22"/>
        </w:rPr>
        <w:t> </w:t>
      </w:r>
      <w:r w:rsidRPr="009D2AE0">
        <w:rPr>
          <w:rFonts w:ascii="Times New Roman" w:hAnsi="Times New Roman"/>
          <w:b/>
          <w:bCs/>
          <w:color w:val="000000"/>
          <w:sz w:val="22"/>
          <w:szCs w:val="22"/>
        </w:rPr>
        <w:t>Belgii</w:t>
      </w:r>
    </w:p>
    <w:p w:rsidR="00FB52AA" w:rsidRPr="009D2AE0" w:rsidRDefault="00FB52AA" w:rsidP="00FB52AA">
      <w:pPr>
        <w:rPr>
          <w:rFonts w:ascii="Times New Roman" w:hAnsi="Times New Roman"/>
          <w:bCs/>
          <w:i/>
          <w:color w:val="000000"/>
          <w:sz w:val="22"/>
          <w:szCs w:val="22"/>
        </w:rPr>
      </w:pPr>
      <w:r w:rsidRPr="009D2AE0">
        <w:rPr>
          <w:rFonts w:ascii="Times New Roman" w:hAnsi="Times New Roman"/>
          <w:bCs/>
          <w:i/>
          <w:color w:val="000000"/>
          <w:sz w:val="22"/>
          <w:szCs w:val="22"/>
        </w:rPr>
        <w:t xml:space="preserve">„Jazykem bohatým a svěžím provádí Kateřina </w:t>
      </w:r>
      <w:proofErr w:type="spellStart"/>
      <w:r w:rsidRPr="009D2AE0">
        <w:rPr>
          <w:rFonts w:ascii="Times New Roman" w:hAnsi="Times New Roman"/>
          <w:bCs/>
          <w:i/>
          <w:color w:val="000000"/>
          <w:sz w:val="22"/>
          <w:szCs w:val="22"/>
        </w:rPr>
        <w:t>Farná</w:t>
      </w:r>
      <w:proofErr w:type="spellEnd"/>
      <w:r w:rsidRPr="009D2AE0">
        <w:rPr>
          <w:rFonts w:ascii="Times New Roman" w:hAnsi="Times New Roman"/>
          <w:bCs/>
          <w:i/>
          <w:color w:val="000000"/>
          <w:sz w:val="22"/>
          <w:szCs w:val="22"/>
        </w:rPr>
        <w:t xml:space="preserve"> čtenáře hlavním městem Evropy. Dává nahlédnout do každodennosti života multikulturního mraveniště i do politického a kulturního bytí národa, který je i není. Čtení zábavné i poučné pro každého, kdo se zajímá o svět kolem sebe.“</w:t>
      </w:r>
    </w:p>
    <w:p w:rsidR="00CF69C4" w:rsidRPr="009D2AE0" w:rsidRDefault="00CF69C4" w:rsidP="00DA33A3">
      <w:pPr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bookmarkEnd w:id="1"/>
    <w:p w:rsidR="00FB52AA" w:rsidRPr="009D2AE0" w:rsidRDefault="00FB52AA" w:rsidP="00DA33A3">
      <w:pPr>
        <w:jc w:val="both"/>
        <w:rPr>
          <w:rFonts w:ascii="Times New Roman" w:eastAsia="Arial Unicode MS" w:hAnsi="Times New Roman"/>
          <w:b/>
          <w:bCs/>
          <w:color w:val="000000"/>
          <w:sz w:val="22"/>
          <w:szCs w:val="22"/>
        </w:rPr>
      </w:pPr>
      <w:r w:rsidRPr="009D2AE0">
        <w:rPr>
          <w:rFonts w:ascii="Times New Roman" w:eastAsia="Arial Unicode MS" w:hAnsi="Times New Roman"/>
          <w:b/>
          <w:bCs/>
          <w:color w:val="000000"/>
          <w:sz w:val="22"/>
          <w:szCs w:val="22"/>
        </w:rPr>
        <w:t>Jak jsem potkala Brusel</w:t>
      </w:r>
    </w:p>
    <w:p w:rsidR="00FB52AA" w:rsidRPr="009D2AE0" w:rsidRDefault="00FB52AA" w:rsidP="00DA33A3">
      <w:pPr>
        <w:jc w:val="both"/>
        <w:rPr>
          <w:rFonts w:ascii="Times New Roman" w:hAnsi="Times New Roman"/>
          <w:bCs/>
          <w:i/>
          <w:color w:val="000000"/>
          <w:sz w:val="22"/>
          <w:szCs w:val="22"/>
        </w:rPr>
      </w:pPr>
      <w:r w:rsidRPr="009D2AE0">
        <w:rPr>
          <w:rFonts w:ascii="Times New Roman" w:hAnsi="Times New Roman"/>
          <w:bCs/>
          <w:i/>
          <w:color w:val="000000"/>
          <w:sz w:val="22"/>
          <w:szCs w:val="22"/>
        </w:rPr>
        <w:t xml:space="preserve">Kateřina </w:t>
      </w:r>
      <w:proofErr w:type="spellStart"/>
      <w:r w:rsidRPr="009D2AE0">
        <w:rPr>
          <w:rFonts w:ascii="Times New Roman" w:hAnsi="Times New Roman"/>
          <w:bCs/>
          <w:i/>
          <w:color w:val="000000"/>
          <w:sz w:val="22"/>
          <w:szCs w:val="22"/>
        </w:rPr>
        <w:t>Farná</w:t>
      </w:r>
      <w:proofErr w:type="spellEnd"/>
      <w:r w:rsidRPr="009D2AE0">
        <w:rPr>
          <w:rFonts w:ascii="Times New Roman" w:hAnsi="Times New Roman"/>
          <w:bCs/>
          <w:i/>
          <w:color w:val="000000"/>
          <w:sz w:val="22"/>
          <w:szCs w:val="22"/>
        </w:rPr>
        <w:t xml:space="preserve"> </w:t>
      </w:r>
    </w:p>
    <w:p w:rsidR="002D1C4D" w:rsidRDefault="00DA33A3" w:rsidP="00DA33A3">
      <w:pPr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9D2AE0">
        <w:rPr>
          <w:rFonts w:ascii="Times New Roman" w:hAnsi="Times New Roman"/>
          <w:bCs/>
          <w:color w:val="000000"/>
          <w:sz w:val="22"/>
          <w:szCs w:val="22"/>
        </w:rPr>
        <w:t xml:space="preserve">Grada, </w:t>
      </w:r>
      <w:r w:rsidR="002D1C4D">
        <w:rPr>
          <w:rFonts w:ascii="Times New Roman" w:hAnsi="Times New Roman"/>
          <w:bCs/>
          <w:color w:val="000000"/>
          <w:sz w:val="22"/>
          <w:szCs w:val="22"/>
        </w:rPr>
        <w:t>360</w:t>
      </w:r>
      <w:r w:rsidRPr="009D2AE0">
        <w:rPr>
          <w:rFonts w:ascii="Times New Roman" w:hAnsi="Times New Roman"/>
          <w:bCs/>
          <w:color w:val="000000"/>
          <w:sz w:val="22"/>
          <w:szCs w:val="22"/>
        </w:rPr>
        <w:t xml:space="preserve"> stran, </w:t>
      </w:r>
      <w:r w:rsidR="00FB0D06" w:rsidRPr="009D2AE0">
        <w:rPr>
          <w:rFonts w:ascii="Times New Roman" w:hAnsi="Times New Roman"/>
          <w:bCs/>
          <w:color w:val="000000"/>
          <w:sz w:val="22"/>
          <w:szCs w:val="22"/>
        </w:rPr>
        <w:t>Pevná vazba</w:t>
      </w:r>
      <w:r w:rsidRPr="009D2AE0">
        <w:rPr>
          <w:rFonts w:ascii="Times New Roman" w:hAnsi="Times New Roman"/>
          <w:bCs/>
          <w:color w:val="000000"/>
          <w:sz w:val="22"/>
          <w:szCs w:val="22"/>
        </w:rPr>
        <w:t xml:space="preserve"> 3</w:t>
      </w:r>
      <w:r w:rsidR="002D1C4D">
        <w:rPr>
          <w:rFonts w:ascii="Times New Roman" w:hAnsi="Times New Roman"/>
          <w:bCs/>
          <w:color w:val="000000"/>
          <w:sz w:val="22"/>
          <w:szCs w:val="22"/>
        </w:rPr>
        <w:t>6</w:t>
      </w:r>
      <w:r w:rsidRPr="009D2AE0">
        <w:rPr>
          <w:rFonts w:ascii="Times New Roman" w:hAnsi="Times New Roman"/>
          <w:bCs/>
          <w:color w:val="000000"/>
          <w:sz w:val="22"/>
          <w:szCs w:val="22"/>
        </w:rPr>
        <w:t>9 Kč</w:t>
      </w:r>
    </w:p>
    <w:p w:rsidR="00DA33A3" w:rsidRPr="009D2AE0" w:rsidRDefault="00DA33A3" w:rsidP="00DA33A3">
      <w:pPr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:rsidR="00DA33A3" w:rsidRPr="009D2AE0" w:rsidRDefault="00DA33A3" w:rsidP="00DA33A3">
      <w:pPr>
        <w:rPr>
          <w:rFonts w:ascii="Times New Roman" w:hAnsi="Times New Roman"/>
          <w:color w:val="385623"/>
          <w:sz w:val="22"/>
          <w:szCs w:val="22"/>
          <w:u w:val="single"/>
        </w:rPr>
      </w:pPr>
      <w:r w:rsidRPr="009D2AE0">
        <w:rPr>
          <w:rFonts w:ascii="Times New Roman" w:hAnsi="Times New Roman"/>
          <w:color w:val="385623"/>
          <w:sz w:val="22"/>
          <w:szCs w:val="22"/>
          <w:u w:val="single"/>
        </w:rPr>
        <w:t>K dispozici pro média:</w:t>
      </w:r>
    </w:p>
    <w:p w:rsidR="00DA33A3" w:rsidRPr="009D2AE0" w:rsidRDefault="00DA33A3" w:rsidP="00DA33A3">
      <w:pPr>
        <w:rPr>
          <w:rFonts w:ascii="Times New Roman" w:hAnsi="Times New Roman"/>
          <w:b/>
          <w:color w:val="385623"/>
          <w:sz w:val="22"/>
          <w:szCs w:val="22"/>
          <w:u w:val="single"/>
        </w:rPr>
      </w:pPr>
    </w:p>
    <w:p w:rsidR="00DA33A3" w:rsidRPr="009D2AE0" w:rsidRDefault="00DA33A3" w:rsidP="00DA33A3">
      <w:pPr>
        <w:numPr>
          <w:ilvl w:val="0"/>
          <w:numId w:val="1"/>
        </w:numPr>
        <w:rPr>
          <w:rFonts w:ascii="Times New Roman" w:hAnsi="Times New Roman"/>
          <w:color w:val="000000"/>
          <w:sz w:val="22"/>
          <w:szCs w:val="22"/>
          <w:u w:val="single"/>
        </w:rPr>
      </w:pPr>
      <w:r w:rsidRPr="009D2AE0">
        <w:rPr>
          <w:rFonts w:ascii="Times New Roman" w:hAnsi="Times New Roman"/>
          <w:color w:val="000000"/>
          <w:sz w:val="22"/>
          <w:szCs w:val="22"/>
        </w:rPr>
        <w:t xml:space="preserve">Recenzní výtisk knihy </w:t>
      </w:r>
    </w:p>
    <w:p w:rsidR="00DA33A3" w:rsidRPr="009D2AE0" w:rsidRDefault="00DA33A3" w:rsidP="00DA33A3">
      <w:pPr>
        <w:numPr>
          <w:ilvl w:val="0"/>
          <w:numId w:val="1"/>
        </w:numPr>
        <w:rPr>
          <w:rFonts w:ascii="Times New Roman" w:hAnsi="Times New Roman"/>
          <w:color w:val="000000"/>
          <w:sz w:val="22"/>
          <w:szCs w:val="22"/>
        </w:rPr>
      </w:pPr>
      <w:r w:rsidRPr="009D2AE0">
        <w:rPr>
          <w:rFonts w:ascii="Times New Roman" w:hAnsi="Times New Roman"/>
          <w:color w:val="000000"/>
          <w:sz w:val="22"/>
          <w:szCs w:val="22"/>
        </w:rPr>
        <w:t>Rozhovor</w:t>
      </w:r>
      <w:r w:rsidR="00E84651" w:rsidRPr="009D2AE0">
        <w:rPr>
          <w:rFonts w:ascii="Times New Roman" w:hAnsi="Times New Roman"/>
          <w:color w:val="000000"/>
          <w:sz w:val="22"/>
          <w:szCs w:val="22"/>
        </w:rPr>
        <w:t xml:space="preserve"> s autor</w:t>
      </w:r>
      <w:r w:rsidR="008057E1">
        <w:rPr>
          <w:rFonts w:ascii="Times New Roman" w:hAnsi="Times New Roman"/>
          <w:color w:val="000000"/>
          <w:sz w:val="22"/>
          <w:szCs w:val="22"/>
        </w:rPr>
        <w:t>kou</w:t>
      </w:r>
    </w:p>
    <w:p w:rsidR="00DA33A3" w:rsidRPr="009D2AE0" w:rsidRDefault="00DA33A3" w:rsidP="00DA33A3">
      <w:pPr>
        <w:numPr>
          <w:ilvl w:val="0"/>
          <w:numId w:val="1"/>
        </w:numPr>
        <w:rPr>
          <w:rFonts w:ascii="Times New Roman" w:hAnsi="Times New Roman"/>
          <w:color w:val="000000"/>
          <w:sz w:val="22"/>
          <w:szCs w:val="22"/>
        </w:rPr>
      </w:pPr>
      <w:r w:rsidRPr="009D2AE0">
        <w:rPr>
          <w:rFonts w:ascii="Times New Roman" w:hAnsi="Times New Roman"/>
          <w:color w:val="000000"/>
          <w:sz w:val="22"/>
          <w:szCs w:val="22"/>
        </w:rPr>
        <w:t>Knihy do soutěže</w:t>
      </w:r>
    </w:p>
    <w:p w:rsidR="00DA33A3" w:rsidRPr="009D2AE0" w:rsidRDefault="00DA33A3" w:rsidP="00DA33A3">
      <w:pPr>
        <w:ind w:left="720"/>
        <w:rPr>
          <w:rFonts w:ascii="Times New Roman" w:hAnsi="Times New Roman"/>
          <w:color w:val="000000"/>
          <w:sz w:val="22"/>
          <w:szCs w:val="22"/>
        </w:rPr>
      </w:pPr>
    </w:p>
    <w:p w:rsidR="00DA33A3" w:rsidRPr="009D2AE0" w:rsidRDefault="00DA33A3" w:rsidP="00DA33A3">
      <w:pPr>
        <w:rPr>
          <w:rFonts w:ascii="Times New Roman" w:hAnsi="Times New Roman"/>
          <w:color w:val="000000"/>
          <w:sz w:val="22"/>
          <w:szCs w:val="22"/>
        </w:rPr>
      </w:pPr>
      <w:r w:rsidRPr="009D2AE0">
        <w:rPr>
          <w:rFonts w:ascii="Times New Roman" w:hAnsi="Times New Roman"/>
          <w:color w:val="385623"/>
          <w:sz w:val="22"/>
          <w:szCs w:val="22"/>
          <w:u w:val="single"/>
        </w:rPr>
        <w:t>O auto</w:t>
      </w:r>
      <w:r w:rsidR="00872A06" w:rsidRPr="009D2AE0">
        <w:rPr>
          <w:rFonts w:ascii="Times New Roman" w:hAnsi="Times New Roman"/>
          <w:color w:val="385623"/>
          <w:sz w:val="22"/>
          <w:szCs w:val="22"/>
          <w:u w:val="single"/>
        </w:rPr>
        <w:t>rce:</w:t>
      </w:r>
    </w:p>
    <w:p w:rsidR="00DA33A3" w:rsidRPr="009D2AE0" w:rsidRDefault="00DA33A3" w:rsidP="00DA33A3">
      <w:pPr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DA33A3" w:rsidRPr="009D2AE0" w:rsidRDefault="00872A06" w:rsidP="00DA33A3">
      <w:pPr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9D2AE0">
        <w:rPr>
          <w:rFonts w:ascii="Times New Roman" w:hAnsi="Times New Roman"/>
          <w:b/>
          <w:bCs/>
          <w:color w:val="000000"/>
          <w:sz w:val="22"/>
          <w:szCs w:val="22"/>
        </w:rPr>
        <w:t xml:space="preserve">Kateřina </w:t>
      </w:r>
      <w:proofErr w:type="spellStart"/>
      <w:r w:rsidRPr="009D2AE0">
        <w:rPr>
          <w:rFonts w:ascii="Times New Roman" w:hAnsi="Times New Roman"/>
          <w:b/>
          <w:bCs/>
          <w:color w:val="000000"/>
          <w:sz w:val="22"/>
          <w:szCs w:val="22"/>
        </w:rPr>
        <w:t>Farná</w:t>
      </w:r>
      <w:proofErr w:type="spellEnd"/>
    </w:p>
    <w:p w:rsidR="00E84651" w:rsidRPr="009D2AE0" w:rsidRDefault="00001362" w:rsidP="00E84651">
      <w:pPr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01362">
        <w:rPr>
          <w:rFonts w:ascii="Times New Roman" w:hAnsi="Times New Roman"/>
          <w:bCs/>
          <w:color w:val="000000"/>
          <w:sz w:val="22"/>
          <w:szCs w:val="22"/>
        </w:rPr>
        <w:t>Noviná</w:t>
      </w:r>
      <w:r w:rsidRPr="00001362">
        <w:rPr>
          <w:rFonts w:ascii="Times New Roman" w:hAnsi="Times New Roman" w:hint="eastAsia"/>
          <w:bCs/>
          <w:color w:val="000000"/>
          <w:sz w:val="22"/>
          <w:szCs w:val="22"/>
        </w:rPr>
        <w:t>ř</w:t>
      </w:r>
      <w:r w:rsidRPr="00001362">
        <w:rPr>
          <w:rFonts w:ascii="Times New Roman" w:hAnsi="Times New Roman"/>
          <w:bCs/>
          <w:color w:val="000000"/>
          <w:sz w:val="22"/>
          <w:szCs w:val="22"/>
        </w:rPr>
        <w:t>ka a publicistka Kate</w:t>
      </w:r>
      <w:r w:rsidRPr="00001362">
        <w:rPr>
          <w:rFonts w:ascii="Times New Roman" w:hAnsi="Times New Roman" w:hint="eastAsia"/>
          <w:bCs/>
          <w:color w:val="000000"/>
          <w:sz w:val="22"/>
          <w:szCs w:val="22"/>
        </w:rPr>
        <w:t>ř</w:t>
      </w:r>
      <w:r w:rsidRPr="00001362">
        <w:rPr>
          <w:rFonts w:ascii="Times New Roman" w:hAnsi="Times New Roman"/>
          <w:bCs/>
          <w:color w:val="000000"/>
          <w:sz w:val="22"/>
          <w:szCs w:val="22"/>
        </w:rPr>
        <w:t xml:space="preserve">ina </w:t>
      </w:r>
      <w:proofErr w:type="spellStart"/>
      <w:r w:rsidRPr="00001362">
        <w:rPr>
          <w:rFonts w:ascii="Times New Roman" w:hAnsi="Times New Roman"/>
          <w:bCs/>
          <w:color w:val="000000"/>
          <w:sz w:val="22"/>
          <w:szCs w:val="22"/>
        </w:rPr>
        <w:t>Farná</w:t>
      </w:r>
      <w:proofErr w:type="spellEnd"/>
      <w:r w:rsidRPr="00001362">
        <w:rPr>
          <w:rFonts w:ascii="Times New Roman" w:hAnsi="Times New Roman"/>
          <w:bCs/>
          <w:color w:val="000000"/>
          <w:sz w:val="22"/>
          <w:szCs w:val="22"/>
        </w:rPr>
        <w:t xml:space="preserve"> (1983) p</w:t>
      </w:r>
      <w:r w:rsidRPr="00001362">
        <w:rPr>
          <w:rFonts w:ascii="Times New Roman" w:hAnsi="Times New Roman" w:hint="eastAsia"/>
          <w:bCs/>
          <w:color w:val="000000"/>
          <w:sz w:val="22"/>
          <w:szCs w:val="22"/>
        </w:rPr>
        <w:t>ů</w:t>
      </w:r>
      <w:r w:rsidRPr="00001362">
        <w:rPr>
          <w:rFonts w:ascii="Times New Roman" w:hAnsi="Times New Roman"/>
          <w:bCs/>
          <w:color w:val="000000"/>
          <w:sz w:val="22"/>
          <w:szCs w:val="22"/>
        </w:rPr>
        <w:t xml:space="preserve">sobila v Bruselu více než </w:t>
      </w:r>
      <w:r w:rsidRPr="00001362">
        <w:rPr>
          <w:rFonts w:ascii="Times New Roman" w:hAnsi="Times New Roman" w:hint="eastAsia"/>
          <w:bCs/>
          <w:color w:val="000000"/>
          <w:sz w:val="22"/>
          <w:szCs w:val="22"/>
        </w:rPr>
        <w:t>č</w:t>
      </w:r>
      <w:r w:rsidRPr="00001362">
        <w:rPr>
          <w:rFonts w:ascii="Times New Roman" w:hAnsi="Times New Roman"/>
          <w:bCs/>
          <w:color w:val="000000"/>
          <w:sz w:val="22"/>
          <w:szCs w:val="22"/>
        </w:rPr>
        <w:t>ty</w:t>
      </w:r>
      <w:r w:rsidRPr="00001362">
        <w:rPr>
          <w:rFonts w:ascii="Times New Roman" w:hAnsi="Times New Roman" w:hint="eastAsia"/>
          <w:bCs/>
          <w:color w:val="000000"/>
          <w:sz w:val="22"/>
          <w:szCs w:val="22"/>
        </w:rPr>
        <w:t>ř</w:t>
      </w:r>
      <w:r w:rsidRPr="00001362">
        <w:rPr>
          <w:rFonts w:ascii="Times New Roman" w:hAnsi="Times New Roman"/>
          <w:bCs/>
          <w:color w:val="000000"/>
          <w:sz w:val="22"/>
          <w:szCs w:val="22"/>
        </w:rPr>
        <w:t>i roky jako korespondentka deníku Právo. P</w:t>
      </w:r>
      <w:r w:rsidRPr="00001362">
        <w:rPr>
          <w:rFonts w:ascii="Times New Roman" w:hAnsi="Times New Roman" w:hint="eastAsia"/>
          <w:bCs/>
          <w:color w:val="000000"/>
          <w:sz w:val="22"/>
          <w:szCs w:val="22"/>
        </w:rPr>
        <w:t>ř</w:t>
      </w:r>
      <w:r w:rsidRPr="00001362">
        <w:rPr>
          <w:rFonts w:ascii="Times New Roman" w:hAnsi="Times New Roman"/>
          <w:bCs/>
          <w:color w:val="000000"/>
          <w:sz w:val="22"/>
          <w:szCs w:val="22"/>
        </w:rPr>
        <w:t>ispívala také na sv</w:t>
      </w:r>
      <w:r w:rsidRPr="00001362">
        <w:rPr>
          <w:rFonts w:ascii="Times New Roman" w:hAnsi="Times New Roman" w:hint="eastAsia"/>
          <w:bCs/>
          <w:color w:val="000000"/>
          <w:sz w:val="22"/>
          <w:szCs w:val="22"/>
        </w:rPr>
        <w:t>ů</w:t>
      </w:r>
      <w:r w:rsidRPr="00001362">
        <w:rPr>
          <w:rFonts w:ascii="Times New Roman" w:hAnsi="Times New Roman"/>
          <w:bCs/>
          <w:color w:val="000000"/>
          <w:sz w:val="22"/>
          <w:szCs w:val="22"/>
        </w:rPr>
        <w:t xml:space="preserve">j blog Bruselská sojka a publikovala ve slovenském Denníku N. </w:t>
      </w:r>
      <w:r w:rsidR="00566D63">
        <w:rPr>
          <w:rFonts w:ascii="Times New Roman" w:hAnsi="Times New Roman"/>
          <w:bCs/>
          <w:color w:val="000000"/>
          <w:sz w:val="22"/>
          <w:szCs w:val="22"/>
        </w:rPr>
        <w:t>A</w:t>
      </w:r>
      <w:r w:rsidRPr="00001362">
        <w:rPr>
          <w:rFonts w:ascii="Times New Roman" w:hAnsi="Times New Roman"/>
          <w:bCs/>
          <w:color w:val="000000"/>
          <w:sz w:val="22"/>
          <w:szCs w:val="22"/>
        </w:rPr>
        <w:t>bsolventka pražské Fakulty sociálních v</w:t>
      </w:r>
      <w:r w:rsidRPr="00001362">
        <w:rPr>
          <w:rFonts w:ascii="Times New Roman" w:hAnsi="Times New Roman" w:hint="eastAsia"/>
          <w:bCs/>
          <w:color w:val="000000"/>
          <w:sz w:val="22"/>
          <w:szCs w:val="22"/>
        </w:rPr>
        <w:t>ě</w:t>
      </w:r>
      <w:r w:rsidRPr="00001362">
        <w:rPr>
          <w:rFonts w:ascii="Times New Roman" w:hAnsi="Times New Roman"/>
          <w:bCs/>
          <w:color w:val="000000"/>
          <w:sz w:val="22"/>
          <w:szCs w:val="22"/>
        </w:rPr>
        <w:t>cí Univerzity Karlovy</w:t>
      </w:r>
      <w:r w:rsidR="00566D63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001362">
        <w:rPr>
          <w:rFonts w:ascii="Times New Roman" w:hAnsi="Times New Roman"/>
          <w:bCs/>
          <w:color w:val="000000"/>
          <w:sz w:val="22"/>
          <w:szCs w:val="22"/>
        </w:rPr>
        <w:t>se zam</w:t>
      </w:r>
      <w:r w:rsidRPr="00001362">
        <w:rPr>
          <w:rFonts w:ascii="Times New Roman" w:hAnsi="Times New Roman" w:hint="eastAsia"/>
          <w:bCs/>
          <w:color w:val="000000"/>
          <w:sz w:val="22"/>
          <w:szCs w:val="22"/>
        </w:rPr>
        <w:t>ěř</w:t>
      </w:r>
      <w:r w:rsidRPr="00001362">
        <w:rPr>
          <w:rFonts w:ascii="Times New Roman" w:hAnsi="Times New Roman"/>
          <w:bCs/>
          <w:color w:val="000000"/>
          <w:sz w:val="22"/>
          <w:szCs w:val="22"/>
        </w:rPr>
        <w:t>ila na „cvrkot kolem“. Výsledkem je mj. n</w:t>
      </w:r>
      <w:r w:rsidRPr="00001362">
        <w:rPr>
          <w:rFonts w:ascii="Times New Roman" w:hAnsi="Times New Roman" w:hint="eastAsia"/>
          <w:bCs/>
          <w:color w:val="000000"/>
          <w:sz w:val="22"/>
          <w:szCs w:val="22"/>
        </w:rPr>
        <w:t>ě</w:t>
      </w:r>
      <w:r w:rsidRPr="00001362">
        <w:rPr>
          <w:rFonts w:ascii="Times New Roman" w:hAnsi="Times New Roman"/>
          <w:bCs/>
          <w:color w:val="000000"/>
          <w:sz w:val="22"/>
          <w:szCs w:val="22"/>
        </w:rPr>
        <w:t>kolik výjime</w:t>
      </w:r>
      <w:r w:rsidRPr="00001362">
        <w:rPr>
          <w:rFonts w:ascii="Times New Roman" w:hAnsi="Times New Roman" w:hint="eastAsia"/>
          <w:bCs/>
          <w:color w:val="000000"/>
          <w:sz w:val="22"/>
          <w:szCs w:val="22"/>
        </w:rPr>
        <w:t>č</w:t>
      </w:r>
      <w:r w:rsidRPr="00001362">
        <w:rPr>
          <w:rFonts w:ascii="Times New Roman" w:hAnsi="Times New Roman"/>
          <w:bCs/>
          <w:color w:val="000000"/>
          <w:sz w:val="22"/>
          <w:szCs w:val="22"/>
        </w:rPr>
        <w:t>ných p</w:t>
      </w:r>
      <w:r w:rsidRPr="00001362">
        <w:rPr>
          <w:rFonts w:ascii="Times New Roman" w:hAnsi="Times New Roman" w:hint="eastAsia"/>
          <w:bCs/>
          <w:color w:val="000000"/>
          <w:sz w:val="22"/>
          <w:szCs w:val="22"/>
        </w:rPr>
        <w:t>ří</w:t>
      </w:r>
      <w:r w:rsidRPr="00001362">
        <w:rPr>
          <w:rFonts w:ascii="Times New Roman" w:hAnsi="Times New Roman"/>
          <w:bCs/>
          <w:color w:val="000000"/>
          <w:sz w:val="22"/>
          <w:szCs w:val="22"/>
        </w:rPr>
        <w:t>b</w:t>
      </w:r>
      <w:r w:rsidRPr="00001362">
        <w:rPr>
          <w:rFonts w:ascii="Times New Roman" w:hAnsi="Times New Roman" w:hint="eastAsia"/>
          <w:bCs/>
          <w:color w:val="000000"/>
          <w:sz w:val="22"/>
          <w:szCs w:val="22"/>
        </w:rPr>
        <w:t>ě</w:t>
      </w:r>
      <w:r w:rsidRPr="00001362">
        <w:rPr>
          <w:rFonts w:ascii="Times New Roman" w:hAnsi="Times New Roman"/>
          <w:bCs/>
          <w:color w:val="000000"/>
          <w:sz w:val="22"/>
          <w:szCs w:val="22"/>
        </w:rPr>
        <w:t>h</w:t>
      </w:r>
      <w:r w:rsidRPr="00001362">
        <w:rPr>
          <w:rFonts w:ascii="Times New Roman" w:hAnsi="Times New Roman" w:hint="eastAsia"/>
          <w:bCs/>
          <w:color w:val="000000"/>
          <w:sz w:val="22"/>
          <w:szCs w:val="22"/>
        </w:rPr>
        <w:t>ů</w:t>
      </w:r>
      <w:r w:rsidRPr="00001362">
        <w:rPr>
          <w:rFonts w:ascii="Times New Roman" w:hAnsi="Times New Roman"/>
          <w:bCs/>
          <w:color w:val="000000"/>
          <w:sz w:val="22"/>
          <w:szCs w:val="22"/>
        </w:rPr>
        <w:t xml:space="preserve">, které do </w:t>
      </w:r>
      <w:r w:rsidRPr="00001362">
        <w:rPr>
          <w:rFonts w:ascii="Times New Roman" w:hAnsi="Times New Roman" w:hint="eastAsia"/>
          <w:bCs/>
          <w:color w:val="000000"/>
          <w:sz w:val="22"/>
          <w:szCs w:val="22"/>
        </w:rPr>
        <w:t>č</w:t>
      </w:r>
      <w:r w:rsidRPr="00001362">
        <w:rPr>
          <w:rFonts w:ascii="Times New Roman" w:hAnsi="Times New Roman"/>
          <w:bCs/>
          <w:color w:val="000000"/>
          <w:sz w:val="22"/>
          <w:szCs w:val="22"/>
        </w:rPr>
        <w:t>eského mediálního prostoru p</w:t>
      </w:r>
      <w:r w:rsidRPr="00001362">
        <w:rPr>
          <w:rFonts w:ascii="Times New Roman" w:hAnsi="Times New Roman" w:hint="eastAsia"/>
          <w:bCs/>
          <w:color w:val="000000"/>
          <w:sz w:val="22"/>
          <w:szCs w:val="22"/>
        </w:rPr>
        <w:t>ř</w:t>
      </w:r>
      <w:r w:rsidRPr="00001362">
        <w:rPr>
          <w:rFonts w:ascii="Times New Roman" w:hAnsi="Times New Roman"/>
          <w:bCs/>
          <w:color w:val="000000"/>
          <w:sz w:val="22"/>
          <w:szCs w:val="22"/>
        </w:rPr>
        <w:t>inesla. Líbí se jí laskavý humor a váží si všech, kte</w:t>
      </w:r>
      <w:r w:rsidRPr="00001362">
        <w:rPr>
          <w:rFonts w:ascii="Times New Roman" w:hAnsi="Times New Roman" w:hint="eastAsia"/>
          <w:bCs/>
          <w:color w:val="000000"/>
          <w:sz w:val="22"/>
          <w:szCs w:val="22"/>
        </w:rPr>
        <w:t>ří</w:t>
      </w:r>
      <w:r w:rsidRPr="00001362">
        <w:rPr>
          <w:rFonts w:ascii="Times New Roman" w:hAnsi="Times New Roman"/>
          <w:bCs/>
          <w:color w:val="000000"/>
          <w:sz w:val="22"/>
          <w:szCs w:val="22"/>
        </w:rPr>
        <w:t xml:space="preserve"> hájí dobré hodnoty a nebojí se být sami sebou, i když to nemusí být pohodlné.</w:t>
      </w:r>
    </w:p>
    <w:p w:rsidR="003A3FD0" w:rsidRPr="009D2AE0" w:rsidRDefault="003A3FD0" w:rsidP="00DA33A3">
      <w:pPr>
        <w:jc w:val="right"/>
        <w:rPr>
          <w:rFonts w:ascii="Times New Roman" w:hAnsi="Times New Roman"/>
          <w:color w:val="000000"/>
          <w:sz w:val="22"/>
          <w:szCs w:val="22"/>
          <w:u w:val="single"/>
        </w:rPr>
      </w:pPr>
    </w:p>
    <w:p w:rsidR="007B3FB7" w:rsidRDefault="007B3FB7" w:rsidP="00DA33A3">
      <w:pPr>
        <w:jc w:val="right"/>
        <w:rPr>
          <w:rFonts w:ascii="Times New Roman" w:hAnsi="Times New Roman"/>
          <w:color w:val="000000"/>
          <w:sz w:val="22"/>
          <w:szCs w:val="22"/>
          <w:u w:val="single"/>
        </w:rPr>
      </w:pPr>
    </w:p>
    <w:p w:rsidR="00DA33A3" w:rsidRPr="009D2AE0" w:rsidRDefault="00DA33A3" w:rsidP="00DA33A3">
      <w:pPr>
        <w:jc w:val="right"/>
        <w:rPr>
          <w:rFonts w:ascii="Times New Roman" w:hAnsi="Times New Roman"/>
          <w:color w:val="000000"/>
          <w:sz w:val="22"/>
          <w:szCs w:val="22"/>
          <w:u w:val="single"/>
        </w:rPr>
      </w:pPr>
      <w:r w:rsidRPr="009D2AE0">
        <w:rPr>
          <w:rFonts w:ascii="Times New Roman" w:hAnsi="Times New Roman"/>
          <w:color w:val="000000"/>
          <w:sz w:val="22"/>
          <w:szCs w:val="22"/>
          <w:u w:val="single"/>
        </w:rPr>
        <w:t xml:space="preserve">Pro další informace prosím kontaktujte: </w:t>
      </w:r>
    </w:p>
    <w:p w:rsidR="00DA33A3" w:rsidRPr="009D2AE0" w:rsidRDefault="00DA33A3" w:rsidP="00DA33A3">
      <w:pPr>
        <w:jc w:val="right"/>
        <w:rPr>
          <w:rFonts w:ascii="Times New Roman" w:hAnsi="Times New Roman"/>
          <w:color w:val="000000"/>
          <w:sz w:val="22"/>
          <w:szCs w:val="22"/>
        </w:rPr>
      </w:pPr>
      <w:r w:rsidRPr="009D2AE0">
        <w:rPr>
          <w:rFonts w:ascii="Times New Roman" w:hAnsi="Times New Roman"/>
          <w:color w:val="000000"/>
          <w:sz w:val="22"/>
          <w:szCs w:val="22"/>
        </w:rPr>
        <w:t>Iveta Svobodová</w:t>
      </w:r>
    </w:p>
    <w:p w:rsidR="00DA33A3" w:rsidRPr="009D2AE0" w:rsidRDefault="00DA33A3" w:rsidP="00DA33A3">
      <w:pPr>
        <w:jc w:val="right"/>
        <w:rPr>
          <w:rFonts w:ascii="Times New Roman" w:hAnsi="Times New Roman"/>
          <w:color w:val="000000"/>
          <w:sz w:val="22"/>
          <w:szCs w:val="22"/>
        </w:rPr>
      </w:pPr>
      <w:r w:rsidRPr="009D2AE0">
        <w:rPr>
          <w:rFonts w:ascii="Times New Roman" w:hAnsi="Times New Roman"/>
          <w:color w:val="000000"/>
          <w:sz w:val="22"/>
          <w:szCs w:val="22"/>
        </w:rPr>
        <w:t xml:space="preserve"> +420 733 616 804, </w:t>
      </w:r>
      <w:hyperlink r:id="rId8" w:history="1">
        <w:r w:rsidRPr="009D2AE0">
          <w:rPr>
            <w:rStyle w:val="Hypertextovodkaz"/>
            <w:rFonts w:ascii="Times New Roman" w:hAnsi="Times New Roman"/>
            <w:bCs/>
            <w:sz w:val="22"/>
            <w:szCs w:val="22"/>
          </w:rPr>
          <w:t>svobodova@grada.cz</w:t>
        </w:r>
      </w:hyperlink>
    </w:p>
    <w:p w:rsidR="00815D43" w:rsidRPr="009D2AE0" w:rsidRDefault="00DA33A3" w:rsidP="003A3FD0">
      <w:pPr>
        <w:jc w:val="right"/>
        <w:rPr>
          <w:rFonts w:ascii="Times New Roman" w:hAnsi="Times New Roman"/>
          <w:color w:val="000000"/>
          <w:sz w:val="22"/>
          <w:szCs w:val="22"/>
        </w:rPr>
      </w:pPr>
      <w:r w:rsidRPr="009D2AE0">
        <w:rPr>
          <w:rFonts w:ascii="Times New Roman" w:hAnsi="Times New Roman"/>
          <w:color w:val="000000"/>
          <w:sz w:val="22"/>
          <w:szCs w:val="22"/>
        </w:rPr>
        <w:t xml:space="preserve">GRADA </w:t>
      </w:r>
      <w:proofErr w:type="spellStart"/>
      <w:r w:rsidRPr="009D2AE0">
        <w:rPr>
          <w:rFonts w:ascii="Times New Roman" w:hAnsi="Times New Roman"/>
          <w:color w:val="000000"/>
          <w:sz w:val="22"/>
          <w:szCs w:val="22"/>
        </w:rPr>
        <w:t>Publishing</w:t>
      </w:r>
      <w:proofErr w:type="spellEnd"/>
      <w:r w:rsidRPr="009D2AE0">
        <w:rPr>
          <w:rFonts w:ascii="Times New Roman" w:hAnsi="Times New Roman"/>
          <w:color w:val="000000"/>
          <w:sz w:val="22"/>
          <w:szCs w:val="22"/>
        </w:rPr>
        <w:t xml:space="preserve">, a.s., U Průhonu 22, Praha 7 </w:t>
      </w:r>
    </w:p>
    <w:p w:rsidR="00445659" w:rsidRPr="009D2AE0" w:rsidRDefault="00445659" w:rsidP="003549E3">
      <w:pPr>
        <w:rPr>
          <w:rFonts w:ascii="Times New Roman" w:hAnsi="Times New Roman"/>
          <w:color w:val="000000"/>
          <w:sz w:val="22"/>
          <w:szCs w:val="22"/>
        </w:rPr>
      </w:pPr>
    </w:p>
    <w:p w:rsidR="00815D43" w:rsidRPr="009D2AE0" w:rsidRDefault="00815D43" w:rsidP="00815D43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9D2AE0">
        <w:rPr>
          <w:rFonts w:ascii="Times New Roman" w:hAnsi="Times New Roman"/>
          <w:i/>
          <w:iCs/>
          <w:color w:val="000000"/>
          <w:sz w:val="22"/>
          <w:szCs w:val="22"/>
          <w:u w:val="single"/>
        </w:rPr>
        <w:t xml:space="preserve">O společnosti GRADA </w:t>
      </w:r>
      <w:proofErr w:type="spellStart"/>
      <w:r w:rsidRPr="009D2AE0">
        <w:rPr>
          <w:rFonts w:ascii="Times New Roman" w:hAnsi="Times New Roman"/>
          <w:i/>
          <w:iCs/>
          <w:color w:val="000000"/>
          <w:sz w:val="22"/>
          <w:szCs w:val="22"/>
          <w:u w:val="single"/>
        </w:rPr>
        <w:t>Publishing</w:t>
      </w:r>
      <w:proofErr w:type="spellEnd"/>
      <w:r w:rsidRPr="009D2AE0">
        <w:rPr>
          <w:rFonts w:ascii="Times New Roman" w:hAnsi="Times New Roman"/>
          <w:i/>
          <w:iCs/>
          <w:color w:val="000000"/>
          <w:sz w:val="22"/>
          <w:szCs w:val="22"/>
          <w:u w:val="single"/>
        </w:rPr>
        <w:t>:</w:t>
      </w:r>
    </w:p>
    <w:p w:rsidR="003549E3" w:rsidRDefault="00815D43" w:rsidP="003A3FD0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9D2AE0">
        <w:rPr>
          <w:rFonts w:ascii="Times New Roman" w:hAnsi="Times New Roman"/>
          <w:i/>
          <w:iCs/>
          <w:color w:val="000000"/>
          <w:sz w:val="22"/>
          <w:szCs w:val="22"/>
        </w:rPr>
        <w:t xml:space="preserve">Nakladatelský dům GRADA </w:t>
      </w:r>
      <w:proofErr w:type="spellStart"/>
      <w:r w:rsidRPr="009D2AE0">
        <w:rPr>
          <w:rFonts w:ascii="Times New Roman" w:hAnsi="Times New Roman"/>
          <w:i/>
          <w:iCs/>
          <w:color w:val="000000"/>
          <w:sz w:val="22"/>
          <w:szCs w:val="22"/>
        </w:rPr>
        <w:t>Publishing</w:t>
      </w:r>
      <w:proofErr w:type="spellEnd"/>
      <w:r w:rsidRPr="009D2AE0">
        <w:rPr>
          <w:rFonts w:ascii="Times New Roman" w:hAnsi="Times New Roman"/>
          <w:i/>
          <w:iCs/>
          <w:color w:val="000000"/>
          <w:sz w:val="22"/>
          <w:szCs w:val="22"/>
        </w:rPr>
        <w:t xml:space="preserve">, a.s. si od roku 1991 drží pozici největšího tuzemského nakladatele odborné literatury. Ročně vydává téměř 400 novinek ve 150 edicích z více než 40 oborů. . </w:t>
      </w:r>
    </w:p>
    <w:p w:rsidR="00445659" w:rsidRPr="004C552F" w:rsidRDefault="00815D43" w:rsidP="003A3FD0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9D2AE0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 xml:space="preserve">Více na </w:t>
      </w:r>
      <w:hyperlink r:id="rId9" w:history="1">
        <w:r w:rsidRPr="009D2AE0">
          <w:rPr>
            <w:rStyle w:val="Hypertextovodkaz"/>
            <w:rFonts w:ascii="Times New Roman" w:hAnsi="Times New Roman"/>
            <w:b/>
            <w:bCs/>
            <w:i/>
            <w:iCs/>
            <w:sz w:val="22"/>
            <w:szCs w:val="22"/>
          </w:rPr>
          <w:t>www.grada.cz</w:t>
        </w:r>
      </w:hyperlink>
      <w:r w:rsidRPr="009D2AE0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.</w:t>
      </w:r>
      <w:r w:rsidR="004C552F">
        <w:rPr>
          <w:rFonts w:ascii="Times New Roman" w:hAnsi="Times New Roman"/>
          <w:i/>
          <w:iCs/>
          <w:color w:val="000000"/>
          <w:sz w:val="22"/>
          <w:szCs w:val="22"/>
        </w:rPr>
        <w:t xml:space="preserve"> </w:t>
      </w:r>
      <w:r w:rsidR="00445659" w:rsidRPr="009D2AE0">
        <w:rPr>
          <w:rFonts w:ascii="Times New Roman" w:hAnsi="Times New Roman"/>
          <w:i/>
          <w:iCs/>
          <w:sz w:val="22"/>
          <w:szCs w:val="22"/>
        </w:rPr>
        <w:t xml:space="preserve">GRADA </w:t>
      </w:r>
      <w:proofErr w:type="spellStart"/>
      <w:r w:rsidR="00445659" w:rsidRPr="009D2AE0">
        <w:rPr>
          <w:rFonts w:ascii="Times New Roman" w:hAnsi="Times New Roman"/>
          <w:i/>
          <w:iCs/>
          <w:sz w:val="22"/>
          <w:szCs w:val="22"/>
        </w:rPr>
        <w:t>Publishing</w:t>
      </w:r>
      <w:proofErr w:type="spellEnd"/>
      <w:r w:rsidR="00445659" w:rsidRPr="009D2AE0">
        <w:rPr>
          <w:rFonts w:ascii="Times New Roman" w:hAnsi="Times New Roman"/>
          <w:i/>
          <w:iCs/>
          <w:sz w:val="22"/>
          <w:szCs w:val="22"/>
        </w:rPr>
        <w:t xml:space="preserve">, a.s., U Průhonu 22, Praha 7, </w:t>
      </w:r>
      <w:r w:rsidR="00445659" w:rsidRPr="009D2AE0">
        <w:rPr>
          <w:rFonts w:ascii="Times New Roman" w:hAnsi="Times New Roman"/>
          <w:i/>
          <w:sz w:val="22"/>
          <w:szCs w:val="22"/>
        </w:rPr>
        <w:t xml:space="preserve">+420 220 386 401, </w:t>
      </w:r>
      <w:hyperlink r:id="rId10" w:history="1">
        <w:r w:rsidR="00445659" w:rsidRPr="009D2AE0">
          <w:rPr>
            <w:rFonts w:ascii="Times New Roman" w:hAnsi="Times New Roman"/>
            <w:i/>
            <w:sz w:val="22"/>
            <w:szCs w:val="22"/>
            <w:u w:val="single"/>
          </w:rPr>
          <w:t>info@grada.cz</w:t>
        </w:r>
      </w:hyperlink>
      <w:r w:rsidR="00445659" w:rsidRPr="009D2AE0">
        <w:rPr>
          <w:rFonts w:ascii="Times New Roman" w:hAnsi="Times New Roman"/>
          <w:i/>
          <w:iCs/>
          <w:sz w:val="22"/>
          <w:szCs w:val="22"/>
        </w:rPr>
        <w:t xml:space="preserve"> </w:t>
      </w:r>
    </w:p>
    <w:sectPr w:rsidR="00445659" w:rsidRPr="004C552F" w:rsidSect="00FF50A0">
      <w:headerReference w:type="default" r:id="rId11"/>
      <w:footerReference w:type="default" r:id="rId12"/>
      <w:head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4F1" w:rsidRDefault="008234F1">
      <w:r>
        <w:separator/>
      </w:r>
    </w:p>
  </w:endnote>
  <w:endnote w:type="continuationSeparator" w:id="0">
    <w:p w:rsidR="008234F1" w:rsidRDefault="0082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E84" w:rsidRPr="00193E84" w:rsidRDefault="00DD32CD" w:rsidP="00193E84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4F1" w:rsidRDefault="008234F1">
      <w:r>
        <w:separator/>
      </w:r>
    </w:p>
  </w:footnote>
  <w:footnote w:type="continuationSeparator" w:id="0">
    <w:p w:rsidR="008234F1" w:rsidRDefault="00823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B9B" w:rsidRDefault="00DD32CD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8" name="obrázek 18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grad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-102235</wp:posOffset>
          </wp:positionV>
          <wp:extent cx="1159510" cy="827405"/>
          <wp:effectExtent l="0" t="0" r="0" b="0"/>
          <wp:wrapNone/>
          <wp:docPr id="17" name="obrázek 17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0B9B" w:rsidRPr="00C23107" w:rsidRDefault="00DD32CD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195580</wp:posOffset>
              </wp:positionV>
              <wp:extent cx="2519680" cy="24193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Pr="00C23107" w:rsidRDefault="00C23107" w:rsidP="00C23107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C23107" w:rsidRDefault="00C231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75pt;margin-top:15.4pt;width:198.4pt;height:19.0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" strokecolor="white">
              <v:fill opacity="0"/>
              <v:textbox inset="0,0,0,0">
                <w:txbxContent>
                  <w:p w:rsidR="00C23107" w:rsidRPr="00C23107" w:rsidRDefault="00C23107" w:rsidP="00C23107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C23107" w:rsidRDefault="00C23107"/>
                </w:txbxContent>
              </v:textbox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DD32CD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280670</wp:posOffset>
              </wp:positionV>
              <wp:extent cx="50723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72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BE6067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22.1pt" to="499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DD32CD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20" name="obrázek 20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355600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28pt;width:204.1pt;height:19.0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695960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DCE7F0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4.8pt" to="519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lkKEDt8AAAAMAQAADwAAAGRycy9k&#10;b3ducmV2LnhtbEyPTUvDQBCG74L/YRnBi9hdU2zamE0pVW9SsKbQ4yYZk2B2NmQ3bfz3TkHQ48z7&#10;8H6k68l24oSDbx1peJgpEEilq1qqNeQfr/dLED4YqkznCDV8o4d1dn2VmqRyZ3rH0z7Ugk3IJ0ZD&#10;E0KfSOnLBq3xM9cjsfbpBmsCn0Mtq8Gc2dx2MlJqIa1piRMa0+O2wfJrP1rOfcuPcbt9jsbdFG/U&#10;AfPjXfGi9e3NtHkCEXAKfzBc6nN1yLhT4UaqvOg0RNH8kVEW1GoB4kKo+TIGUfy+ZJbK/yO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CWQoQO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9" name="obrázek 19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ad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43357"/>
    <w:multiLevelType w:val="hybridMultilevel"/>
    <w:tmpl w:val="A710B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D"/>
    <w:rsid w:val="00001362"/>
    <w:rsid w:val="00072F33"/>
    <w:rsid w:val="000859BD"/>
    <w:rsid w:val="000B0EBF"/>
    <w:rsid w:val="000B687A"/>
    <w:rsid w:val="000C1A21"/>
    <w:rsid w:val="000C69DA"/>
    <w:rsid w:val="000C796D"/>
    <w:rsid w:val="000D1CE8"/>
    <w:rsid w:val="000E42E7"/>
    <w:rsid w:val="000F2796"/>
    <w:rsid w:val="000F5E75"/>
    <w:rsid w:val="00107005"/>
    <w:rsid w:val="00115B34"/>
    <w:rsid w:val="00125472"/>
    <w:rsid w:val="00166E88"/>
    <w:rsid w:val="00180969"/>
    <w:rsid w:val="00193C38"/>
    <w:rsid w:val="00193E84"/>
    <w:rsid w:val="001968A0"/>
    <w:rsid w:val="001E72BC"/>
    <w:rsid w:val="00222F07"/>
    <w:rsid w:val="002A6362"/>
    <w:rsid w:val="002D1C4D"/>
    <w:rsid w:val="00313398"/>
    <w:rsid w:val="003225AB"/>
    <w:rsid w:val="00333F7C"/>
    <w:rsid w:val="003549E3"/>
    <w:rsid w:val="00372354"/>
    <w:rsid w:val="0037384B"/>
    <w:rsid w:val="00380923"/>
    <w:rsid w:val="00383759"/>
    <w:rsid w:val="00390AFC"/>
    <w:rsid w:val="00392216"/>
    <w:rsid w:val="003A3FD0"/>
    <w:rsid w:val="003A68BC"/>
    <w:rsid w:val="003C2835"/>
    <w:rsid w:val="003D71FE"/>
    <w:rsid w:val="003E138F"/>
    <w:rsid w:val="00404B6D"/>
    <w:rsid w:val="00414BF7"/>
    <w:rsid w:val="00436361"/>
    <w:rsid w:val="00441692"/>
    <w:rsid w:val="00445659"/>
    <w:rsid w:val="004467DD"/>
    <w:rsid w:val="004500EA"/>
    <w:rsid w:val="004605DD"/>
    <w:rsid w:val="00465A04"/>
    <w:rsid w:val="00471ED0"/>
    <w:rsid w:val="00480DE1"/>
    <w:rsid w:val="004969E1"/>
    <w:rsid w:val="004A0B7C"/>
    <w:rsid w:val="004A30DF"/>
    <w:rsid w:val="004C4719"/>
    <w:rsid w:val="004C552F"/>
    <w:rsid w:val="004D3A55"/>
    <w:rsid w:val="004F0B9B"/>
    <w:rsid w:val="00500853"/>
    <w:rsid w:val="00515363"/>
    <w:rsid w:val="0052529A"/>
    <w:rsid w:val="00530917"/>
    <w:rsid w:val="005340FB"/>
    <w:rsid w:val="005477DB"/>
    <w:rsid w:val="00562ABA"/>
    <w:rsid w:val="00566D63"/>
    <w:rsid w:val="00575F6D"/>
    <w:rsid w:val="0058266B"/>
    <w:rsid w:val="00587272"/>
    <w:rsid w:val="00587A45"/>
    <w:rsid w:val="005A3FCA"/>
    <w:rsid w:val="005F08D0"/>
    <w:rsid w:val="00604261"/>
    <w:rsid w:val="00633552"/>
    <w:rsid w:val="0063391F"/>
    <w:rsid w:val="006509F4"/>
    <w:rsid w:val="006547CA"/>
    <w:rsid w:val="00662620"/>
    <w:rsid w:val="00667C6C"/>
    <w:rsid w:val="00682033"/>
    <w:rsid w:val="00691C59"/>
    <w:rsid w:val="006A3093"/>
    <w:rsid w:val="006C5B01"/>
    <w:rsid w:val="006D2629"/>
    <w:rsid w:val="006D2962"/>
    <w:rsid w:val="006D639F"/>
    <w:rsid w:val="006D7ABB"/>
    <w:rsid w:val="0076712A"/>
    <w:rsid w:val="00782309"/>
    <w:rsid w:val="00784394"/>
    <w:rsid w:val="007A0AFC"/>
    <w:rsid w:val="007B3FB7"/>
    <w:rsid w:val="007C537E"/>
    <w:rsid w:val="007D002E"/>
    <w:rsid w:val="007E0BFF"/>
    <w:rsid w:val="007F6D58"/>
    <w:rsid w:val="0080525D"/>
    <w:rsid w:val="008057E1"/>
    <w:rsid w:val="00806F84"/>
    <w:rsid w:val="00815D43"/>
    <w:rsid w:val="008234F1"/>
    <w:rsid w:val="00865911"/>
    <w:rsid w:val="00872A06"/>
    <w:rsid w:val="00894F97"/>
    <w:rsid w:val="008C046E"/>
    <w:rsid w:val="008C1A1C"/>
    <w:rsid w:val="008C3F95"/>
    <w:rsid w:val="008C46D3"/>
    <w:rsid w:val="008C79F5"/>
    <w:rsid w:val="008E008E"/>
    <w:rsid w:val="008E4201"/>
    <w:rsid w:val="008F4246"/>
    <w:rsid w:val="0090725F"/>
    <w:rsid w:val="0091236D"/>
    <w:rsid w:val="009204B6"/>
    <w:rsid w:val="009307D7"/>
    <w:rsid w:val="00945B4D"/>
    <w:rsid w:val="00946FFF"/>
    <w:rsid w:val="00950733"/>
    <w:rsid w:val="009632EF"/>
    <w:rsid w:val="00963F4C"/>
    <w:rsid w:val="00965317"/>
    <w:rsid w:val="0097619E"/>
    <w:rsid w:val="00985ACB"/>
    <w:rsid w:val="009A5D91"/>
    <w:rsid w:val="009B3576"/>
    <w:rsid w:val="009D2AE0"/>
    <w:rsid w:val="009E1DF6"/>
    <w:rsid w:val="009E67EF"/>
    <w:rsid w:val="00A00827"/>
    <w:rsid w:val="00A01835"/>
    <w:rsid w:val="00A57E66"/>
    <w:rsid w:val="00A77061"/>
    <w:rsid w:val="00A97FDF"/>
    <w:rsid w:val="00AA628F"/>
    <w:rsid w:val="00AC6981"/>
    <w:rsid w:val="00AD5423"/>
    <w:rsid w:val="00AE710D"/>
    <w:rsid w:val="00AF03C8"/>
    <w:rsid w:val="00B002AB"/>
    <w:rsid w:val="00B03006"/>
    <w:rsid w:val="00B05B72"/>
    <w:rsid w:val="00B13E19"/>
    <w:rsid w:val="00B25383"/>
    <w:rsid w:val="00B31828"/>
    <w:rsid w:val="00B31C50"/>
    <w:rsid w:val="00B40533"/>
    <w:rsid w:val="00B5021A"/>
    <w:rsid w:val="00B702BE"/>
    <w:rsid w:val="00B71FC4"/>
    <w:rsid w:val="00B8506A"/>
    <w:rsid w:val="00BA0F59"/>
    <w:rsid w:val="00BB15F5"/>
    <w:rsid w:val="00BB4259"/>
    <w:rsid w:val="00BB4C73"/>
    <w:rsid w:val="00BE5232"/>
    <w:rsid w:val="00C000EC"/>
    <w:rsid w:val="00C016B8"/>
    <w:rsid w:val="00C01B04"/>
    <w:rsid w:val="00C04D62"/>
    <w:rsid w:val="00C06FAB"/>
    <w:rsid w:val="00C23107"/>
    <w:rsid w:val="00C27DD5"/>
    <w:rsid w:val="00C316D4"/>
    <w:rsid w:val="00C4151C"/>
    <w:rsid w:val="00C56DF0"/>
    <w:rsid w:val="00C6020D"/>
    <w:rsid w:val="00C6618F"/>
    <w:rsid w:val="00C8302B"/>
    <w:rsid w:val="00C87447"/>
    <w:rsid w:val="00CE04A4"/>
    <w:rsid w:val="00CE7EEB"/>
    <w:rsid w:val="00CF69C4"/>
    <w:rsid w:val="00D02FFD"/>
    <w:rsid w:val="00D047E8"/>
    <w:rsid w:val="00D0526A"/>
    <w:rsid w:val="00D1278B"/>
    <w:rsid w:val="00D211D3"/>
    <w:rsid w:val="00D3187F"/>
    <w:rsid w:val="00D41500"/>
    <w:rsid w:val="00D570AA"/>
    <w:rsid w:val="00D61D03"/>
    <w:rsid w:val="00DA3391"/>
    <w:rsid w:val="00DA33A3"/>
    <w:rsid w:val="00DA6DFE"/>
    <w:rsid w:val="00DD0EBC"/>
    <w:rsid w:val="00DD1799"/>
    <w:rsid w:val="00DD32CD"/>
    <w:rsid w:val="00DE20FB"/>
    <w:rsid w:val="00DE4E44"/>
    <w:rsid w:val="00DF75A0"/>
    <w:rsid w:val="00E07612"/>
    <w:rsid w:val="00E84651"/>
    <w:rsid w:val="00E85021"/>
    <w:rsid w:val="00E9344D"/>
    <w:rsid w:val="00ED188F"/>
    <w:rsid w:val="00ED3DDA"/>
    <w:rsid w:val="00ED680E"/>
    <w:rsid w:val="00EF520D"/>
    <w:rsid w:val="00F20B7C"/>
    <w:rsid w:val="00F47B59"/>
    <w:rsid w:val="00F5268A"/>
    <w:rsid w:val="00F56699"/>
    <w:rsid w:val="00F5729D"/>
    <w:rsid w:val="00F64FE5"/>
    <w:rsid w:val="00F80CB5"/>
    <w:rsid w:val="00F81008"/>
    <w:rsid w:val="00F92F5C"/>
    <w:rsid w:val="00F95925"/>
    <w:rsid w:val="00FB0D06"/>
    <w:rsid w:val="00FB0DB4"/>
    <w:rsid w:val="00FB52AA"/>
    <w:rsid w:val="00FB7D8E"/>
    <w:rsid w:val="00FD179A"/>
    <w:rsid w:val="00FE459D"/>
    <w:rsid w:val="00FE620C"/>
    <w:rsid w:val="00FE796E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F4DE4E"/>
  <w15:chartTrackingRefBased/>
  <w15:docId w15:val="{78E587EC-9A8B-4F0D-85BE-E2EE2D60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D43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C79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B5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5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obodova@grada.cz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grad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da.cz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4814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ima</dc:creator>
  <cp:keywords/>
  <dc:description/>
  <cp:lastModifiedBy>Svobodová Iveta (isv)</cp:lastModifiedBy>
  <cp:revision>22</cp:revision>
  <cp:lastPrinted>2019-05-07T14:16:00Z</cp:lastPrinted>
  <dcterms:created xsi:type="dcterms:W3CDTF">2019-05-31T16:29:00Z</dcterms:created>
  <dcterms:modified xsi:type="dcterms:W3CDTF">2019-05-31T17:16:00Z</dcterms:modified>
</cp:coreProperties>
</file>